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36D4" w14:textId="32657215"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r>
        <w:rPr>
          <w:noProof/>
        </w:rPr>
        <mc:AlternateContent>
          <mc:Choice Requires="wps">
            <w:drawing>
              <wp:anchor distT="0" distB="0" distL="114300" distR="114300" simplePos="0" relativeHeight="251658240" behindDoc="1" locked="0" layoutInCell="1" allowOverlap="1" wp14:anchorId="20E0EFAD" wp14:editId="2D1A3ED8">
                <wp:simplePos x="0" y="0"/>
                <wp:positionH relativeFrom="column">
                  <wp:posOffset>-556352</wp:posOffset>
                </wp:positionH>
                <wp:positionV relativeFrom="paragraph">
                  <wp:posOffset>-171259</wp:posOffset>
                </wp:positionV>
                <wp:extent cx="6853302" cy="7068312"/>
                <wp:effectExtent l="0" t="0" r="5080" b="0"/>
                <wp:wrapNone/>
                <wp:docPr id="12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3302" cy="706831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4AB1C6"/>
                            </a:gs>
                            <a:gs pos="100000">
                              <a:srgbClr val="312783"/>
                            </a:gs>
                          </a:gsLst>
                        </a:gradFill>
                        <a:ln>
                          <a:noFill/>
                        </a:ln>
                      </wps:spPr>
                      <wps:style>
                        <a:lnRef idx="0">
                          <a:scrgbClr r="0" g="0" b="0"/>
                        </a:lnRef>
                        <a:fillRef idx="1003">
                          <a:schemeClr val="dk2"/>
                        </a:fillRef>
                        <a:effectRef idx="0">
                          <a:scrgbClr r="0" g="0" b="0"/>
                        </a:effectRef>
                        <a:fontRef idx="major"/>
                      </wps:style>
                      <wps:txbx>
                        <w:txbxContent>
                          <w:p w14:paraId="7955B9B1" w14:textId="78EB4144" w:rsidR="00297A63" w:rsidRPr="00235945" w:rsidRDefault="00297A63" w:rsidP="00297A63">
                            <w:pPr>
                              <w:jc w:val="center"/>
                              <w:rPr>
                                <w:rFonts w:ascii="Museo Sans 700" w:hAnsi="Museo Sans 700"/>
                                <w:color w:val="FFFFFF" w:themeColor="background1"/>
                                <w:sz w:val="44"/>
                                <w:szCs w:val="44"/>
                              </w:rPr>
                            </w:pPr>
                            <w:r>
                              <w:rPr>
                                <w:rFonts w:ascii="Museo Sans 700" w:hAnsi="Museo Sans 700"/>
                                <w:color w:val="FFFFFF" w:themeColor="background1"/>
                                <w:sz w:val="44"/>
                                <w:szCs w:val="44"/>
                              </w:rPr>
                              <w:t>BYE-LAWS</w:t>
                            </w:r>
                          </w:p>
                          <w:p w14:paraId="68C1BE20" w14:textId="77777777" w:rsidR="00297A63" w:rsidRPr="00235945" w:rsidRDefault="00297A63" w:rsidP="00297A63">
                            <w:pPr>
                              <w:jc w:val="center"/>
                              <w:rPr>
                                <w:rFonts w:ascii="Museo Sans 700" w:hAnsi="Museo Sans 700"/>
                                <w:color w:val="FFFFFF" w:themeColor="background1"/>
                                <w:sz w:val="44"/>
                                <w:szCs w:val="44"/>
                              </w:rPr>
                            </w:pPr>
                            <w:r w:rsidRPr="00235945">
                              <w:rPr>
                                <w:rFonts w:ascii="Museo Sans 700" w:hAnsi="Museo Sans 700"/>
                                <w:color w:val="FFFFFF" w:themeColor="background1"/>
                                <w:sz w:val="44"/>
                                <w:szCs w:val="44"/>
                              </w:rPr>
                              <w:t>OF</w:t>
                            </w:r>
                          </w:p>
                          <w:p w14:paraId="6BA7B128" w14:textId="77777777" w:rsidR="00297A63" w:rsidRDefault="00297A63" w:rsidP="00297A63">
                            <w:pPr>
                              <w:jc w:val="center"/>
                              <w:rPr>
                                <w:rFonts w:ascii="Museo Sans 700" w:hAnsi="Museo Sans 700"/>
                                <w:color w:val="FFFFFF" w:themeColor="background1"/>
                                <w:sz w:val="44"/>
                                <w:szCs w:val="44"/>
                              </w:rPr>
                            </w:pPr>
                            <w:r w:rsidRPr="00235945">
                              <w:rPr>
                                <w:rFonts w:ascii="Museo Sans 700" w:hAnsi="Museo Sans 700"/>
                                <w:color w:val="FFFFFF" w:themeColor="background1"/>
                                <w:sz w:val="44"/>
                                <w:szCs w:val="44"/>
                              </w:rPr>
                              <w:t xml:space="preserve">DUNDEE UNIVERSITY </w:t>
                            </w:r>
                          </w:p>
                          <w:p w14:paraId="1B443C13" w14:textId="77777777" w:rsidR="00297A63" w:rsidRPr="00235945" w:rsidRDefault="00297A63" w:rsidP="00297A63">
                            <w:pPr>
                              <w:jc w:val="center"/>
                              <w:rPr>
                                <w:rFonts w:ascii="Museo Sans 700" w:hAnsi="Museo Sans 700"/>
                                <w:color w:val="FFFFFF" w:themeColor="background1"/>
                                <w:sz w:val="44"/>
                                <w:szCs w:val="44"/>
                              </w:rPr>
                            </w:pPr>
                            <w:r w:rsidRPr="00235945">
                              <w:rPr>
                                <w:rFonts w:ascii="Museo Sans 700" w:hAnsi="Museo Sans 700"/>
                                <w:color w:val="FFFFFF" w:themeColor="background1"/>
                                <w:sz w:val="44"/>
                                <w:szCs w:val="44"/>
                              </w:rPr>
                              <w:t>STUDENTS’ ASSOCIATION</w:t>
                            </w:r>
                          </w:p>
                        </w:txbxContent>
                      </wps:txbx>
                      <wps:bodyPr rot="0" vert="horz" wrap="square" lIns="914400" tIns="1097280" rIns="1097280" bIns="1097280" anchor="b" anchorCtr="0" upright="1">
                        <a:noAutofit/>
                      </wps:bodyPr>
                    </wps:wsp>
                  </a:graphicData>
                </a:graphic>
              </wp:anchor>
            </w:drawing>
          </mc:Choice>
          <mc:Fallback>
            <w:pict>
              <v:shape w14:anchorId="20E0EFAD" id="Freeform 126" o:spid="_x0000_s1026" style="position:absolute;margin-left:-43.8pt;margin-top:-13.5pt;width:539.65pt;height:556.55pt;z-index:-251658240;visibility:visible;mso-wrap-style:square;mso-wrap-distance-left:9pt;mso-wrap-distance-top:0;mso-wrap-distance-right:9pt;mso-wrap-distance-bottom:0;mso-position-horizontal:absolute;mso-position-horizontal-relative:text;mso-position-vertical:absolute;mso-position-vertical-relative:text;v-text-anchor:bottom" coordsize="720,7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" adj="-11796480,,5400" path="m,c,644,,644,,644v23,6,62,14,113,21c250,685,476,700,720,644v,-27,,-27,,-27c720,,720,,720,,,,,,,e" fillcolor="#4ab1c6" stroked="f">
                <v:fill color2="#312783" rotate="t" focusposition=".5,.5" focussize="" focus="100%" type="gradientRadial"/>
                <v:stroke joinstyle="miter"/>
                <v:formulas/>
                <v:path arrowok="t" o:connecttype="custom" o:connectlocs="0,0;0,6502847;1075588,6714896;6853302,6502847;6853302,6230212;6853302,0;0,0" o:connectangles="0,0,0,0,0,0,0" textboxrect="0,0,720,700"/>
                <v:textbox inset="1in,86.4pt,86.4pt,86.4pt">
                  <w:txbxContent>
                    <w:p w14:paraId="7955B9B1" w14:textId="78EB4144" w:rsidR="00297A63" w:rsidRPr="00235945" w:rsidRDefault="00297A63" w:rsidP="00297A63">
                      <w:pPr>
                        <w:jc w:val="center"/>
                        <w:rPr>
                          <w:rFonts w:ascii="Museo Sans 700" w:hAnsi="Museo Sans 700"/>
                          <w:color w:val="FFFFFF" w:themeColor="background1"/>
                          <w:sz w:val="44"/>
                          <w:szCs w:val="44"/>
                        </w:rPr>
                      </w:pPr>
                      <w:r>
                        <w:rPr>
                          <w:rFonts w:ascii="Museo Sans 700" w:hAnsi="Museo Sans 700"/>
                          <w:color w:val="FFFFFF" w:themeColor="background1"/>
                          <w:sz w:val="44"/>
                          <w:szCs w:val="44"/>
                        </w:rPr>
                        <w:t>BYE-LAWS</w:t>
                      </w:r>
                    </w:p>
                    <w:p w14:paraId="68C1BE20" w14:textId="77777777" w:rsidR="00297A63" w:rsidRPr="00235945" w:rsidRDefault="00297A63" w:rsidP="00297A63">
                      <w:pPr>
                        <w:jc w:val="center"/>
                        <w:rPr>
                          <w:rFonts w:ascii="Museo Sans 700" w:hAnsi="Museo Sans 700"/>
                          <w:color w:val="FFFFFF" w:themeColor="background1"/>
                          <w:sz w:val="44"/>
                          <w:szCs w:val="44"/>
                        </w:rPr>
                      </w:pPr>
                      <w:r w:rsidRPr="00235945">
                        <w:rPr>
                          <w:rFonts w:ascii="Museo Sans 700" w:hAnsi="Museo Sans 700"/>
                          <w:color w:val="FFFFFF" w:themeColor="background1"/>
                          <w:sz w:val="44"/>
                          <w:szCs w:val="44"/>
                        </w:rPr>
                        <w:t>OF</w:t>
                      </w:r>
                    </w:p>
                    <w:p w14:paraId="6BA7B128" w14:textId="77777777" w:rsidR="00297A63" w:rsidRDefault="00297A63" w:rsidP="00297A63">
                      <w:pPr>
                        <w:jc w:val="center"/>
                        <w:rPr>
                          <w:rFonts w:ascii="Museo Sans 700" w:hAnsi="Museo Sans 700"/>
                          <w:color w:val="FFFFFF" w:themeColor="background1"/>
                          <w:sz w:val="44"/>
                          <w:szCs w:val="44"/>
                        </w:rPr>
                      </w:pPr>
                      <w:r w:rsidRPr="00235945">
                        <w:rPr>
                          <w:rFonts w:ascii="Museo Sans 700" w:hAnsi="Museo Sans 700"/>
                          <w:color w:val="FFFFFF" w:themeColor="background1"/>
                          <w:sz w:val="44"/>
                          <w:szCs w:val="44"/>
                        </w:rPr>
                        <w:t xml:space="preserve">DUNDEE UNIVERSITY </w:t>
                      </w:r>
                    </w:p>
                    <w:p w14:paraId="1B443C13" w14:textId="77777777" w:rsidR="00297A63" w:rsidRPr="00235945" w:rsidRDefault="00297A63" w:rsidP="00297A63">
                      <w:pPr>
                        <w:jc w:val="center"/>
                        <w:rPr>
                          <w:rFonts w:ascii="Museo Sans 700" w:hAnsi="Museo Sans 700"/>
                          <w:color w:val="FFFFFF" w:themeColor="background1"/>
                          <w:sz w:val="44"/>
                          <w:szCs w:val="44"/>
                        </w:rPr>
                      </w:pPr>
                      <w:r w:rsidRPr="00235945">
                        <w:rPr>
                          <w:rFonts w:ascii="Museo Sans 700" w:hAnsi="Museo Sans 700"/>
                          <w:color w:val="FFFFFF" w:themeColor="background1"/>
                          <w:sz w:val="44"/>
                          <w:szCs w:val="44"/>
                        </w:rPr>
                        <w:t>STUDENTS’ ASSOCIATION</w:t>
                      </w:r>
                    </w:p>
                  </w:txbxContent>
                </v:textbox>
              </v:shape>
            </w:pict>
          </mc:Fallback>
        </mc:AlternateContent>
      </w:r>
    </w:p>
    <w:p w14:paraId="5B6ABBD9" w14:textId="673BBCD8"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4EB96DEC" w14:textId="42F0FEA2"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2D9DF508" w14:textId="51B46FA6"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r>
        <w:rPr>
          <w:rFonts w:asciiTheme="minorHAnsi" w:hAnsiTheme="minorHAnsi"/>
          <w:b/>
          <w:noProof/>
          <w:sz w:val="22"/>
          <w:szCs w:val="22"/>
          <w:lang w:eastAsia="ja-JP"/>
        </w:rPr>
        <w:drawing>
          <wp:anchor distT="0" distB="0" distL="114300" distR="114300" simplePos="0" relativeHeight="251658241" behindDoc="1" locked="0" layoutInCell="1" allowOverlap="1" wp14:anchorId="3B104670" wp14:editId="18947F00">
            <wp:simplePos x="0" y="0"/>
            <wp:positionH relativeFrom="column">
              <wp:posOffset>1382212</wp:posOffset>
            </wp:positionH>
            <wp:positionV relativeFrom="paragraph">
              <wp:posOffset>25515</wp:posOffset>
            </wp:positionV>
            <wp:extent cx="2963537" cy="2959925"/>
            <wp:effectExtent l="0" t="0" r="0" b="0"/>
            <wp:wrapTight wrapText="bothSides">
              <wp:wrapPolygon edited="0">
                <wp:start x="9721" y="278"/>
                <wp:lineTo x="8518" y="556"/>
                <wp:lineTo x="5277" y="1576"/>
                <wp:lineTo x="5277" y="1946"/>
                <wp:lineTo x="4814" y="2224"/>
                <wp:lineTo x="3333" y="3429"/>
                <wp:lineTo x="2129" y="4912"/>
                <wp:lineTo x="1296" y="6395"/>
                <wp:lineTo x="741" y="7878"/>
                <wp:lineTo x="370" y="9361"/>
                <wp:lineTo x="278" y="10844"/>
                <wp:lineTo x="741" y="13810"/>
                <wp:lineTo x="2129" y="16776"/>
                <wp:lineTo x="3426" y="18259"/>
                <wp:lineTo x="5462" y="19742"/>
                <wp:lineTo x="5555" y="20020"/>
                <wp:lineTo x="8888" y="21039"/>
                <wp:lineTo x="9721" y="21225"/>
                <wp:lineTo x="11758" y="21225"/>
                <wp:lineTo x="12592" y="21039"/>
                <wp:lineTo x="15925" y="20020"/>
                <wp:lineTo x="16017" y="19742"/>
                <wp:lineTo x="18054" y="18259"/>
                <wp:lineTo x="19350" y="16776"/>
                <wp:lineTo x="20183" y="15293"/>
                <wp:lineTo x="20739" y="13810"/>
                <wp:lineTo x="21109" y="12327"/>
                <wp:lineTo x="21109" y="9361"/>
                <wp:lineTo x="20739" y="7878"/>
                <wp:lineTo x="20183" y="6395"/>
                <wp:lineTo x="19350" y="4912"/>
                <wp:lineTo x="18239" y="3429"/>
                <wp:lineTo x="17036" y="2502"/>
                <wp:lineTo x="16295" y="1668"/>
                <wp:lineTo x="12962" y="556"/>
                <wp:lineTo x="11758" y="278"/>
                <wp:lineTo x="9721" y="278"/>
              </wp:wrapPolygon>
            </wp:wrapTight>
            <wp:docPr id="2" name="Picture 2"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outdoor&#10;&#10;Description automatically generated"/>
                    <pic:cNvPicPr/>
                  </pic:nvPicPr>
                  <pic:blipFill>
                    <a:blip r:embed="rId8"/>
                    <a:stretch>
                      <a:fillRect/>
                    </a:stretch>
                  </pic:blipFill>
                  <pic:spPr>
                    <a:xfrm>
                      <a:off x="0" y="0"/>
                      <a:ext cx="2963537" cy="2959925"/>
                    </a:xfrm>
                    <a:prstGeom prst="rect">
                      <a:avLst/>
                    </a:prstGeom>
                  </pic:spPr>
                </pic:pic>
              </a:graphicData>
            </a:graphic>
            <wp14:sizeRelH relativeFrom="page">
              <wp14:pctWidth>0</wp14:pctWidth>
            </wp14:sizeRelH>
            <wp14:sizeRelV relativeFrom="page">
              <wp14:pctHeight>0</wp14:pctHeight>
            </wp14:sizeRelV>
          </wp:anchor>
        </w:drawing>
      </w:r>
    </w:p>
    <w:p w14:paraId="3B23B5E7" w14:textId="07C710AA"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5A4F8397" w14:textId="40123A1E"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189E598C" w14:textId="4DFC730F"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1CD34225" w14:textId="77777777"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7F49ADC5" w14:textId="77777777"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31D57E59" w14:textId="77777777"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1787E5B8" w14:textId="4ED9E6BB"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1E0D1D81" w14:textId="77777777"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221A1756" w14:textId="77777777"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7775F4BB" w14:textId="30424961"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79BDF391" w14:textId="77777777"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3C0D3358" w14:textId="3E4E0221"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437C810D" w14:textId="22EF4D64"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49ABE0C4" w14:textId="76B4FE5A"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1D10CB6F" w14:textId="77777777"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7EB054EC" w14:textId="6EB0F91A"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7C42E324" w14:textId="279E2DF7"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7A562C3A" w14:textId="0F328492"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3560D24D" w14:textId="481F7720" w:rsidR="00BB6BB5" w:rsidRDefault="00CF2E2E">
      <w:pPr>
        <w:pStyle w:val="TOC1"/>
        <w:tabs>
          <w:tab w:val="left" w:pos="1200"/>
          <w:tab w:val="right" w:leader="dot" w:pos="9016"/>
        </w:tabs>
        <w:rPr>
          <w:rFonts w:eastAsiaTheme="minorEastAsia" w:cstheme="minorBidi"/>
          <w:b w:val="0"/>
          <w:bCs w:val="0"/>
          <w:i w:val="0"/>
          <w:iCs w:val="0"/>
          <w:noProof/>
          <w:lang w:eastAsia="en-GB"/>
        </w:rPr>
      </w:pPr>
      <w:r>
        <w:rPr>
          <w:b w:val="0"/>
          <w:sz w:val="22"/>
          <w:szCs w:val="22"/>
          <w:lang w:eastAsia="ja-JP"/>
        </w:rPr>
        <w:fldChar w:fldCharType="begin"/>
      </w:r>
      <w:r>
        <w:rPr>
          <w:b w:val="0"/>
          <w:sz w:val="22"/>
          <w:szCs w:val="22"/>
          <w:lang w:eastAsia="ja-JP"/>
        </w:rPr>
        <w:instrText xml:space="preserve"> TOC \o "1-1" \h \z \u </w:instrText>
      </w:r>
      <w:r>
        <w:rPr>
          <w:b w:val="0"/>
          <w:sz w:val="22"/>
          <w:szCs w:val="22"/>
          <w:lang w:eastAsia="ja-JP"/>
        </w:rPr>
        <w:fldChar w:fldCharType="separate"/>
      </w:r>
      <w:hyperlink w:anchor="_Toc131531556" w:history="1">
        <w:r w:rsidR="00BB6BB5" w:rsidRPr="004872B3">
          <w:rPr>
            <w:rStyle w:val="Hyperlink"/>
            <w:noProof/>
          </w:rPr>
          <w:t>BYE LAW</w:t>
        </w:r>
        <w:r w:rsidR="00BB6BB5">
          <w:rPr>
            <w:rFonts w:eastAsiaTheme="minorEastAsia" w:cstheme="minorBidi"/>
            <w:b w:val="0"/>
            <w:bCs w:val="0"/>
            <w:i w:val="0"/>
            <w:iCs w:val="0"/>
            <w:noProof/>
            <w:lang w:eastAsia="en-GB"/>
          </w:rPr>
          <w:t xml:space="preserve">   </w:t>
        </w:r>
        <w:r w:rsidR="00BB6BB5" w:rsidRPr="004872B3">
          <w:rPr>
            <w:rStyle w:val="Hyperlink"/>
            <w:noProof/>
          </w:rPr>
          <w:t xml:space="preserve">1  </w:t>
        </w:r>
        <w:r w:rsidR="00BB6BB5">
          <w:rPr>
            <w:rStyle w:val="Hyperlink"/>
            <w:noProof/>
          </w:rPr>
          <w:t xml:space="preserve">  </w:t>
        </w:r>
        <w:r w:rsidR="00BB6BB5" w:rsidRPr="004872B3">
          <w:rPr>
            <w:rStyle w:val="Hyperlink"/>
            <w:noProof/>
          </w:rPr>
          <w:t>BOARD OF TRUSTEES</w:t>
        </w:r>
        <w:r w:rsidR="00BB6BB5">
          <w:rPr>
            <w:noProof/>
            <w:webHidden/>
          </w:rPr>
          <w:tab/>
        </w:r>
        <w:r w:rsidR="00BB6BB5">
          <w:rPr>
            <w:noProof/>
            <w:webHidden/>
          </w:rPr>
          <w:fldChar w:fldCharType="begin"/>
        </w:r>
        <w:r w:rsidR="00BB6BB5">
          <w:rPr>
            <w:noProof/>
            <w:webHidden/>
          </w:rPr>
          <w:instrText xml:space="preserve"> PAGEREF _Toc131531556 \h </w:instrText>
        </w:r>
        <w:r w:rsidR="00BB6BB5">
          <w:rPr>
            <w:noProof/>
            <w:webHidden/>
          </w:rPr>
        </w:r>
        <w:r w:rsidR="00BB6BB5">
          <w:rPr>
            <w:noProof/>
            <w:webHidden/>
          </w:rPr>
          <w:fldChar w:fldCharType="separate"/>
        </w:r>
        <w:r w:rsidR="00BB6BB5">
          <w:rPr>
            <w:noProof/>
            <w:webHidden/>
          </w:rPr>
          <w:t>3</w:t>
        </w:r>
        <w:r w:rsidR="00BB6BB5">
          <w:rPr>
            <w:noProof/>
            <w:webHidden/>
          </w:rPr>
          <w:fldChar w:fldCharType="end"/>
        </w:r>
      </w:hyperlink>
    </w:p>
    <w:p w14:paraId="7383C511" w14:textId="26E99523" w:rsidR="00BB6BB5" w:rsidRDefault="00000000">
      <w:pPr>
        <w:pStyle w:val="TOC1"/>
        <w:tabs>
          <w:tab w:val="left" w:pos="1200"/>
          <w:tab w:val="right" w:leader="dot" w:pos="9016"/>
        </w:tabs>
        <w:rPr>
          <w:rFonts w:eastAsiaTheme="minorEastAsia" w:cstheme="minorBidi"/>
          <w:b w:val="0"/>
          <w:bCs w:val="0"/>
          <w:i w:val="0"/>
          <w:iCs w:val="0"/>
          <w:noProof/>
          <w:lang w:eastAsia="en-GB"/>
        </w:rPr>
      </w:pPr>
      <w:hyperlink w:anchor="_Toc131531560" w:history="1">
        <w:r w:rsidR="00BB6BB5" w:rsidRPr="004872B3">
          <w:rPr>
            <w:rStyle w:val="Hyperlink"/>
            <w:noProof/>
          </w:rPr>
          <w:t>BYE LAW</w:t>
        </w:r>
        <w:r w:rsidR="00BB6BB5">
          <w:rPr>
            <w:rStyle w:val="Hyperlink"/>
            <w:noProof/>
          </w:rPr>
          <w:t xml:space="preserve">   </w:t>
        </w:r>
        <w:r w:rsidR="00BB6BB5" w:rsidRPr="004872B3">
          <w:rPr>
            <w:rStyle w:val="Hyperlink"/>
            <w:noProof/>
          </w:rPr>
          <w:t xml:space="preserve">2 </w:t>
        </w:r>
        <w:r w:rsidR="00BB6BB5">
          <w:rPr>
            <w:rStyle w:val="Hyperlink"/>
            <w:noProof/>
          </w:rPr>
          <w:t xml:space="preserve">  </w:t>
        </w:r>
        <w:r w:rsidR="00BB6BB5" w:rsidRPr="004872B3">
          <w:rPr>
            <w:rStyle w:val="Hyperlink"/>
            <w:noProof/>
          </w:rPr>
          <w:t xml:space="preserve"> STUDENT REPRESENTATIVE COUNCIL</w:t>
        </w:r>
        <w:r w:rsidR="00BB6BB5">
          <w:rPr>
            <w:noProof/>
            <w:webHidden/>
          </w:rPr>
          <w:tab/>
        </w:r>
        <w:r w:rsidR="00BB6BB5">
          <w:rPr>
            <w:noProof/>
            <w:webHidden/>
          </w:rPr>
          <w:fldChar w:fldCharType="begin"/>
        </w:r>
        <w:r w:rsidR="00BB6BB5">
          <w:rPr>
            <w:noProof/>
            <w:webHidden/>
          </w:rPr>
          <w:instrText xml:space="preserve"> PAGEREF _Toc131531560 \h </w:instrText>
        </w:r>
        <w:r w:rsidR="00BB6BB5">
          <w:rPr>
            <w:noProof/>
            <w:webHidden/>
          </w:rPr>
        </w:r>
        <w:r w:rsidR="00BB6BB5">
          <w:rPr>
            <w:noProof/>
            <w:webHidden/>
          </w:rPr>
          <w:fldChar w:fldCharType="separate"/>
        </w:r>
        <w:r w:rsidR="00BB6BB5">
          <w:rPr>
            <w:noProof/>
            <w:webHidden/>
          </w:rPr>
          <w:t>10</w:t>
        </w:r>
        <w:r w:rsidR="00BB6BB5">
          <w:rPr>
            <w:noProof/>
            <w:webHidden/>
          </w:rPr>
          <w:fldChar w:fldCharType="end"/>
        </w:r>
      </w:hyperlink>
    </w:p>
    <w:p w14:paraId="0CDA95B5" w14:textId="1AF99963" w:rsidR="00BB6BB5" w:rsidRDefault="00000000">
      <w:pPr>
        <w:pStyle w:val="TOC1"/>
        <w:tabs>
          <w:tab w:val="left" w:pos="1200"/>
          <w:tab w:val="right" w:leader="dot" w:pos="9016"/>
        </w:tabs>
        <w:rPr>
          <w:rFonts w:eastAsiaTheme="minorEastAsia" w:cstheme="minorBidi"/>
          <w:b w:val="0"/>
          <w:bCs w:val="0"/>
          <w:i w:val="0"/>
          <w:iCs w:val="0"/>
          <w:noProof/>
          <w:lang w:eastAsia="en-GB"/>
        </w:rPr>
      </w:pPr>
      <w:hyperlink w:anchor="_Toc131531565" w:history="1">
        <w:r w:rsidR="00BB6BB5" w:rsidRPr="004872B3">
          <w:rPr>
            <w:rStyle w:val="Hyperlink"/>
            <w:noProof/>
          </w:rPr>
          <w:t>BYE LAW</w:t>
        </w:r>
        <w:r w:rsidR="00BB6BB5">
          <w:rPr>
            <w:rFonts w:eastAsiaTheme="minorEastAsia" w:cstheme="minorBidi"/>
            <w:b w:val="0"/>
            <w:bCs w:val="0"/>
            <w:i w:val="0"/>
            <w:iCs w:val="0"/>
            <w:noProof/>
            <w:lang w:eastAsia="en-GB"/>
          </w:rPr>
          <w:t xml:space="preserve">   </w:t>
        </w:r>
        <w:r w:rsidR="00BB6BB5" w:rsidRPr="004872B3">
          <w:rPr>
            <w:rStyle w:val="Hyperlink"/>
            <w:noProof/>
          </w:rPr>
          <w:t xml:space="preserve">3 </w:t>
        </w:r>
        <w:r w:rsidR="00BB6BB5">
          <w:rPr>
            <w:rStyle w:val="Hyperlink"/>
            <w:noProof/>
          </w:rPr>
          <w:t xml:space="preserve"> </w:t>
        </w:r>
        <w:r w:rsidR="00BB6BB5" w:rsidRPr="004872B3">
          <w:rPr>
            <w:rStyle w:val="Hyperlink"/>
            <w:noProof/>
          </w:rPr>
          <w:t xml:space="preserve"> ELECTIONS AND REFERENDUMS </w:t>
        </w:r>
        <w:r w:rsidR="00BB6BB5">
          <w:rPr>
            <w:noProof/>
            <w:webHidden/>
          </w:rPr>
          <w:tab/>
        </w:r>
        <w:r w:rsidR="00BB6BB5">
          <w:rPr>
            <w:noProof/>
            <w:webHidden/>
          </w:rPr>
          <w:fldChar w:fldCharType="begin"/>
        </w:r>
        <w:r w:rsidR="00BB6BB5">
          <w:rPr>
            <w:noProof/>
            <w:webHidden/>
          </w:rPr>
          <w:instrText xml:space="preserve"> PAGEREF _Toc131531565 \h </w:instrText>
        </w:r>
        <w:r w:rsidR="00BB6BB5">
          <w:rPr>
            <w:noProof/>
            <w:webHidden/>
          </w:rPr>
        </w:r>
        <w:r w:rsidR="00BB6BB5">
          <w:rPr>
            <w:noProof/>
            <w:webHidden/>
          </w:rPr>
          <w:fldChar w:fldCharType="separate"/>
        </w:r>
        <w:r w:rsidR="00BB6BB5">
          <w:rPr>
            <w:noProof/>
            <w:webHidden/>
          </w:rPr>
          <w:t>15</w:t>
        </w:r>
        <w:r w:rsidR="00BB6BB5">
          <w:rPr>
            <w:noProof/>
            <w:webHidden/>
          </w:rPr>
          <w:fldChar w:fldCharType="end"/>
        </w:r>
      </w:hyperlink>
    </w:p>
    <w:p w14:paraId="38ADF907" w14:textId="06A24382" w:rsidR="00BB6BB5" w:rsidRDefault="00000000">
      <w:pPr>
        <w:pStyle w:val="TOC1"/>
        <w:tabs>
          <w:tab w:val="left" w:pos="1200"/>
          <w:tab w:val="right" w:leader="dot" w:pos="9016"/>
        </w:tabs>
        <w:rPr>
          <w:rFonts w:eastAsiaTheme="minorEastAsia" w:cstheme="minorBidi"/>
          <w:b w:val="0"/>
          <w:bCs w:val="0"/>
          <w:i w:val="0"/>
          <w:iCs w:val="0"/>
          <w:noProof/>
          <w:lang w:eastAsia="en-GB"/>
        </w:rPr>
      </w:pPr>
      <w:hyperlink w:anchor="_Toc131531566" w:history="1">
        <w:r w:rsidR="00BB6BB5" w:rsidRPr="004872B3">
          <w:rPr>
            <w:rStyle w:val="Hyperlink"/>
            <w:noProof/>
          </w:rPr>
          <w:t>BYE LAW</w:t>
        </w:r>
        <w:r w:rsidR="00BB6BB5">
          <w:rPr>
            <w:rFonts w:eastAsiaTheme="minorEastAsia" w:cstheme="minorBidi"/>
            <w:b w:val="0"/>
            <w:bCs w:val="0"/>
            <w:i w:val="0"/>
            <w:iCs w:val="0"/>
            <w:noProof/>
            <w:lang w:eastAsia="en-GB"/>
          </w:rPr>
          <w:t xml:space="preserve">   </w:t>
        </w:r>
        <w:r w:rsidR="00BB6BB5" w:rsidRPr="004872B3">
          <w:rPr>
            <w:rStyle w:val="Hyperlink"/>
            <w:noProof/>
          </w:rPr>
          <w:t>4   GENERAL MEETINGS AND REFERENDUMS</w:t>
        </w:r>
        <w:r w:rsidR="00BB6BB5">
          <w:rPr>
            <w:noProof/>
            <w:webHidden/>
          </w:rPr>
          <w:tab/>
        </w:r>
        <w:r w:rsidR="00BB6BB5">
          <w:rPr>
            <w:noProof/>
            <w:webHidden/>
          </w:rPr>
          <w:fldChar w:fldCharType="begin"/>
        </w:r>
        <w:r w:rsidR="00BB6BB5">
          <w:rPr>
            <w:noProof/>
            <w:webHidden/>
          </w:rPr>
          <w:instrText xml:space="preserve"> PAGEREF _Toc131531566 \h </w:instrText>
        </w:r>
        <w:r w:rsidR="00BB6BB5">
          <w:rPr>
            <w:noProof/>
            <w:webHidden/>
          </w:rPr>
        </w:r>
        <w:r w:rsidR="00BB6BB5">
          <w:rPr>
            <w:noProof/>
            <w:webHidden/>
          </w:rPr>
          <w:fldChar w:fldCharType="separate"/>
        </w:r>
        <w:r w:rsidR="00BB6BB5">
          <w:rPr>
            <w:noProof/>
            <w:webHidden/>
          </w:rPr>
          <w:t>22</w:t>
        </w:r>
        <w:r w:rsidR="00BB6BB5">
          <w:rPr>
            <w:noProof/>
            <w:webHidden/>
          </w:rPr>
          <w:fldChar w:fldCharType="end"/>
        </w:r>
      </w:hyperlink>
    </w:p>
    <w:p w14:paraId="7980C8DA" w14:textId="603CE3BC" w:rsidR="00BB6BB5" w:rsidRDefault="00000000">
      <w:pPr>
        <w:pStyle w:val="TOC1"/>
        <w:tabs>
          <w:tab w:val="left" w:pos="1400"/>
          <w:tab w:val="right" w:leader="dot" w:pos="9016"/>
        </w:tabs>
        <w:rPr>
          <w:rFonts w:eastAsiaTheme="minorEastAsia" w:cstheme="minorBidi"/>
          <w:b w:val="0"/>
          <w:bCs w:val="0"/>
          <w:i w:val="0"/>
          <w:iCs w:val="0"/>
          <w:noProof/>
          <w:lang w:eastAsia="en-GB"/>
        </w:rPr>
      </w:pPr>
      <w:hyperlink w:anchor="_Toc131531579" w:history="1">
        <w:r w:rsidR="00BB6BB5" w:rsidRPr="004872B3">
          <w:rPr>
            <w:rStyle w:val="Hyperlink"/>
            <w:noProof/>
          </w:rPr>
          <w:t>BYE LAW</w:t>
        </w:r>
        <w:r w:rsidR="00BB6BB5">
          <w:rPr>
            <w:rStyle w:val="Hyperlink"/>
            <w:noProof/>
          </w:rPr>
          <w:t xml:space="preserve">  </w:t>
        </w:r>
        <w:r w:rsidR="00BB6BB5" w:rsidRPr="004872B3">
          <w:rPr>
            <w:rStyle w:val="Hyperlink"/>
            <w:noProof/>
          </w:rPr>
          <w:t xml:space="preserve"> 5</w:t>
        </w:r>
        <w:r w:rsidR="00BB6BB5">
          <w:rPr>
            <w:rFonts w:eastAsiaTheme="minorEastAsia" w:cstheme="minorBidi"/>
            <w:b w:val="0"/>
            <w:bCs w:val="0"/>
            <w:i w:val="0"/>
            <w:iCs w:val="0"/>
            <w:noProof/>
            <w:lang w:eastAsia="en-GB"/>
          </w:rPr>
          <w:t xml:space="preserve">  </w:t>
        </w:r>
        <w:r w:rsidR="00BB6BB5" w:rsidRPr="004872B3">
          <w:rPr>
            <w:rStyle w:val="Hyperlink"/>
            <w:noProof/>
          </w:rPr>
          <w:t xml:space="preserve"> SOCIETIES</w:t>
        </w:r>
        <w:r w:rsidR="00BB6BB5">
          <w:rPr>
            <w:noProof/>
            <w:webHidden/>
          </w:rPr>
          <w:tab/>
        </w:r>
        <w:r w:rsidR="00BB6BB5">
          <w:rPr>
            <w:noProof/>
            <w:webHidden/>
          </w:rPr>
          <w:fldChar w:fldCharType="begin"/>
        </w:r>
        <w:r w:rsidR="00BB6BB5">
          <w:rPr>
            <w:noProof/>
            <w:webHidden/>
          </w:rPr>
          <w:instrText xml:space="preserve"> PAGEREF _Toc131531579 \h </w:instrText>
        </w:r>
        <w:r w:rsidR="00BB6BB5">
          <w:rPr>
            <w:noProof/>
            <w:webHidden/>
          </w:rPr>
        </w:r>
        <w:r w:rsidR="00BB6BB5">
          <w:rPr>
            <w:noProof/>
            <w:webHidden/>
          </w:rPr>
          <w:fldChar w:fldCharType="separate"/>
        </w:r>
        <w:r w:rsidR="00BB6BB5">
          <w:rPr>
            <w:noProof/>
            <w:webHidden/>
          </w:rPr>
          <w:t>30</w:t>
        </w:r>
        <w:r w:rsidR="00BB6BB5">
          <w:rPr>
            <w:noProof/>
            <w:webHidden/>
          </w:rPr>
          <w:fldChar w:fldCharType="end"/>
        </w:r>
      </w:hyperlink>
    </w:p>
    <w:p w14:paraId="524598CD" w14:textId="4EF5E2F5" w:rsidR="00BB6BB5" w:rsidRDefault="00000000">
      <w:pPr>
        <w:pStyle w:val="TOC1"/>
        <w:tabs>
          <w:tab w:val="left" w:pos="1200"/>
          <w:tab w:val="right" w:leader="dot" w:pos="9016"/>
        </w:tabs>
        <w:rPr>
          <w:rFonts w:eastAsiaTheme="minorEastAsia" w:cstheme="minorBidi"/>
          <w:b w:val="0"/>
          <w:bCs w:val="0"/>
          <w:i w:val="0"/>
          <w:iCs w:val="0"/>
          <w:noProof/>
          <w:lang w:eastAsia="en-GB"/>
        </w:rPr>
      </w:pPr>
      <w:hyperlink w:anchor="_Toc131531651" w:history="1">
        <w:r w:rsidR="00BB6BB5" w:rsidRPr="004872B3">
          <w:rPr>
            <w:rStyle w:val="Hyperlink"/>
            <w:noProof/>
          </w:rPr>
          <w:t>BYE LAW</w:t>
        </w:r>
        <w:r w:rsidR="00BB6BB5">
          <w:rPr>
            <w:rFonts w:eastAsiaTheme="minorEastAsia" w:cstheme="minorBidi"/>
            <w:b w:val="0"/>
            <w:bCs w:val="0"/>
            <w:i w:val="0"/>
            <w:iCs w:val="0"/>
            <w:noProof/>
            <w:lang w:eastAsia="en-GB"/>
          </w:rPr>
          <w:t xml:space="preserve"> </w:t>
        </w:r>
        <w:r w:rsidR="00BB6BB5" w:rsidRPr="004872B3">
          <w:rPr>
            <w:rStyle w:val="Hyperlink"/>
            <w:noProof/>
          </w:rPr>
          <w:t xml:space="preserve"> 6  </w:t>
        </w:r>
        <w:r w:rsidR="00BB6BB5">
          <w:rPr>
            <w:rStyle w:val="Hyperlink"/>
            <w:noProof/>
          </w:rPr>
          <w:t xml:space="preserve">  </w:t>
        </w:r>
        <w:r w:rsidR="00BB6BB5" w:rsidRPr="004872B3">
          <w:rPr>
            <w:rStyle w:val="Hyperlink"/>
            <w:noProof/>
          </w:rPr>
          <w:t>CODE OF DISCIPLINE</w:t>
        </w:r>
        <w:r w:rsidR="00BB6BB5">
          <w:rPr>
            <w:noProof/>
            <w:webHidden/>
          </w:rPr>
          <w:tab/>
        </w:r>
        <w:r w:rsidR="00BB6BB5">
          <w:rPr>
            <w:noProof/>
            <w:webHidden/>
          </w:rPr>
          <w:fldChar w:fldCharType="begin"/>
        </w:r>
        <w:r w:rsidR="00BB6BB5">
          <w:rPr>
            <w:noProof/>
            <w:webHidden/>
          </w:rPr>
          <w:instrText xml:space="preserve"> PAGEREF _Toc131531651 \h </w:instrText>
        </w:r>
        <w:r w:rsidR="00BB6BB5">
          <w:rPr>
            <w:noProof/>
            <w:webHidden/>
          </w:rPr>
        </w:r>
        <w:r w:rsidR="00BB6BB5">
          <w:rPr>
            <w:noProof/>
            <w:webHidden/>
          </w:rPr>
          <w:fldChar w:fldCharType="separate"/>
        </w:r>
        <w:r w:rsidR="00BB6BB5">
          <w:rPr>
            <w:noProof/>
            <w:webHidden/>
          </w:rPr>
          <w:t>39</w:t>
        </w:r>
        <w:r w:rsidR="00BB6BB5">
          <w:rPr>
            <w:noProof/>
            <w:webHidden/>
          </w:rPr>
          <w:fldChar w:fldCharType="end"/>
        </w:r>
      </w:hyperlink>
    </w:p>
    <w:p w14:paraId="387862B3" w14:textId="33BE5328" w:rsidR="00BB6BB5" w:rsidRDefault="00000000" w:rsidP="00BB6BB5">
      <w:pPr>
        <w:pStyle w:val="TOC1"/>
        <w:tabs>
          <w:tab w:val="left" w:pos="1400"/>
          <w:tab w:val="right" w:leader="dot" w:pos="9016"/>
        </w:tabs>
        <w:rPr>
          <w:rFonts w:eastAsiaTheme="minorEastAsia" w:cstheme="minorBidi"/>
          <w:b w:val="0"/>
          <w:bCs w:val="0"/>
          <w:i w:val="0"/>
          <w:iCs w:val="0"/>
          <w:noProof/>
          <w:lang w:eastAsia="en-GB"/>
        </w:rPr>
      </w:pPr>
      <w:hyperlink w:anchor="_Toc131531659" w:history="1">
        <w:r w:rsidR="00BB6BB5" w:rsidRPr="004872B3">
          <w:rPr>
            <w:rStyle w:val="Hyperlink"/>
            <w:noProof/>
          </w:rPr>
          <w:t xml:space="preserve">BYE LAW </w:t>
        </w:r>
        <w:r w:rsidR="00BB6BB5">
          <w:rPr>
            <w:rStyle w:val="Hyperlink"/>
            <w:noProof/>
          </w:rPr>
          <w:t xml:space="preserve"> </w:t>
        </w:r>
        <w:r w:rsidR="00BB6BB5" w:rsidRPr="004872B3">
          <w:rPr>
            <w:rStyle w:val="Hyperlink"/>
            <w:noProof/>
          </w:rPr>
          <w:t xml:space="preserve">7 </w:t>
        </w:r>
        <w:r w:rsidR="00BB6BB5">
          <w:rPr>
            <w:rFonts w:eastAsiaTheme="minorEastAsia" w:cstheme="minorBidi"/>
            <w:b w:val="0"/>
            <w:bCs w:val="0"/>
            <w:i w:val="0"/>
            <w:iCs w:val="0"/>
            <w:noProof/>
            <w:lang w:eastAsia="en-GB"/>
          </w:rPr>
          <w:t xml:space="preserve">  </w:t>
        </w:r>
        <w:r w:rsidR="00BB6BB5" w:rsidRPr="004872B3">
          <w:rPr>
            <w:rStyle w:val="Hyperlink"/>
            <w:noProof/>
          </w:rPr>
          <w:t>GENERAL BYE LAWS</w:t>
        </w:r>
        <w:r w:rsidR="00BB6BB5">
          <w:rPr>
            <w:noProof/>
            <w:webHidden/>
          </w:rPr>
          <w:tab/>
        </w:r>
        <w:r w:rsidR="00BB6BB5">
          <w:rPr>
            <w:noProof/>
            <w:webHidden/>
          </w:rPr>
          <w:fldChar w:fldCharType="begin"/>
        </w:r>
        <w:r w:rsidR="00BB6BB5">
          <w:rPr>
            <w:noProof/>
            <w:webHidden/>
          </w:rPr>
          <w:instrText xml:space="preserve"> PAGEREF _Toc131531659 \h </w:instrText>
        </w:r>
        <w:r w:rsidR="00BB6BB5">
          <w:rPr>
            <w:noProof/>
            <w:webHidden/>
          </w:rPr>
        </w:r>
        <w:r w:rsidR="00BB6BB5">
          <w:rPr>
            <w:noProof/>
            <w:webHidden/>
          </w:rPr>
          <w:fldChar w:fldCharType="separate"/>
        </w:r>
        <w:r w:rsidR="00BB6BB5">
          <w:rPr>
            <w:noProof/>
            <w:webHidden/>
          </w:rPr>
          <w:t>42</w:t>
        </w:r>
        <w:r w:rsidR="00BB6BB5">
          <w:rPr>
            <w:noProof/>
            <w:webHidden/>
          </w:rPr>
          <w:fldChar w:fldCharType="end"/>
        </w:r>
      </w:hyperlink>
    </w:p>
    <w:p w14:paraId="7D6F352E" w14:textId="4D2848AC" w:rsidR="00BB6BB5" w:rsidRDefault="00000000">
      <w:pPr>
        <w:pStyle w:val="TOC1"/>
        <w:tabs>
          <w:tab w:val="left" w:pos="1200"/>
          <w:tab w:val="right" w:leader="dot" w:pos="9016"/>
        </w:tabs>
        <w:rPr>
          <w:rFonts w:eastAsiaTheme="minorEastAsia" w:cstheme="minorBidi"/>
          <w:b w:val="0"/>
          <w:bCs w:val="0"/>
          <w:i w:val="0"/>
          <w:iCs w:val="0"/>
          <w:noProof/>
          <w:lang w:eastAsia="en-GB"/>
        </w:rPr>
      </w:pPr>
      <w:hyperlink w:anchor="_Toc131531668" w:history="1">
        <w:r w:rsidR="00BB6BB5" w:rsidRPr="004872B3">
          <w:rPr>
            <w:rStyle w:val="Hyperlink"/>
            <w:noProof/>
          </w:rPr>
          <w:t>BYE LA</w:t>
        </w:r>
        <w:r w:rsidR="00BB6BB5">
          <w:rPr>
            <w:rStyle w:val="Hyperlink"/>
            <w:noProof/>
          </w:rPr>
          <w:t xml:space="preserve">W  </w:t>
        </w:r>
        <w:r w:rsidR="00BB6BB5" w:rsidRPr="004872B3">
          <w:rPr>
            <w:rStyle w:val="Hyperlink"/>
            <w:noProof/>
          </w:rPr>
          <w:t>8  COMPLAINTS PROCEDURE</w:t>
        </w:r>
        <w:r w:rsidR="00BB6BB5">
          <w:rPr>
            <w:noProof/>
            <w:webHidden/>
          </w:rPr>
          <w:tab/>
        </w:r>
        <w:r w:rsidR="00BB6BB5">
          <w:rPr>
            <w:noProof/>
            <w:webHidden/>
          </w:rPr>
          <w:fldChar w:fldCharType="begin"/>
        </w:r>
        <w:r w:rsidR="00BB6BB5">
          <w:rPr>
            <w:noProof/>
            <w:webHidden/>
          </w:rPr>
          <w:instrText xml:space="preserve"> PAGEREF _Toc131531668 \h </w:instrText>
        </w:r>
        <w:r w:rsidR="00BB6BB5">
          <w:rPr>
            <w:noProof/>
            <w:webHidden/>
          </w:rPr>
        </w:r>
        <w:r w:rsidR="00BB6BB5">
          <w:rPr>
            <w:noProof/>
            <w:webHidden/>
          </w:rPr>
          <w:fldChar w:fldCharType="separate"/>
        </w:r>
        <w:r w:rsidR="00BB6BB5">
          <w:rPr>
            <w:noProof/>
            <w:webHidden/>
          </w:rPr>
          <w:t>44</w:t>
        </w:r>
        <w:r w:rsidR="00BB6BB5">
          <w:rPr>
            <w:noProof/>
            <w:webHidden/>
          </w:rPr>
          <w:fldChar w:fldCharType="end"/>
        </w:r>
      </w:hyperlink>
    </w:p>
    <w:p w14:paraId="20148B24" w14:textId="7F5CDDD2" w:rsidR="009E4F7F" w:rsidRDefault="00CF2E2E"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r>
        <w:rPr>
          <w:rFonts w:asciiTheme="minorHAnsi" w:hAnsiTheme="minorHAnsi"/>
          <w:b/>
          <w:sz w:val="22"/>
          <w:szCs w:val="22"/>
          <w:lang w:eastAsia="ja-JP"/>
        </w:rPr>
        <w:fldChar w:fldCharType="end"/>
      </w:r>
    </w:p>
    <w:p w14:paraId="2E825061" w14:textId="58526CEF" w:rsidR="009E4F7F" w:rsidRDefault="009E4F7F"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6D29E28A" w14:textId="6637D26C" w:rsidR="009E4F7F" w:rsidRDefault="009E4F7F" w:rsidP="00B37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06907672" w14:textId="6F1C9488" w:rsidR="001320DD" w:rsidRDefault="001320DD"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367B0A30" w14:textId="77777777" w:rsidR="001320DD" w:rsidRDefault="001320DD"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115BA115" w14:textId="20FC6626"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0DE7875D" w14:textId="0640C02C"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7D191319" w14:textId="45FEB259"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570CDB5E" w14:textId="23489997"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3338F3AC" w14:textId="2AE8E1B5"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37E69F57" w14:textId="77777777" w:rsidR="00BB6BB5" w:rsidRDefault="00BB6BB5"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43279686" w14:textId="60C66E3E"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37801904" w14:textId="484C75C9" w:rsidR="00297A63" w:rsidRDefault="00297A63" w:rsidP="00947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line="360" w:lineRule="auto"/>
        <w:rPr>
          <w:rFonts w:asciiTheme="minorHAnsi" w:hAnsiTheme="minorHAnsi"/>
          <w:b/>
          <w:sz w:val="22"/>
          <w:szCs w:val="22"/>
          <w:lang w:eastAsia="ja-JP"/>
        </w:rPr>
      </w:pPr>
    </w:p>
    <w:p w14:paraId="4A1A2AFE" w14:textId="5EC05493" w:rsidR="00615132" w:rsidRDefault="00615132" w:rsidP="004D53DA">
      <w:pPr>
        <w:pStyle w:val="Heading1"/>
      </w:pPr>
      <w:bookmarkStart w:id="0" w:name="_Toc96528930"/>
    </w:p>
    <w:p w14:paraId="48701D54" w14:textId="77777777" w:rsidR="00BB6BB5" w:rsidRPr="00BB6BB5" w:rsidRDefault="00BB6BB5" w:rsidP="00BB6BB5"/>
    <w:p w14:paraId="137986AA" w14:textId="77777777" w:rsidR="00E448D7" w:rsidRPr="00E448D7" w:rsidRDefault="00E448D7" w:rsidP="00E448D7"/>
    <w:p w14:paraId="140CD7DB" w14:textId="440D3795" w:rsidR="00D770C8" w:rsidRDefault="00D770C8" w:rsidP="001320DD">
      <w:pPr>
        <w:pStyle w:val="Heading1"/>
      </w:pPr>
      <w:bookmarkStart w:id="1" w:name="_Toc131531556"/>
      <w:r w:rsidRPr="001320DD">
        <w:lastRenderedPageBreak/>
        <w:t>BYE LAW</w:t>
      </w:r>
      <w:r w:rsidRPr="001320DD">
        <w:tab/>
        <w:t>1</w:t>
      </w:r>
      <w:r w:rsidRPr="001320DD">
        <w:tab/>
      </w:r>
      <w:r w:rsidRPr="001320DD">
        <w:tab/>
        <w:t>BOARD OF TRUSTEES</w:t>
      </w:r>
      <w:bookmarkEnd w:id="0"/>
      <w:bookmarkEnd w:id="1"/>
    </w:p>
    <w:p w14:paraId="7ECF8798" w14:textId="77777777" w:rsidR="00BB6BB5" w:rsidRPr="00BB6BB5" w:rsidRDefault="00BB6BB5" w:rsidP="00BB6BB5"/>
    <w:p w14:paraId="4BC1A4D4" w14:textId="6EE73610" w:rsidR="00D770C8" w:rsidRPr="00BB6BB5" w:rsidRDefault="00D770C8" w:rsidP="00BB6BB5">
      <w:pPr>
        <w:pStyle w:val="Level1"/>
        <w:rPr>
          <w:rFonts w:asciiTheme="minorHAnsi" w:hAnsiTheme="minorHAnsi" w:cstheme="minorHAnsi"/>
          <w:b/>
          <w:bCs/>
        </w:rPr>
      </w:pPr>
      <w:bookmarkStart w:id="2" w:name="_Toc96528931"/>
      <w:bookmarkStart w:id="3" w:name="_Toc131531443"/>
      <w:bookmarkStart w:id="4" w:name="_Toc131531557"/>
      <w:r w:rsidRPr="00BB6BB5">
        <w:rPr>
          <w:rFonts w:asciiTheme="minorHAnsi" w:hAnsiTheme="minorHAnsi" w:cstheme="minorHAnsi"/>
          <w:b/>
          <w:bCs/>
          <w:lang w:eastAsia="ja-JP"/>
        </w:rPr>
        <w:t>COMPOSITION</w:t>
      </w:r>
      <w:bookmarkEnd w:id="2"/>
      <w:bookmarkEnd w:id="3"/>
      <w:bookmarkEnd w:id="4"/>
    </w:p>
    <w:p w14:paraId="5EDD42AA" w14:textId="77777777" w:rsidR="00D770C8" w:rsidRPr="007E616B" w:rsidRDefault="00D770C8" w:rsidP="00307284">
      <w:pPr>
        <w:pStyle w:val="Level2Char"/>
        <w:spacing w:before="120" w:after="120"/>
        <w:ind w:left="862" w:hanging="862"/>
        <w:mirrorIndents/>
        <w:outlineLvl w:val="9"/>
        <w:rPr>
          <w:rFonts w:asciiTheme="minorHAnsi" w:hAnsiTheme="minorHAnsi"/>
        </w:rPr>
      </w:pPr>
      <w:bookmarkStart w:id="5" w:name="_Toc96528932"/>
      <w:r w:rsidRPr="007E616B">
        <w:rPr>
          <w:rFonts w:asciiTheme="minorHAnsi" w:hAnsiTheme="minorHAnsi"/>
          <w:lang w:eastAsia="ja-JP"/>
        </w:rPr>
        <w:t xml:space="preserve">The composition of the Board of </w:t>
      </w:r>
      <w:r w:rsidR="00BA281C" w:rsidRPr="007E616B">
        <w:rPr>
          <w:rFonts w:asciiTheme="minorHAnsi" w:hAnsiTheme="minorHAnsi"/>
          <w:lang w:eastAsia="ja-JP"/>
        </w:rPr>
        <w:t>Trustee</w:t>
      </w:r>
      <w:r w:rsidRPr="007E616B">
        <w:rPr>
          <w:rFonts w:asciiTheme="minorHAnsi" w:hAnsiTheme="minorHAnsi"/>
          <w:lang w:eastAsia="ja-JP"/>
        </w:rPr>
        <w:t>s shall be in accordance with clause 5.1 of the Constitution.</w:t>
      </w:r>
      <w:bookmarkEnd w:id="5"/>
    </w:p>
    <w:p w14:paraId="695351F1" w14:textId="67484FA9" w:rsidR="00D770C8" w:rsidRPr="007E616B" w:rsidRDefault="00D770C8" w:rsidP="00307284">
      <w:pPr>
        <w:pStyle w:val="Level2Char"/>
        <w:spacing w:before="120" w:after="120"/>
        <w:ind w:left="862" w:hanging="862"/>
        <w:mirrorIndents/>
        <w:outlineLvl w:val="9"/>
        <w:rPr>
          <w:rFonts w:asciiTheme="minorHAnsi" w:hAnsiTheme="minorHAnsi"/>
        </w:rPr>
      </w:pPr>
      <w:bookmarkStart w:id="6" w:name="_Toc96528933"/>
      <w:r w:rsidRPr="007E616B">
        <w:rPr>
          <w:rFonts w:asciiTheme="minorHAnsi" w:hAnsiTheme="minorHAnsi"/>
          <w:lang w:eastAsia="ja-JP"/>
        </w:rPr>
        <w:t xml:space="preserve">An </w:t>
      </w:r>
      <w:r w:rsidR="00BA281C" w:rsidRPr="007E616B">
        <w:rPr>
          <w:rFonts w:asciiTheme="minorHAnsi" w:hAnsiTheme="minorHAnsi"/>
          <w:lang w:eastAsia="ja-JP"/>
        </w:rPr>
        <w:t>external</w:t>
      </w:r>
      <w:r w:rsidRPr="007E616B">
        <w:rPr>
          <w:rFonts w:asciiTheme="minorHAnsi" w:hAnsiTheme="minorHAnsi"/>
          <w:lang w:eastAsia="ja-JP"/>
        </w:rPr>
        <w:t xml:space="preserve"> </w:t>
      </w:r>
      <w:r w:rsidR="00BA281C" w:rsidRPr="007E616B">
        <w:rPr>
          <w:rFonts w:asciiTheme="minorHAnsi" w:hAnsiTheme="minorHAnsi"/>
          <w:lang w:eastAsia="ja-JP"/>
        </w:rPr>
        <w:t>Trustee</w:t>
      </w:r>
      <w:r w:rsidRPr="007E616B">
        <w:rPr>
          <w:rFonts w:asciiTheme="minorHAnsi" w:hAnsiTheme="minorHAnsi"/>
          <w:lang w:eastAsia="ja-JP"/>
        </w:rPr>
        <w:t xml:space="preserve"> shall be appointed by Board as Chair for a maximum of three terms of two years. </w:t>
      </w:r>
      <w:r w:rsidR="00BA281C" w:rsidRPr="007E616B">
        <w:rPr>
          <w:rFonts w:asciiTheme="minorHAnsi" w:hAnsiTheme="minorHAnsi"/>
          <w:lang w:eastAsia="ja-JP"/>
        </w:rPr>
        <w:t xml:space="preserve">Another external Trustee </w:t>
      </w:r>
      <w:r w:rsidRPr="007E616B">
        <w:rPr>
          <w:rFonts w:asciiTheme="minorHAnsi" w:hAnsiTheme="minorHAnsi"/>
          <w:lang w:eastAsia="ja-JP"/>
        </w:rPr>
        <w:t xml:space="preserve">shall </w:t>
      </w:r>
      <w:r w:rsidR="00BA281C" w:rsidRPr="007E616B">
        <w:rPr>
          <w:rFonts w:asciiTheme="minorHAnsi" w:hAnsiTheme="minorHAnsi"/>
          <w:lang w:eastAsia="ja-JP"/>
        </w:rPr>
        <w:t>be appointed by the Board</w:t>
      </w:r>
      <w:r w:rsidRPr="007E616B">
        <w:rPr>
          <w:rFonts w:asciiTheme="minorHAnsi" w:hAnsiTheme="minorHAnsi"/>
          <w:lang w:eastAsia="ja-JP"/>
        </w:rPr>
        <w:t xml:space="preserve"> as a Vice Chair of Board.</w:t>
      </w:r>
      <w:bookmarkEnd w:id="6"/>
      <w:r w:rsidRPr="007E616B">
        <w:rPr>
          <w:rFonts w:asciiTheme="minorHAnsi" w:hAnsiTheme="minorHAnsi"/>
          <w:lang w:eastAsia="ja-JP"/>
        </w:rPr>
        <w:t xml:space="preserve"> </w:t>
      </w:r>
    </w:p>
    <w:p w14:paraId="3C7B70C1" w14:textId="0F380D88" w:rsidR="00D770C8" w:rsidRPr="007E616B" w:rsidRDefault="00D770C8" w:rsidP="00307284">
      <w:pPr>
        <w:pStyle w:val="Level2Char"/>
        <w:spacing w:before="120" w:after="120"/>
        <w:ind w:left="862" w:hanging="862"/>
        <w:mirrorIndents/>
        <w:outlineLvl w:val="9"/>
        <w:rPr>
          <w:rFonts w:asciiTheme="minorHAnsi" w:hAnsiTheme="minorHAnsi"/>
        </w:rPr>
      </w:pPr>
      <w:bookmarkStart w:id="7" w:name="_Toc96528934"/>
      <w:r w:rsidRPr="007E616B">
        <w:rPr>
          <w:rFonts w:asciiTheme="minorHAnsi" w:hAnsiTheme="minorHAnsi"/>
          <w:lang w:eastAsia="ja-JP"/>
        </w:rPr>
        <w:t>The Chair of the Student Representative Council</w:t>
      </w:r>
      <w:r w:rsidR="00DD05BF" w:rsidRPr="007E616B">
        <w:rPr>
          <w:rFonts w:asciiTheme="minorHAnsi" w:hAnsiTheme="minorHAnsi"/>
          <w:lang w:eastAsia="ja-JP"/>
        </w:rPr>
        <w:t xml:space="preserve"> (SRC)</w:t>
      </w:r>
      <w:r w:rsidRPr="007E616B">
        <w:rPr>
          <w:rFonts w:asciiTheme="minorHAnsi" w:hAnsiTheme="minorHAnsi"/>
          <w:lang w:eastAsia="ja-JP"/>
        </w:rPr>
        <w:t xml:space="preserve"> will be invited to all meetings of the Board of Trustees as an observer; they will be able to contribute to discussion but will not be allowed a vote and will not constitute a full member of Board.</w:t>
      </w:r>
      <w:bookmarkEnd w:id="7"/>
    </w:p>
    <w:p w14:paraId="66A16CA9" w14:textId="20C4EACD" w:rsidR="00045B3F" w:rsidRPr="007E616B" w:rsidRDefault="00045B3F" w:rsidP="00307284">
      <w:pPr>
        <w:pStyle w:val="Level2Char"/>
        <w:spacing w:before="120" w:after="120"/>
        <w:ind w:left="862" w:hanging="862"/>
        <w:mirrorIndents/>
        <w:outlineLvl w:val="9"/>
        <w:rPr>
          <w:rFonts w:asciiTheme="minorHAnsi" w:hAnsiTheme="minorHAnsi"/>
        </w:rPr>
      </w:pPr>
      <w:bookmarkStart w:id="8" w:name="_Toc96528935"/>
      <w:r w:rsidRPr="007E616B">
        <w:rPr>
          <w:rFonts w:asciiTheme="minorHAnsi" w:hAnsiTheme="minorHAnsi"/>
          <w:lang w:eastAsia="ja-JP"/>
        </w:rPr>
        <w:t>The DUSA Senior Managers will be invited to all meetings of the Board of Trustees as an adviser; they will be able to contribute to discussion but will not be allowed a vote and will not cons</w:t>
      </w:r>
      <w:r w:rsidR="00307284" w:rsidRPr="007E616B">
        <w:rPr>
          <w:rFonts w:asciiTheme="minorHAnsi" w:hAnsiTheme="minorHAnsi"/>
          <w:lang w:eastAsia="ja-JP"/>
        </w:rPr>
        <w:t xml:space="preserve">titute a full member of Board. </w:t>
      </w:r>
      <w:r w:rsidRPr="007E616B">
        <w:rPr>
          <w:rFonts w:asciiTheme="minorHAnsi" w:hAnsiTheme="minorHAnsi"/>
          <w:lang w:eastAsia="ja-JP"/>
        </w:rPr>
        <w:t>In addition</w:t>
      </w:r>
      <w:r w:rsidR="00307284" w:rsidRPr="007E616B">
        <w:rPr>
          <w:rFonts w:asciiTheme="minorHAnsi" w:hAnsiTheme="minorHAnsi"/>
          <w:lang w:eastAsia="ja-JP"/>
        </w:rPr>
        <w:t>,</w:t>
      </w:r>
      <w:r w:rsidRPr="007E616B">
        <w:rPr>
          <w:rFonts w:asciiTheme="minorHAnsi" w:hAnsiTheme="minorHAnsi"/>
          <w:lang w:eastAsia="ja-JP"/>
        </w:rPr>
        <w:t xml:space="preserve"> the </w:t>
      </w:r>
      <w:r w:rsidR="00E82D8B">
        <w:rPr>
          <w:rFonts w:asciiTheme="minorHAnsi" w:hAnsiTheme="minorHAnsi"/>
          <w:lang w:eastAsia="ja-JP"/>
        </w:rPr>
        <w:t>Chief Executive Officer</w:t>
      </w:r>
      <w:r w:rsidRPr="007E616B">
        <w:rPr>
          <w:rFonts w:asciiTheme="minorHAnsi" w:hAnsiTheme="minorHAnsi"/>
          <w:lang w:eastAsia="ja-JP"/>
        </w:rPr>
        <w:t xml:space="preserve"> will act as Permanent Secretary to the Board of Trustees.</w:t>
      </w:r>
      <w:bookmarkEnd w:id="8"/>
    </w:p>
    <w:p w14:paraId="59D27359" w14:textId="50B030DD" w:rsidR="00D770C8" w:rsidRPr="007E616B" w:rsidRDefault="00D770C8" w:rsidP="00307284">
      <w:pPr>
        <w:pStyle w:val="Level1"/>
        <w:spacing w:before="120" w:after="120"/>
        <w:ind w:left="862" w:hanging="862"/>
        <w:outlineLvl w:val="9"/>
        <w:rPr>
          <w:rFonts w:asciiTheme="minorHAnsi" w:hAnsiTheme="minorHAnsi"/>
          <w:b/>
        </w:rPr>
      </w:pPr>
      <w:bookmarkStart w:id="9" w:name="_Toc96528936"/>
      <w:r w:rsidRPr="007E616B">
        <w:rPr>
          <w:rFonts w:asciiTheme="minorHAnsi" w:hAnsiTheme="minorHAnsi"/>
          <w:b/>
          <w:lang w:eastAsia="ja-JP"/>
        </w:rPr>
        <w:t xml:space="preserve">ELECTION AND CO-OPTION OF </w:t>
      </w:r>
      <w:r w:rsidR="00D6730A">
        <w:rPr>
          <w:rFonts w:asciiTheme="minorHAnsi" w:hAnsiTheme="minorHAnsi"/>
          <w:b/>
          <w:lang w:eastAsia="ja-JP"/>
        </w:rPr>
        <w:t xml:space="preserve">ADDITIONAL </w:t>
      </w:r>
      <w:r w:rsidRPr="007E616B">
        <w:rPr>
          <w:rFonts w:asciiTheme="minorHAnsi" w:hAnsiTheme="minorHAnsi"/>
          <w:b/>
          <w:lang w:eastAsia="ja-JP"/>
        </w:rPr>
        <w:t>TRUSTEES</w:t>
      </w:r>
      <w:bookmarkEnd w:id="9"/>
    </w:p>
    <w:p w14:paraId="79A00302" w14:textId="2C4CA762" w:rsidR="00D770C8" w:rsidRPr="007E616B" w:rsidRDefault="00D6730A" w:rsidP="00307284">
      <w:pPr>
        <w:pStyle w:val="Level2Char"/>
        <w:spacing w:before="120" w:after="120"/>
        <w:ind w:left="862" w:hanging="862"/>
        <w:outlineLvl w:val="9"/>
        <w:rPr>
          <w:rFonts w:asciiTheme="minorHAnsi" w:hAnsiTheme="minorHAnsi"/>
        </w:rPr>
      </w:pPr>
      <w:bookmarkStart w:id="10" w:name="_Toc96528937"/>
      <w:r>
        <w:rPr>
          <w:rFonts w:asciiTheme="minorHAnsi" w:hAnsiTheme="minorHAnsi"/>
          <w:lang w:eastAsia="ja-JP"/>
        </w:rPr>
        <w:t>Additional</w:t>
      </w:r>
      <w:r w:rsidRPr="007E616B">
        <w:rPr>
          <w:rFonts w:asciiTheme="minorHAnsi" w:hAnsiTheme="minorHAnsi"/>
          <w:lang w:eastAsia="ja-JP"/>
        </w:rPr>
        <w:t xml:space="preserve"> </w:t>
      </w:r>
      <w:r w:rsidR="00BA281C" w:rsidRPr="007E616B">
        <w:rPr>
          <w:rFonts w:asciiTheme="minorHAnsi" w:hAnsiTheme="minorHAnsi"/>
          <w:lang w:eastAsia="ja-JP"/>
        </w:rPr>
        <w:t>Trustee</w:t>
      </w:r>
      <w:r w:rsidR="00D770C8" w:rsidRPr="007E616B">
        <w:rPr>
          <w:rFonts w:asciiTheme="minorHAnsi" w:hAnsiTheme="minorHAnsi"/>
          <w:lang w:eastAsia="ja-JP"/>
        </w:rPr>
        <w:t>s shall be co-opted to the Board of Trustees by a unanimous decision of the Trustees and acceptance by</w:t>
      </w:r>
      <w:r w:rsidR="00DD05BF" w:rsidRPr="007E616B">
        <w:rPr>
          <w:rFonts w:asciiTheme="minorHAnsi" w:hAnsiTheme="minorHAnsi"/>
          <w:lang w:eastAsia="ja-JP"/>
        </w:rPr>
        <w:t xml:space="preserve"> the</w:t>
      </w:r>
      <w:r w:rsidR="00D770C8" w:rsidRPr="007E616B">
        <w:rPr>
          <w:rFonts w:asciiTheme="minorHAnsi" w:hAnsiTheme="minorHAnsi"/>
          <w:lang w:eastAsia="ja-JP"/>
        </w:rPr>
        <w:t xml:space="preserve"> SRC for a maximum of three terms of two years.  This process shall be completed in line with the procedures laid out in the relevant standing order.</w:t>
      </w:r>
      <w:bookmarkEnd w:id="10"/>
    </w:p>
    <w:p w14:paraId="0AA0503A" w14:textId="13BE15CC" w:rsidR="00D770C8" w:rsidRPr="007E616B" w:rsidRDefault="00D6730A" w:rsidP="00307284">
      <w:pPr>
        <w:pStyle w:val="Level2Char"/>
        <w:spacing w:before="120" w:after="120"/>
        <w:ind w:left="862" w:hanging="862"/>
        <w:outlineLvl w:val="9"/>
        <w:rPr>
          <w:rFonts w:asciiTheme="minorHAnsi" w:hAnsiTheme="minorHAnsi"/>
        </w:rPr>
      </w:pPr>
      <w:bookmarkStart w:id="11" w:name="_Toc96528938"/>
      <w:r>
        <w:rPr>
          <w:rFonts w:asciiTheme="minorHAnsi" w:hAnsiTheme="minorHAnsi"/>
          <w:lang w:eastAsia="ja-JP"/>
        </w:rPr>
        <w:t xml:space="preserve">Additional </w:t>
      </w:r>
      <w:r w:rsidR="00BA281C" w:rsidRPr="007E616B">
        <w:rPr>
          <w:rFonts w:asciiTheme="minorHAnsi" w:hAnsiTheme="minorHAnsi"/>
          <w:lang w:eastAsia="ja-JP"/>
        </w:rPr>
        <w:t>Trustee</w:t>
      </w:r>
      <w:r w:rsidR="00D770C8" w:rsidRPr="007E616B">
        <w:rPr>
          <w:rFonts w:asciiTheme="minorHAnsi" w:hAnsiTheme="minorHAnsi"/>
          <w:lang w:eastAsia="ja-JP"/>
        </w:rPr>
        <w:t xml:space="preserve">s shall be selected </w:t>
      </w:r>
      <w:proofErr w:type="gramStart"/>
      <w:r w:rsidR="00D770C8" w:rsidRPr="007E616B">
        <w:rPr>
          <w:rFonts w:asciiTheme="minorHAnsi" w:hAnsiTheme="minorHAnsi"/>
          <w:lang w:eastAsia="ja-JP"/>
        </w:rPr>
        <w:t>on the basis of</w:t>
      </w:r>
      <w:proofErr w:type="gramEnd"/>
      <w:r w:rsidR="00D770C8" w:rsidRPr="007E616B">
        <w:rPr>
          <w:rFonts w:asciiTheme="minorHAnsi" w:hAnsiTheme="minorHAnsi"/>
          <w:lang w:eastAsia="ja-JP"/>
        </w:rPr>
        <w:t xml:space="preserve"> their skills, knowledge and experience in areas such as charities, education, finance, law or pastoral care.</w:t>
      </w:r>
      <w:bookmarkEnd w:id="11"/>
    </w:p>
    <w:p w14:paraId="01718E9A" w14:textId="7E56F99D" w:rsidR="00307284" w:rsidRPr="007E616B" w:rsidRDefault="00D770C8" w:rsidP="00307284">
      <w:pPr>
        <w:pStyle w:val="Level1"/>
        <w:spacing w:before="120" w:after="120"/>
        <w:ind w:left="862" w:hanging="862"/>
        <w:outlineLvl w:val="9"/>
        <w:rPr>
          <w:rFonts w:asciiTheme="minorHAnsi" w:hAnsiTheme="minorHAnsi"/>
        </w:rPr>
      </w:pPr>
      <w:bookmarkStart w:id="12" w:name="_Toc96528939"/>
      <w:r w:rsidRPr="007E616B">
        <w:rPr>
          <w:rFonts w:asciiTheme="minorHAnsi" w:hAnsiTheme="minorHAnsi"/>
          <w:b/>
          <w:lang w:eastAsia="ja-JP"/>
        </w:rPr>
        <w:t>GENERAL DUTIES AND POWERS OF ADDIT</w:t>
      </w:r>
      <w:r w:rsidR="00D6730A">
        <w:rPr>
          <w:rFonts w:asciiTheme="minorHAnsi" w:hAnsiTheme="minorHAnsi"/>
          <w:b/>
          <w:lang w:eastAsia="ja-JP"/>
        </w:rPr>
        <w:t>I</w:t>
      </w:r>
      <w:r w:rsidRPr="007E616B">
        <w:rPr>
          <w:rFonts w:asciiTheme="minorHAnsi" w:hAnsiTheme="minorHAnsi"/>
          <w:b/>
          <w:lang w:eastAsia="ja-JP"/>
        </w:rPr>
        <w:t>ONAL TRUSTEES</w:t>
      </w:r>
      <w:bookmarkEnd w:id="12"/>
    </w:p>
    <w:p w14:paraId="72B5B89E" w14:textId="54BAC1EA" w:rsidR="00307284" w:rsidRPr="007E616B" w:rsidRDefault="00D770C8" w:rsidP="00307284">
      <w:pPr>
        <w:pStyle w:val="Level2Char"/>
        <w:rPr>
          <w:rFonts w:asciiTheme="minorHAnsi" w:hAnsiTheme="minorHAnsi"/>
        </w:rPr>
      </w:pPr>
      <w:bookmarkStart w:id="13" w:name="_Toc90901223"/>
      <w:bookmarkStart w:id="14" w:name="_Toc96528940"/>
      <w:r w:rsidRPr="007E616B">
        <w:rPr>
          <w:rFonts w:asciiTheme="minorHAnsi" w:hAnsiTheme="minorHAnsi"/>
          <w:lang w:eastAsia="ja-JP"/>
        </w:rPr>
        <w:t xml:space="preserve">The duties of </w:t>
      </w:r>
      <w:r w:rsidR="00BA281C" w:rsidRPr="007E616B">
        <w:rPr>
          <w:rFonts w:asciiTheme="minorHAnsi" w:hAnsiTheme="minorHAnsi"/>
          <w:lang w:eastAsia="ja-JP"/>
        </w:rPr>
        <w:t>Trustee</w:t>
      </w:r>
      <w:r w:rsidRPr="007E616B">
        <w:rPr>
          <w:rFonts w:asciiTheme="minorHAnsi" w:hAnsiTheme="minorHAnsi"/>
          <w:lang w:eastAsia="ja-JP"/>
        </w:rPr>
        <w:t xml:space="preserve">s are those specified in the Constitution, the Charities and Trustee Investment (Scotland) Act 2005 (as defined in the Constitution), the </w:t>
      </w:r>
      <w:r w:rsidR="00BA281C" w:rsidRPr="007E616B">
        <w:rPr>
          <w:rFonts w:asciiTheme="minorHAnsi" w:hAnsiTheme="minorHAnsi"/>
          <w:lang w:eastAsia="ja-JP"/>
        </w:rPr>
        <w:t>Trustee</w:t>
      </w:r>
      <w:r w:rsidRPr="007E616B">
        <w:rPr>
          <w:rFonts w:asciiTheme="minorHAnsi" w:hAnsiTheme="minorHAnsi"/>
          <w:lang w:eastAsia="ja-JP"/>
        </w:rPr>
        <w:t xml:space="preserve">s’ handbook and any service agreement or contract of employment </w:t>
      </w:r>
      <w:proofErr w:type="gramStart"/>
      <w:r w:rsidRPr="007E616B">
        <w:rPr>
          <w:rFonts w:asciiTheme="minorHAnsi" w:hAnsiTheme="minorHAnsi"/>
          <w:lang w:eastAsia="ja-JP"/>
        </w:rPr>
        <w:t>entered into</w:t>
      </w:r>
      <w:proofErr w:type="gramEnd"/>
      <w:r w:rsidRPr="007E616B">
        <w:rPr>
          <w:rFonts w:asciiTheme="minorHAnsi" w:hAnsiTheme="minorHAnsi"/>
          <w:lang w:eastAsia="ja-JP"/>
        </w:rPr>
        <w:t xml:space="preserve"> between </w:t>
      </w:r>
      <w:r w:rsidR="00307284" w:rsidRPr="007E616B">
        <w:rPr>
          <w:rFonts w:asciiTheme="minorHAnsi" w:hAnsiTheme="minorHAnsi"/>
          <w:lang w:eastAsia="ja-JP"/>
        </w:rPr>
        <w:t xml:space="preserve">a Trustee and the Association. </w:t>
      </w:r>
      <w:r w:rsidRPr="007E616B">
        <w:rPr>
          <w:rFonts w:asciiTheme="minorHAnsi" w:hAnsiTheme="minorHAnsi"/>
          <w:lang w:eastAsia="ja-JP"/>
        </w:rPr>
        <w:t>Trustees are tasked with</w:t>
      </w:r>
      <w:r w:rsidR="00553A89" w:rsidRPr="007E616B">
        <w:rPr>
          <w:rFonts w:asciiTheme="minorHAnsi" w:hAnsiTheme="minorHAnsi"/>
          <w:lang w:eastAsia="ja-JP"/>
        </w:rPr>
        <w:t>:</w:t>
      </w:r>
      <w:bookmarkEnd w:id="13"/>
      <w:bookmarkEnd w:id="14"/>
    </w:p>
    <w:p w14:paraId="03D0FDC9" w14:textId="77777777" w:rsidR="00307284" w:rsidRPr="007E616B" w:rsidRDefault="00D770C8" w:rsidP="00553A89">
      <w:pPr>
        <w:pStyle w:val="Level3"/>
        <w:rPr>
          <w:rFonts w:asciiTheme="minorHAnsi" w:hAnsiTheme="minorHAnsi"/>
        </w:rPr>
      </w:pPr>
      <w:bookmarkStart w:id="15" w:name="_Toc90901224"/>
      <w:bookmarkStart w:id="16" w:name="_Toc96528941"/>
      <w:r w:rsidRPr="007E616B">
        <w:rPr>
          <w:rFonts w:asciiTheme="minorHAnsi" w:hAnsiTheme="minorHAnsi"/>
          <w:lang w:eastAsia="ja-JP"/>
        </w:rPr>
        <w:t xml:space="preserve">giving effect to the democratically decided policy of the </w:t>
      </w:r>
      <w:proofErr w:type="gramStart"/>
      <w:r w:rsidRPr="007E616B">
        <w:rPr>
          <w:rFonts w:asciiTheme="minorHAnsi" w:hAnsiTheme="minorHAnsi"/>
          <w:lang w:eastAsia="ja-JP"/>
        </w:rPr>
        <w:t>Association;</w:t>
      </w:r>
      <w:bookmarkEnd w:id="15"/>
      <w:bookmarkEnd w:id="16"/>
      <w:proofErr w:type="gramEnd"/>
    </w:p>
    <w:p w14:paraId="58AB0FEB" w14:textId="77777777" w:rsidR="00307284" w:rsidRPr="007E616B" w:rsidRDefault="00D770C8" w:rsidP="00553A89">
      <w:pPr>
        <w:pStyle w:val="Level3"/>
        <w:rPr>
          <w:rFonts w:asciiTheme="minorHAnsi" w:hAnsiTheme="minorHAnsi"/>
        </w:rPr>
      </w:pPr>
      <w:bookmarkStart w:id="17" w:name="_Toc90901225"/>
      <w:bookmarkStart w:id="18" w:name="_Toc96528942"/>
      <w:r w:rsidRPr="007E616B">
        <w:rPr>
          <w:rFonts w:asciiTheme="minorHAnsi" w:hAnsiTheme="minorHAnsi"/>
          <w:lang w:eastAsia="ja-JP"/>
        </w:rPr>
        <w:t xml:space="preserve">considering views and comments of members in an active </w:t>
      </w:r>
      <w:proofErr w:type="gramStart"/>
      <w:r w:rsidRPr="007E616B">
        <w:rPr>
          <w:rFonts w:asciiTheme="minorHAnsi" w:hAnsiTheme="minorHAnsi"/>
          <w:lang w:eastAsia="ja-JP"/>
        </w:rPr>
        <w:t>manner;</w:t>
      </w:r>
      <w:bookmarkEnd w:id="17"/>
      <w:bookmarkEnd w:id="18"/>
      <w:proofErr w:type="gramEnd"/>
    </w:p>
    <w:p w14:paraId="6FC930C3" w14:textId="77777777" w:rsidR="00553A89" w:rsidRPr="007E616B" w:rsidRDefault="00D770C8" w:rsidP="00553A89">
      <w:pPr>
        <w:pStyle w:val="Level3"/>
        <w:rPr>
          <w:rFonts w:asciiTheme="minorHAnsi" w:hAnsiTheme="minorHAnsi"/>
        </w:rPr>
      </w:pPr>
      <w:bookmarkStart w:id="19" w:name="_Toc90901226"/>
      <w:bookmarkStart w:id="20" w:name="_Toc96528943"/>
      <w:r w:rsidRPr="007E616B">
        <w:rPr>
          <w:rFonts w:asciiTheme="minorHAnsi" w:hAnsiTheme="minorHAnsi"/>
          <w:lang w:eastAsia="ja-JP"/>
        </w:rPr>
        <w:t xml:space="preserve">carrying out the management and administration of the </w:t>
      </w:r>
      <w:proofErr w:type="gramStart"/>
      <w:r w:rsidRPr="007E616B">
        <w:rPr>
          <w:rFonts w:asciiTheme="minorHAnsi" w:hAnsiTheme="minorHAnsi"/>
          <w:lang w:eastAsia="ja-JP"/>
        </w:rPr>
        <w:t>Association;</w:t>
      </w:r>
      <w:bookmarkEnd w:id="19"/>
      <w:bookmarkEnd w:id="20"/>
      <w:proofErr w:type="gramEnd"/>
    </w:p>
    <w:p w14:paraId="5A05E33E" w14:textId="77777777" w:rsidR="00553A89" w:rsidRPr="007E616B" w:rsidRDefault="00D770C8" w:rsidP="00553A89">
      <w:pPr>
        <w:pStyle w:val="Level3"/>
        <w:rPr>
          <w:rFonts w:asciiTheme="minorHAnsi" w:hAnsiTheme="minorHAnsi"/>
        </w:rPr>
      </w:pPr>
      <w:bookmarkStart w:id="21" w:name="_Toc90901227"/>
      <w:bookmarkStart w:id="22" w:name="_Toc96528944"/>
      <w:r w:rsidRPr="007E616B">
        <w:rPr>
          <w:rFonts w:asciiTheme="minorHAnsi" w:hAnsiTheme="minorHAnsi"/>
          <w:lang w:eastAsia="ja-JP"/>
        </w:rPr>
        <w:lastRenderedPageBreak/>
        <w:t xml:space="preserve">undertaking the strategic development of the Association and to regularly review strategy and </w:t>
      </w:r>
      <w:proofErr w:type="gramStart"/>
      <w:r w:rsidRPr="007E616B">
        <w:rPr>
          <w:rFonts w:asciiTheme="minorHAnsi" w:hAnsiTheme="minorHAnsi"/>
          <w:lang w:eastAsia="ja-JP"/>
        </w:rPr>
        <w:t>policies;</w:t>
      </w:r>
      <w:bookmarkEnd w:id="21"/>
      <w:bookmarkEnd w:id="22"/>
      <w:proofErr w:type="gramEnd"/>
    </w:p>
    <w:p w14:paraId="2C8748E4" w14:textId="77777777" w:rsidR="00553A89" w:rsidRPr="007E616B" w:rsidRDefault="00D770C8" w:rsidP="00553A89">
      <w:pPr>
        <w:pStyle w:val="Level3"/>
        <w:rPr>
          <w:rFonts w:asciiTheme="minorHAnsi" w:hAnsiTheme="minorHAnsi"/>
        </w:rPr>
      </w:pPr>
      <w:bookmarkStart w:id="23" w:name="_Toc90901228"/>
      <w:bookmarkStart w:id="24" w:name="_Toc96528945"/>
      <w:r w:rsidRPr="007E616B">
        <w:rPr>
          <w:rFonts w:asciiTheme="minorHAnsi" w:hAnsiTheme="minorHAnsi"/>
          <w:lang w:eastAsia="ja-JP"/>
        </w:rPr>
        <w:t xml:space="preserve">acting as a channel of communication between members, the Association, the University, the University Court and the public as </w:t>
      </w:r>
      <w:proofErr w:type="gramStart"/>
      <w:r w:rsidRPr="007E616B">
        <w:rPr>
          <w:rFonts w:asciiTheme="minorHAnsi" w:hAnsiTheme="minorHAnsi"/>
          <w:lang w:eastAsia="ja-JP"/>
        </w:rPr>
        <w:t>appropriate;</w:t>
      </w:r>
      <w:bookmarkEnd w:id="23"/>
      <w:bookmarkEnd w:id="24"/>
      <w:proofErr w:type="gramEnd"/>
    </w:p>
    <w:p w14:paraId="7DD31FA9" w14:textId="77777777" w:rsidR="00553A89" w:rsidRPr="007E616B" w:rsidRDefault="00D770C8" w:rsidP="00553A89">
      <w:pPr>
        <w:pStyle w:val="Level3"/>
        <w:rPr>
          <w:rFonts w:asciiTheme="minorHAnsi" w:hAnsiTheme="minorHAnsi"/>
        </w:rPr>
      </w:pPr>
      <w:bookmarkStart w:id="25" w:name="_Toc90901229"/>
      <w:bookmarkStart w:id="26" w:name="_Toc96528946"/>
      <w:r w:rsidRPr="007E616B">
        <w:rPr>
          <w:rFonts w:asciiTheme="minorHAnsi" w:hAnsiTheme="minorHAnsi"/>
          <w:lang w:eastAsia="ja-JP"/>
        </w:rPr>
        <w:t xml:space="preserve">ensuring that Association finances operate efficiently and effectively, including agreeing budgets, making financial reports as appropriate and robustly monitoring financial </w:t>
      </w:r>
      <w:proofErr w:type="gramStart"/>
      <w:r w:rsidRPr="007E616B">
        <w:rPr>
          <w:rFonts w:asciiTheme="minorHAnsi" w:hAnsiTheme="minorHAnsi"/>
          <w:lang w:eastAsia="ja-JP"/>
        </w:rPr>
        <w:t>performance;</w:t>
      </w:r>
      <w:bookmarkEnd w:id="25"/>
      <w:bookmarkEnd w:id="26"/>
      <w:proofErr w:type="gramEnd"/>
    </w:p>
    <w:p w14:paraId="34BAB742" w14:textId="69B2F950" w:rsidR="00553A89" w:rsidRPr="007E616B" w:rsidRDefault="00D770C8" w:rsidP="00553A89">
      <w:pPr>
        <w:pStyle w:val="Level3"/>
        <w:rPr>
          <w:rFonts w:asciiTheme="minorHAnsi" w:hAnsiTheme="minorHAnsi"/>
        </w:rPr>
      </w:pPr>
      <w:bookmarkStart w:id="27" w:name="_Toc90901230"/>
      <w:bookmarkStart w:id="28" w:name="_Toc96528947"/>
      <w:r w:rsidRPr="007E616B">
        <w:rPr>
          <w:rFonts w:asciiTheme="minorHAnsi" w:hAnsiTheme="minorHAnsi"/>
          <w:lang w:eastAsia="ja-JP"/>
        </w:rPr>
        <w:t xml:space="preserve">acting as a good employer and supporting the </w:t>
      </w:r>
      <w:r w:rsidR="00E82D8B">
        <w:rPr>
          <w:rFonts w:asciiTheme="minorHAnsi" w:hAnsiTheme="minorHAnsi"/>
          <w:lang w:eastAsia="ja-JP"/>
        </w:rPr>
        <w:t>Chief Executive Officer</w:t>
      </w:r>
      <w:r w:rsidRPr="007E616B">
        <w:rPr>
          <w:rFonts w:asciiTheme="minorHAnsi" w:hAnsiTheme="minorHAnsi"/>
          <w:lang w:eastAsia="ja-JP"/>
        </w:rPr>
        <w:t>, effectively reviewing their performance; and</w:t>
      </w:r>
      <w:bookmarkEnd w:id="27"/>
      <w:bookmarkEnd w:id="28"/>
    </w:p>
    <w:p w14:paraId="4A77E081" w14:textId="7A154001" w:rsidR="00D770C8" w:rsidRPr="007E616B" w:rsidRDefault="00D770C8" w:rsidP="00553A89">
      <w:pPr>
        <w:pStyle w:val="Level3"/>
        <w:rPr>
          <w:rFonts w:asciiTheme="minorHAnsi" w:hAnsiTheme="minorHAnsi"/>
        </w:rPr>
      </w:pPr>
      <w:bookmarkStart w:id="29" w:name="_Toc90901231"/>
      <w:bookmarkStart w:id="30" w:name="_Toc96528948"/>
      <w:r w:rsidRPr="007E616B">
        <w:rPr>
          <w:rFonts w:asciiTheme="minorHAnsi" w:hAnsiTheme="minorHAnsi"/>
          <w:lang w:eastAsia="ja-JP"/>
        </w:rPr>
        <w:t>Establishing sub-committees and working groups to bring forward proposals on any aspect of the Association</w:t>
      </w:r>
      <w:r w:rsidR="0057027C" w:rsidRPr="007E616B">
        <w:rPr>
          <w:rFonts w:asciiTheme="minorHAnsi" w:hAnsiTheme="minorHAnsi"/>
          <w:lang w:eastAsia="ja-JP"/>
        </w:rPr>
        <w:t>’s business as appropriate.</w:t>
      </w:r>
      <w:bookmarkEnd w:id="29"/>
      <w:bookmarkEnd w:id="30"/>
    </w:p>
    <w:p w14:paraId="73EC827C" w14:textId="77777777" w:rsidR="00D770C8" w:rsidRPr="007E616B" w:rsidRDefault="00D770C8" w:rsidP="00307284">
      <w:pPr>
        <w:pStyle w:val="Level1"/>
        <w:spacing w:before="120" w:after="120"/>
        <w:ind w:left="862" w:hanging="862"/>
        <w:outlineLvl w:val="9"/>
        <w:rPr>
          <w:rFonts w:asciiTheme="minorHAnsi" w:hAnsiTheme="minorHAnsi"/>
        </w:rPr>
      </w:pPr>
      <w:bookmarkStart w:id="31" w:name="_Toc96528949"/>
      <w:r w:rsidRPr="007E616B">
        <w:rPr>
          <w:rFonts w:asciiTheme="minorHAnsi" w:hAnsiTheme="minorHAnsi"/>
          <w:b/>
          <w:lang w:eastAsia="ja-JP"/>
        </w:rPr>
        <w:t>MEETINGS OF THE BOARD OF TRUSTEES</w:t>
      </w:r>
      <w:bookmarkEnd w:id="31"/>
    </w:p>
    <w:p w14:paraId="5356D624" w14:textId="77777777" w:rsidR="00D770C8" w:rsidRPr="007E616B" w:rsidRDefault="00D770C8" w:rsidP="00307284">
      <w:pPr>
        <w:pStyle w:val="Level2Char"/>
        <w:spacing w:before="120" w:after="120"/>
        <w:ind w:left="862" w:hanging="862"/>
        <w:outlineLvl w:val="9"/>
        <w:rPr>
          <w:rFonts w:asciiTheme="minorHAnsi" w:hAnsiTheme="minorHAnsi"/>
        </w:rPr>
      </w:pPr>
      <w:bookmarkStart w:id="32" w:name="_Toc96528950"/>
      <w:r w:rsidRPr="007E616B">
        <w:rPr>
          <w:rFonts w:asciiTheme="minorHAnsi" w:hAnsiTheme="minorHAnsi"/>
          <w:lang w:eastAsia="ja-JP"/>
        </w:rPr>
        <w:t xml:space="preserve">The Trustees shall meet regularly throughout the year.  Meetings of the Board of </w:t>
      </w:r>
      <w:r w:rsidR="00BA281C" w:rsidRPr="007E616B">
        <w:rPr>
          <w:rFonts w:asciiTheme="minorHAnsi" w:hAnsiTheme="minorHAnsi"/>
          <w:lang w:eastAsia="ja-JP"/>
        </w:rPr>
        <w:t>Trustee</w:t>
      </w:r>
      <w:r w:rsidRPr="007E616B">
        <w:rPr>
          <w:rFonts w:asciiTheme="minorHAnsi" w:hAnsiTheme="minorHAnsi"/>
          <w:lang w:eastAsia="ja-JP"/>
        </w:rPr>
        <w:t>s shall take place at least every two months.</w:t>
      </w:r>
      <w:bookmarkEnd w:id="32"/>
    </w:p>
    <w:p w14:paraId="45621019" w14:textId="77777777" w:rsidR="00D770C8" w:rsidRPr="007E616B" w:rsidRDefault="00D770C8" w:rsidP="00307284">
      <w:pPr>
        <w:pStyle w:val="Level2Char"/>
        <w:spacing w:before="120" w:after="120"/>
        <w:ind w:left="862" w:hanging="862"/>
        <w:outlineLvl w:val="9"/>
        <w:rPr>
          <w:rFonts w:asciiTheme="minorHAnsi" w:hAnsiTheme="minorHAnsi"/>
        </w:rPr>
      </w:pPr>
      <w:bookmarkStart w:id="33" w:name="_Toc96528951"/>
      <w:r w:rsidRPr="007E616B">
        <w:rPr>
          <w:rFonts w:asciiTheme="minorHAnsi" w:hAnsiTheme="minorHAnsi"/>
          <w:lang w:eastAsia="ja-JP"/>
        </w:rPr>
        <w:t xml:space="preserve">The business to be discussed at each meeting will normally be communicated to the members of the </w:t>
      </w:r>
      <w:r w:rsidR="00BA281C" w:rsidRPr="007E616B">
        <w:rPr>
          <w:rFonts w:asciiTheme="minorHAnsi" w:hAnsiTheme="minorHAnsi"/>
          <w:lang w:eastAsia="ja-JP"/>
        </w:rPr>
        <w:t>Trustee</w:t>
      </w:r>
      <w:r w:rsidRPr="007E616B">
        <w:rPr>
          <w:rFonts w:asciiTheme="minorHAnsi" w:hAnsiTheme="minorHAnsi"/>
          <w:lang w:eastAsia="ja-JP"/>
        </w:rPr>
        <w:t>s seven days in advance in the notice of the meeting.</w:t>
      </w:r>
      <w:bookmarkEnd w:id="33"/>
    </w:p>
    <w:p w14:paraId="5E1073EF" w14:textId="77777777" w:rsidR="00D770C8" w:rsidRPr="007E616B" w:rsidRDefault="00D770C8" w:rsidP="00307284">
      <w:pPr>
        <w:pStyle w:val="Level2Char"/>
        <w:spacing w:before="120" w:after="120"/>
        <w:ind w:left="862" w:hanging="862"/>
        <w:outlineLvl w:val="9"/>
        <w:rPr>
          <w:rFonts w:asciiTheme="minorHAnsi" w:hAnsiTheme="minorHAnsi"/>
        </w:rPr>
      </w:pPr>
      <w:bookmarkStart w:id="34" w:name="_Toc96528952"/>
      <w:r w:rsidRPr="007E616B">
        <w:rPr>
          <w:rFonts w:asciiTheme="minorHAnsi" w:hAnsiTheme="minorHAnsi"/>
          <w:lang w:eastAsia="ja-JP"/>
        </w:rPr>
        <w:t xml:space="preserve">Any </w:t>
      </w:r>
      <w:r w:rsidR="00BA281C" w:rsidRPr="007E616B">
        <w:rPr>
          <w:rFonts w:asciiTheme="minorHAnsi" w:hAnsiTheme="minorHAnsi"/>
          <w:lang w:eastAsia="ja-JP"/>
        </w:rPr>
        <w:t>Trustee</w:t>
      </w:r>
      <w:r w:rsidRPr="007E616B">
        <w:rPr>
          <w:rFonts w:asciiTheme="minorHAnsi" w:hAnsiTheme="minorHAnsi"/>
          <w:lang w:eastAsia="ja-JP"/>
        </w:rPr>
        <w:t xml:space="preserve"> wishing to place any item of business on the agenda must submit the motion or item to the </w:t>
      </w:r>
      <w:r w:rsidRPr="007E616B">
        <w:rPr>
          <w:rFonts w:asciiTheme="minorHAnsi" w:hAnsiTheme="minorHAnsi"/>
          <w:color w:val="000000"/>
          <w:lang w:eastAsia="ja-JP"/>
        </w:rPr>
        <w:t xml:space="preserve">Secretary of the Board </w:t>
      </w:r>
      <w:r w:rsidRPr="007E616B">
        <w:rPr>
          <w:rFonts w:asciiTheme="minorHAnsi" w:hAnsiTheme="minorHAnsi"/>
          <w:lang w:eastAsia="ja-JP"/>
        </w:rPr>
        <w:t>prior to the issuing of the notice of the meeting.</w:t>
      </w:r>
      <w:bookmarkEnd w:id="34"/>
    </w:p>
    <w:p w14:paraId="383C8465" w14:textId="77777777" w:rsidR="00D770C8" w:rsidRPr="007E616B" w:rsidRDefault="00D770C8" w:rsidP="00307284">
      <w:pPr>
        <w:pStyle w:val="Level2Char"/>
        <w:spacing w:before="120" w:after="120"/>
        <w:ind w:left="862" w:hanging="862"/>
        <w:outlineLvl w:val="9"/>
        <w:rPr>
          <w:rFonts w:asciiTheme="minorHAnsi" w:hAnsiTheme="minorHAnsi"/>
        </w:rPr>
      </w:pPr>
      <w:bookmarkStart w:id="35" w:name="_Toc96528953"/>
      <w:r w:rsidRPr="007E616B">
        <w:rPr>
          <w:rFonts w:asciiTheme="minorHAnsi" w:hAnsiTheme="minorHAnsi"/>
          <w:lang w:eastAsia="ja-JP"/>
        </w:rPr>
        <w:t>The Board shall operate according to any standing orders it may have passed.</w:t>
      </w:r>
      <w:bookmarkEnd w:id="35"/>
      <w:r w:rsidRPr="007E616B">
        <w:rPr>
          <w:rFonts w:asciiTheme="minorHAnsi" w:hAnsiTheme="minorHAnsi"/>
          <w:lang w:eastAsia="ja-JP"/>
        </w:rPr>
        <w:t xml:space="preserve"> </w:t>
      </w:r>
    </w:p>
    <w:p w14:paraId="04AFF81A" w14:textId="121366E1" w:rsidR="00D770C8" w:rsidRPr="007E616B" w:rsidRDefault="00D770C8" w:rsidP="00307284">
      <w:pPr>
        <w:pStyle w:val="Level2Char"/>
        <w:spacing w:before="120" w:after="120"/>
        <w:ind w:left="862" w:hanging="862"/>
        <w:outlineLvl w:val="9"/>
        <w:rPr>
          <w:rFonts w:asciiTheme="minorHAnsi" w:hAnsiTheme="minorHAnsi"/>
        </w:rPr>
      </w:pPr>
      <w:bookmarkStart w:id="36" w:name="_Toc96528954"/>
      <w:r w:rsidRPr="007E616B">
        <w:rPr>
          <w:rFonts w:asciiTheme="minorHAnsi" w:hAnsiTheme="minorHAnsi"/>
          <w:lang w:eastAsia="ja-JP"/>
        </w:rPr>
        <w:t xml:space="preserve">The quorum for all meetings of the </w:t>
      </w:r>
      <w:r w:rsidR="00BA281C" w:rsidRPr="007E616B">
        <w:rPr>
          <w:rFonts w:asciiTheme="minorHAnsi" w:hAnsiTheme="minorHAnsi"/>
          <w:lang w:eastAsia="ja-JP"/>
        </w:rPr>
        <w:t>Trustee</w:t>
      </w:r>
      <w:r w:rsidRPr="007E616B">
        <w:rPr>
          <w:rFonts w:asciiTheme="minorHAnsi" w:hAnsiTheme="minorHAnsi"/>
          <w:lang w:eastAsia="ja-JP"/>
        </w:rPr>
        <w:t>s shall be seven</w:t>
      </w:r>
      <w:r w:rsidR="00045B3F" w:rsidRPr="007E616B">
        <w:rPr>
          <w:rFonts w:asciiTheme="minorHAnsi" w:hAnsiTheme="minorHAnsi"/>
          <w:lang w:eastAsia="ja-JP"/>
        </w:rPr>
        <w:t>,</w:t>
      </w:r>
      <w:r w:rsidRPr="007E616B">
        <w:rPr>
          <w:rFonts w:asciiTheme="minorHAnsi" w:hAnsiTheme="minorHAnsi"/>
          <w:lang w:eastAsia="ja-JP"/>
        </w:rPr>
        <w:t xml:space="preserve"> at least three of whom shall be </w:t>
      </w:r>
      <w:r w:rsidR="00B56B3C">
        <w:rPr>
          <w:rFonts w:asciiTheme="minorHAnsi" w:hAnsiTheme="minorHAnsi"/>
          <w:lang w:eastAsia="ja-JP"/>
        </w:rPr>
        <w:t>Additional</w:t>
      </w:r>
      <w:r w:rsidRPr="007E616B">
        <w:rPr>
          <w:rFonts w:asciiTheme="minorHAnsi" w:hAnsiTheme="minorHAnsi"/>
          <w:lang w:eastAsia="ja-JP"/>
        </w:rPr>
        <w:t xml:space="preserve"> </w:t>
      </w:r>
      <w:r w:rsidR="00BA281C" w:rsidRPr="007E616B">
        <w:rPr>
          <w:rFonts w:asciiTheme="minorHAnsi" w:hAnsiTheme="minorHAnsi"/>
          <w:lang w:eastAsia="ja-JP"/>
        </w:rPr>
        <w:t>Trustee</w:t>
      </w:r>
      <w:r w:rsidRPr="007E616B">
        <w:rPr>
          <w:rFonts w:asciiTheme="minorHAnsi" w:hAnsiTheme="minorHAnsi"/>
          <w:lang w:eastAsia="ja-JP"/>
        </w:rPr>
        <w:t>s.</w:t>
      </w:r>
      <w:bookmarkEnd w:id="36"/>
    </w:p>
    <w:p w14:paraId="6DCDB604" w14:textId="77777777" w:rsidR="00D770C8" w:rsidRPr="007E616B" w:rsidRDefault="00D770C8" w:rsidP="00307284">
      <w:pPr>
        <w:pStyle w:val="Level1"/>
        <w:spacing w:before="120" w:after="120"/>
        <w:ind w:left="862" w:hanging="862"/>
        <w:outlineLvl w:val="9"/>
        <w:rPr>
          <w:rFonts w:asciiTheme="minorHAnsi" w:hAnsiTheme="minorHAnsi"/>
        </w:rPr>
      </w:pPr>
      <w:bookmarkStart w:id="37" w:name="_Toc96528955"/>
      <w:r w:rsidRPr="007E616B">
        <w:rPr>
          <w:rFonts w:asciiTheme="minorHAnsi" w:hAnsiTheme="minorHAnsi"/>
          <w:b/>
          <w:lang w:eastAsia="ja-JP"/>
        </w:rPr>
        <w:t>RESIGNATION AND DISMISSAL OF TRUSTEES</w:t>
      </w:r>
      <w:bookmarkEnd w:id="37"/>
    </w:p>
    <w:p w14:paraId="07CC969E" w14:textId="3F1D2CEB" w:rsidR="00D770C8" w:rsidRPr="007E616B" w:rsidRDefault="00D770C8" w:rsidP="00307284">
      <w:pPr>
        <w:pStyle w:val="Level2Char"/>
        <w:spacing w:before="120" w:after="120"/>
        <w:ind w:left="862" w:hanging="862"/>
        <w:outlineLvl w:val="9"/>
        <w:rPr>
          <w:rFonts w:asciiTheme="minorHAnsi" w:hAnsiTheme="minorHAnsi"/>
        </w:rPr>
      </w:pPr>
      <w:bookmarkStart w:id="38" w:name="_Toc96528956"/>
      <w:r w:rsidRPr="007E616B">
        <w:rPr>
          <w:rFonts w:asciiTheme="minorHAnsi" w:hAnsiTheme="minorHAnsi"/>
          <w:lang w:eastAsia="ja-JP"/>
        </w:rPr>
        <w:t>Given that at meetings where they are full members of the committee, attendance is obligatory or an apology for absence</w:t>
      </w:r>
      <w:r w:rsidR="00DD05BF" w:rsidRPr="007E616B">
        <w:rPr>
          <w:rFonts w:asciiTheme="minorHAnsi" w:hAnsiTheme="minorHAnsi"/>
          <w:lang w:eastAsia="ja-JP"/>
        </w:rPr>
        <w:t>, which is reasonable and acceptable,</w:t>
      </w:r>
      <w:r w:rsidRPr="007E616B">
        <w:rPr>
          <w:rFonts w:asciiTheme="minorHAnsi" w:hAnsiTheme="minorHAnsi"/>
          <w:lang w:eastAsia="ja-JP"/>
        </w:rPr>
        <w:t xml:space="preserve"> submitted </w:t>
      </w:r>
      <w:r w:rsidR="00BA281C" w:rsidRPr="007E616B">
        <w:rPr>
          <w:rFonts w:asciiTheme="minorHAnsi" w:hAnsiTheme="minorHAnsi"/>
          <w:lang w:eastAsia="ja-JP"/>
        </w:rPr>
        <w:t>Trustee</w:t>
      </w:r>
      <w:r w:rsidRPr="007E616B">
        <w:rPr>
          <w:rFonts w:asciiTheme="minorHAnsi" w:hAnsiTheme="minorHAnsi"/>
          <w:lang w:eastAsia="ja-JP"/>
        </w:rPr>
        <w:t>s shall resign or be deemed to have resigned as follows:</w:t>
      </w:r>
      <w:bookmarkEnd w:id="38"/>
    </w:p>
    <w:p w14:paraId="4EBAD2E3" w14:textId="77777777" w:rsidR="00D770C8" w:rsidRPr="007E616B" w:rsidRDefault="00D770C8" w:rsidP="00BB6BB5">
      <w:pPr>
        <w:pStyle w:val="Level3"/>
        <w:numPr>
          <w:ilvl w:val="2"/>
          <w:numId w:val="1"/>
        </w:numPr>
        <w:spacing w:before="120" w:after="120"/>
        <w:outlineLvl w:val="9"/>
        <w:rPr>
          <w:rFonts w:asciiTheme="minorHAnsi" w:hAnsiTheme="minorHAnsi"/>
        </w:rPr>
      </w:pPr>
      <w:bookmarkStart w:id="39" w:name="_Toc96528957"/>
      <w:r w:rsidRPr="007E616B">
        <w:rPr>
          <w:rFonts w:asciiTheme="minorHAnsi" w:hAnsiTheme="minorHAnsi"/>
          <w:lang w:eastAsia="ja-JP"/>
        </w:rPr>
        <w:t>By giving five days written notice in advance to the Board Chair.</w:t>
      </w:r>
      <w:bookmarkEnd w:id="39"/>
    </w:p>
    <w:p w14:paraId="70391DBD" w14:textId="77777777" w:rsidR="00D770C8" w:rsidRPr="007E616B" w:rsidRDefault="00D770C8" w:rsidP="00BB6BB5">
      <w:pPr>
        <w:pStyle w:val="Level3"/>
        <w:numPr>
          <w:ilvl w:val="2"/>
          <w:numId w:val="1"/>
        </w:numPr>
        <w:spacing w:before="120" w:after="120"/>
        <w:outlineLvl w:val="9"/>
        <w:rPr>
          <w:rFonts w:asciiTheme="minorHAnsi" w:hAnsiTheme="minorHAnsi"/>
        </w:rPr>
      </w:pPr>
      <w:bookmarkStart w:id="40" w:name="_Toc96528958"/>
      <w:r w:rsidRPr="007E616B">
        <w:rPr>
          <w:rFonts w:asciiTheme="minorHAnsi" w:hAnsiTheme="minorHAnsi"/>
          <w:lang w:eastAsia="ja-JP"/>
        </w:rPr>
        <w:t>By failing to attend any Board of Trustee meetings without written apology on any three occasions.</w:t>
      </w:r>
      <w:bookmarkEnd w:id="40"/>
      <w:r w:rsidRPr="007E616B">
        <w:rPr>
          <w:rFonts w:asciiTheme="minorHAnsi" w:hAnsiTheme="minorHAnsi"/>
          <w:lang w:eastAsia="ja-JP"/>
        </w:rPr>
        <w:t xml:space="preserve"> </w:t>
      </w:r>
    </w:p>
    <w:p w14:paraId="5A36BC3E" w14:textId="77777777" w:rsidR="00D770C8" w:rsidRPr="007E616B" w:rsidRDefault="00D770C8" w:rsidP="00BB6BB5">
      <w:pPr>
        <w:pStyle w:val="Level3"/>
        <w:numPr>
          <w:ilvl w:val="2"/>
          <w:numId w:val="1"/>
        </w:numPr>
        <w:spacing w:before="120" w:after="120"/>
        <w:outlineLvl w:val="9"/>
        <w:rPr>
          <w:rFonts w:asciiTheme="minorHAnsi" w:hAnsiTheme="minorHAnsi"/>
        </w:rPr>
      </w:pPr>
      <w:bookmarkStart w:id="41" w:name="_Toc96528959"/>
      <w:r w:rsidRPr="007E616B">
        <w:rPr>
          <w:rFonts w:asciiTheme="minorHAnsi" w:hAnsiTheme="minorHAnsi"/>
          <w:lang w:eastAsia="ja-JP"/>
        </w:rPr>
        <w:lastRenderedPageBreak/>
        <w:t xml:space="preserve">By a vote of no confidence at a duly called Referendum. A Referendum can be called by students in line with </w:t>
      </w:r>
      <w:r w:rsidR="00045B3F" w:rsidRPr="007E616B">
        <w:rPr>
          <w:rFonts w:asciiTheme="minorHAnsi" w:hAnsiTheme="minorHAnsi"/>
          <w:lang w:eastAsia="ja-JP"/>
        </w:rPr>
        <w:t>Bye L</w:t>
      </w:r>
      <w:r w:rsidRPr="007E616B">
        <w:rPr>
          <w:rFonts w:asciiTheme="minorHAnsi" w:hAnsiTheme="minorHAnsi"/>
          <w:lang w:eastAsia="ja-JP"/>
        </w:rPr>
        <w:t>aw 4.</w:t>
      </w:r>
      <w:bookmarkEnd w:id="41"/>
    </w:p>
    <w:p w14:paraId="00E0759D" w14:textId="77777777" w:rsidR="00D770C8" w:rsidRPr="007E616B" w:rsidRDefault="00D770C8" w:rsidP="00BB6BB5">
      <w:pPr>
        <w:pStyle w:val="Level3"/>
        <w:numPr>
          <w:ilvl w:val="2"/>
          <w:numId w:val="1"/>
        </w:numPr>
        <w:spacing w:before="120" w:after="120"/>
        <w:outlineLvl w:val="9"/>
        <w:rPr>
          <w:rFonts w:asciiTheme="minorHAnsi" w:hAnsiTheme="minorHAnsi"/>
        </w:rPr>
      </w:pPr>
      <w:bookmarkStart w:id="42" w:name="_Toc96528960"/>
      <w:r w:rsidRPr="007E616B">
        <w:rPr>
          <w:rFonts w:asciiTheme="minorHAnsi" w:hAnsiTheme="minorHAnsi"/>
          <w:lang w:eastAsia="ja-JP"/>
        </w:rPr>
        <w:t xml:space="preserve">By material breach of any service agreement </w:t>
      </w:r>
      <w:proofErr w:type="gramStart"/>
      <w:r w:rsidRPr="007E616B">
        <w:rPr>
          <w:rFonts w:asciiTheme="minorHAnsi" w:hAnsiTheme="minorHAnsi"/>
          <w:lang w:eastAsia="ja-JP"/>
        </w:rPr>
        <w:t>entered in</w:t>
      </w:r>
      <w:r w:rsidR="006F3FA0" w:rsidRPr="007E616B">
        <w:rPr>
          <w:rFonts w:asciiTheme="minorHAnsi" w:hAnsiTheme="minorHAnsi"/>
          <w:lang w:eastAsia="ja-JP"/>
        </w:rPr>
        <w:t>to</w:t>
      </w:r>
      <w:proofErr w:type="gramEnd"/>
      <w:r w:rsidRPr="007E616B">
        <w:rPr>
          <w:rFonts w:asciiTheme="minorHAnsi" w:hAnsiTheme="minorHAnsi"/>
          <w:lang w:eastAsia="ja-JP"/>
        </w:rPr>
        <w:t xml:space="preserve"> between a Trustee and the Association, as outlined in </w:t>
      </w:r>
      <w:r w:rsidR="006F3FA0" w:rsidRPr="007E616B">
        <w:rPr>
          <w:rFonts w:asciiTheme="minorHAnsi" w:hAnsiTheme="minorHAnsi"/>
          <w:lang w:eastAsia="ja-JP"/>
        </w:rPr>
        <w:t>the Trustees’ C</w:t>
      </w:r>
      <w:r w:rsidRPr="007E616B">
        <w:rPr>
          <w:rFonts w:asciiTheme="minorHAnsi" w:hAnsiTheme="minorHAnsi"/>
          <w:lang w:eastAsia="ja-JP"/>
        </w:rPr>
        <w:t xml:space="preserve">ode of </w:t>
      </w:r>
      <w:r w:rsidR="006F3FA0" w:rsidRPr="007E616B">
        <w:rPr>
          <w:rFonts w:asciiTheme="minorHAnsi" w:hAnsiTheme="minorHAnsi"/>
          <w:lang w:eastAsia="ja-JP"/>
        </w:rPr>
        <w:t>Conduct</w:t>
      </w:r>
      <w:r w:rsidRPr="007E616B">
        <w:rPr>
          <w:rFonts w:asciiTheme="minorHAnsi" w:hAnsiTheme="minorHAnsi"/>
          <w:lang w:eastAsia="ja-JP"/>
        </w:rPr>
        <w:t>.</w:t>
      </w:r>
      <w:bookmarkEnd w:id="42"/>
    </w:p>
    <w:p w14:paraId="3E0CA868" w14:textId="77777777" w:rsidR="00D770C8" w:rsidRPr="007E616B" w:rsidRDefault="00D770C8" w:rsidP="00307284">
      <w:pPr>
        <w:pStyle w:val="Level1"/>
        <w:spacing w:before="120" w:after="120"/>
        <w:ind w:left="862" w:hanging="862"/>
        <w:outlineLvl w:val="9"/>
        <w:rPr>
          <w:rFonts w:asciiTheme="minorHAnsi" w:hAnsiTheme="minorHAnsi"/>
          <w:b/>
        </w:rPr>
      </w:pPr>
      <w:bookmarkStart w:id="43" w:name="_Toc96528961"/>
      <w:r w:rsidRPr="007E616B">
        <w:rPr>
          <w:rFonts w:asciiTheme="minorHAnsi" w:hAnsiTheme="minorHAnsi"/>
          <w:b/>
          <w:lang w:eastAsia="ja-JP"/>
        </w:rPr>
        <w:t>COMMITTEES OF THE BOARD OF TRUSTEES</w:t>
      </w:r>
      <w:bookmarkEnd w:id="43"/>
    </w:p>
    <w:p w14:paraId="7E329769" w14:textId="77777777" w:rsidR="00553A89" w:rsidRPr="007E616B" w:rsidRDefault="00D770C8" w:rsidP="00553A89">
      <w:pPr>
        <w:pStyle w:val="Level2Char"/>
        <w:spacing w:before="120" w:after="120"/>
        <w:ind w:left="862" w:hanging="862"/>
        <w:outlineLvl w:val="9"/>
        <w:rPr>
          <w:rFonts w:asciiTheme="minorHAnsi" w:hAnsiTheme="minorHAnsi"/>
        </w:rPr>
      </w:pPr>
      <w:bookmarkStart w:id="44" w:name="_Toc96528962"/>
      <w:r w:rsidRPr="007E616B">
        <w:rPr>
          <w:rFonts w:asciiTheme="minorHAnsi" w:hAnsiTheme="minorHAnsi"/>
          <w:lang w:eastAsia="ja-JP"/>
        </w:rPr>
        <w:t xml:space="preserve">In terms of the Constitution, the Board of </w:t>
      </w:r>
      <w:r w:rsidR="00BA281C" w:rsidRPr="007E616B">
        <w:rPr>
          <w:rFonts w:asciiTheme="minorHAnsi" w:hAnsiTheme="minorHAnsi"/>
          <w:lang w:eastAsia="ja-JP"/>
        </w:rPr>
        <w:t>Trustee</w:t>
      </w:r>
      <w:r w:rsidRPr="007E616B">
        <w:rPr>
          <w:rFonts w:asciiTheme="minorHAnsi" w:hAnsiTheme="minorHAnsi"/>
          <w:lang w:eastAsia="ja-JP"/>
        </w:rPr>
        <w:t xml:space="preserve">s may delegate functions to committees.  The Board of </w:t>
      </w:r>
      <w:r w:rsidR="00BA281C" w:rsidRPr="007E616B">
        <w:rPr>
          <w:rFonts w:asciiTheme="minorHAnsi" w:hAnsiTheme="minorHAnsi"/>
          <w:lang w:eastAsia="ja-JP"/>
        </w:rPr>
        <w:t>Trustee</w:t>
      </w:r>
      <w:r w:rsidRPr="007E616B">
        <w:rPr>
          <w:rFonts w:asciiTheme="minorHAnsi" w:hAnsiTheme="minorHAnsi"/>
          <w:lang w:eastAsia="ja-JP"/>
        </w:rPr>
        <w:t>s will review the functioning committees on an annual basis.  Accordingly, there shall be (but not limited</w:t>
      </w:r>
      <w:r w:rsidR="00553A89" w:rsidRPr="007E616B">
        <w:rPr>
          <w:rFonts w:asciiTheme="minorHAnsi" w:hAnsiTheme="minorHAnsi"/>
          <w:lang w:eastAsia="ja-JP"/>
        </w:rPr>
        <w:t xml:space="preserve"> to) the following committees:</w:t>
      </w:r>
      <w:bookmarkEnd w:id="44"/>
    </w:p>
    <w:p w14:paraId="11DD0F14" w14:textId="75E78A4E" w:rsidR="00D770C8" w:rsidRPr="007E616B" w:rsidRDefault="00D770C8" w:rsidP="00553A89">
      <w:pPr>
        <w:pStyle w:val="Level3"/>
        <w:rPr>
          <w:rFonts w:asciiTheme="minorHAnsi" w:hAnsiTheme="minorHAnsi"/>
        </w:rPr>
      </w:pPr>
      <w:bookmarkStart w:id="45" w:name="_Toc90901232"/>
      <w:bookmarkStart w:id="46" w:name="_Toc96528963"/>
      <w:r w:rsidRPr="007E616B">
        <w:rPr>
          <w:rFonts w:asciiTheme="minorHAnsi" w:hAnsiTheme="minorHAnsi"/>
        </w:rPr>
        <w:t>The Executive Committee</w:t>
      </w:r>
      <w:bookmarkEnd w:id="45"/>
      <w:bookmarkEnd w:id="46"/>
    </w:p>
    <w:p w14:paraId="219B2F7F" w14:textId="3F6699A6" w:rsidR="00553A89" w:rsidRPr="007E616B" w:rsidRDefault="00553A89" w:rsidP="00553A89">
      <w:pPr>
        <w:spacing w:before="120" w:after="120" w:line="360" w:lineRule="auto"/>
        <w:ind w:left="862" w:hanging="862"/>
        <w:jc w:val="both"/>
        <w:rPr>
          <w:rFonts w:asciiTheme="minorHAnsi" w:hAnsiTheme="minorHAnsi"/>
          <w:sz w:val="22"/>
          <w:szCs w:val="22"/>
          <w:lang w:eastAsia="en-GB"/>
        </w:rPr>
      </w:pPr>
      <w:r w:rsidRPr="007E616B">
        <w:rPr>
          <w:rFonts w:asciiTheme="minorHAnsi" w:hAnsiTheme="minorHAnsi"/>
          <w:sz w:val="22"/>
          <w:szCs w:val="22"/>
          <w:lang w:eastAsia="en-GB"/>
        </w:rPr>
        <w:tab/>
      </w:r>
      <w:r w:rsidR="00D770C8" w:rsidRPr="007E616B">
        <w:rPr>
          <w:rFonts w:asciiTheme="minorHAnsi" w:hAnsiTheme="minorHAnsi"/>
          <w:sz w:val="22"/>
          <w:szCs w:val="22"/>
          <w:lang w:eastAsia="en-GB"/>
        </w:rPr>
        <w:t xml:space="preserve">The Executive Committee shall have the remit of co-ordinating the Association’s </w:t>
      </w:r>
      <w:r w:rsidR="00045B3F" w:rsidRPr="007E616B">
        <w:rPr>
          <w:rFonts w:asciiTheme="minorHAnsi" w:hAnsiTheme="minorHAnsi"/>
          <w:sz w:val="22"/>
          <w:szCs w:val="22"/>
          <w:lang w:eastAsia="en-GB"/>
        </w:rPr>
        <w:t>non-commercial</w:t>
      </w:r>
      <w:r w:rsidR="00D770C8" w:rsidRPr="007E616B">
        <w:rPr>
          <w:rFonts w:asciiTheme="minorHAnsi" w:hAnsiTheme="minorHAnsi"/>
          <w:sz w:val="22"/>
          <w:szCs w:val="22"/>
          <w:lang w:eastAsia="en-GB"/>
        </w:rPr>
        <w:t xml:space="preserve"> activities. The committee will consist of </w:t>
      </w:r>
      <w:r w:rsidR="00D770C8" w:rsidRPr="009308C9">
        <w:rPr>
          <w:rFonts w:asciiTheme="minorHAnsi" w:hAnsiTheme="minorHAnsi"/>
          <w:sz w:val="22"/>
          <w:szCs w:val="22"/>
          <w:lang w:eastAsia="en-GB"/>
        </w:rPr>
        <w:t>the seven elected members of the Executive</w:t>
      </w:r>
      <w:r w:rsidR="00D770C8" w:rsidRPr="007E616B">
        <w:rPr>
          <w:rFonts w:asciiTheme="minorHAnsi" w:hAnsiTheme="minorHAnsi"/>
          <w:sz w:val="22"/>
          <w:szCs w:val="22"/>
          <w:lang w:eastAsia="en-GB"/>
        </w:rPr>
        <w:t xml:space="preserve">.  The Executive Committee will be chaired by the </w:t>
      </w:r>
      <w:r w:rsidR="00D770C8" w:rsidRPr="00D321C9">
        <w:rPr>
          <w:rFonts w:asciiTheme="minorHAnsi" w:hAnsiTheme="minorHAnsi"/>
          <w:sz w:val="22"/>
          <w:szCs w:val="22"/>
          <w:lang w:eastAsia="en-GB"/>
        </w:rPr>
        <w:t xml:space="preserve">President </w:t>
      </w:r>
      <w:r w:rsidR="00D770C8" w:rsidRPr="00C7516C">
        <w:rPr>
          <w:rFonts w:asciiTheme="minorHAnsi" w:hAnsiTheme="minorHAnsi"/>
          <w:sz w:val="22"/>
          <w:szCs w:val="22"/>
          <w:lang w:eastAsia="en-GB"/>
        </w:rPr>
        <w:t>and four</w:t>
      </w:r>
      <w:r w:rsidR="00D770C8" w:rsidRPr="007E616B">
        <w:rPr>
          <w:rFonts w:asciiTheme="minorHAnsi" w:hAnsiTheme="minorHAnsi"/>
          <w:sz w:val="22"/>
          <w:szCs w:val="22"/>
          <w:lang w:eastAsia="en-GB"/>
        </w:rPr>
        <w:t xml:space="preserve"> members will constitute a quorum.  In the event of a tied vote the President will have the casting vote.  The Executive Committee will</w:t>
      </w:r>
      <w:r w:rsidRPr="007E616B">
        <w:rPr>
          <w:rFonts w:asciiTheme="minorHAnsi" w:hAnsiTheme="minorHAnsi"/>
          <w:sz w:val="22"/>
          <w:szCs w:val="22"/>
          <w:lang w:eastAsia="en-GB"/>
        </w:rPr>
        <w:t xml:space="preserve"> have the responsibilities for:</w:t>
      </w:r>
    </w:p>
    <w:p w14:paraId="39A30B2A" w14:textId="652B8D03" w:rsidR="00D770C8" w:rsidRPr="007E616B" w:rsidRDefault="00D770C8" w:rsidP="00BB6BB5">
      <w:pPr>
        <w:pStyle w:val="ListParagraph"/>
        <w:numPr>
          <w:ilvl w:val="3"/>
          <w:numId w:val="6"/>
        </w:numPr>
        <w:spacing w:before="120" w:after="120" w:line="360" w:lineRule="auto"/>
        <w:jc w:val="both"/>
        <w:rPr>
          <w:rFonts w:asciiTheme="minorHAnsi" w:hAnsiTheme="minorHAnsi"/>
          <w:sz w:val="22"/>
          <w:szCs w:val="22"/>
          <w:lang w:eastAsia="en-GB"/>
        </w:rPr>
      </w:pPr>
      <w:r w:rsidRPr="007E616B">
        <w:rPr>
          <w:rFonts w:asciiTheme="minorHAnsi" w:hAnsiTheme="minorHAnsi"/>
          <w:sz w:val="22"/>
          <w:szCs w:val="22"/>
          <w:lang w:eastAsia="en-GB"/>
        </w:rPr>
        <w:t xml:space="preserve">The responsibility of co-ordinating the Association’s pastoral </w:t>
      </w:r>
      <w:proofErr w:type="gramStart"/>
      <w:r w:rsidRPr="007E616B">
        <w:rPr>
          <w:rFonts w:asciiTheme="minorHAnsi" w:hAnsiTheme="minorHAnsi"/>
          <w:sz w:val="22"/>
          <w:szCs w:val="22"/>
          <w:lang w:eastAsia="en-GB"/>
        </w:rPr>
        <w:t>activities;</w:t>
      </w:r>
      <w:proofErr w:type="gramEnd"/>
    </w:p>
    <w:p w14:paraId="3EF0181C" w14:textId="0D5E8009" w:rsidR="00D770C8" w:rsidRPr="007E616B" w:rsidRDefault="00D770C8" w:rsidP="00BB6BB5">
      <w:pPr>
        <w:pStyle w:val="ListParagraph"/>
        <w:numPr>
          <w:ilvl w:val="3"/>
          <w:numId w:val="6"/>
        </w:numPr>
        <w:spacing w:before="120" w:after="120" w:line="360" w:lineRule="auto"/>
        <w:jc w:val="both"/>
        <w:rPr>
          <w:rFonts w:asciiTheme="minorHAnsi" w:hAnsiTheme="minorHAnsi"/>
          <w:sz w:val="22"/>
          <w:szCs w:val="22"/>
          <w:lang w:eastAsia="en-GB"/>
        </w:rPr>
      </w:pPr>
      <w:r w:rsidRPr="007E616B">
        <w:rPr>
          <w:rFonts w:asciiTheme="minorHAnsi" w:hAnsiTheme="minorHAnsi"/>
          <w:sz w:val="22"/>
          <w:szCs w:val="22"/>
          <w:lang w:eastAsia="en-GB"/>
        </w:rPr>
        <w:t xml:space="preserve">Providing support to students on academic, welfare and </w:t>
      </w:r>
      <w:r w:rsidR="00B56B3C">
        <w:rPr>
          <w:rFonts w:asciiTheme="minorHAnsi" w:hAnsiTheme="minorHAnsi"/>
          <w:sz w:val="22"/>
          <w:szCs w:val="22"/>
          <w:lang w:eastAsia="en-GB"/>
        </w:rPr>
        <w:t>s</w:t>
      </w:r>
      <w:r w:rsidRPr="007E616B">
        <w:rPr>
          <w:rFonts w:asciiTheme="minorHAnsi" w:hAnsiTheme="minorHAnsi"/>
          <w:sz w:val="22"/>
          <w:szCs w:val="22"/>
          <w:lang w:eastAsia="en-GB"/>
        </w:rPr>
        <w:t>tudent matters; and</w:t>
      </w:r>
    </w:p>
    <w:p w14:paraId="0AAC2B00" w14:textId="3BA6C9B4" w:rsidR="00D770C8" w:rsidRPr="007E616B" w:rsidRDefault="00D770C8" w:rsidP="00BB6BB5">
      <w:pPr>
        <w:pStyle w:val="ListParagraph"/>
        <w:numPr>
          <w:ilvl w:val="3"/>
          <w:numId w:val="6"/>
        </w:numPr>
        <w:spacing w:before="120" w:after="120" w:line="360" w:lineRule="auto"/>
        <w:jc w:val="both"/>
        <w:rPr>
          <w:rFonts w:asciiTheme="minorHAnsi" w:hAnsiTheme="minorHAnsi"/>
          <w:sz w:val="22"/>
          <w:szCs w:val="22"/>
          <w:lang w:eastAsia="en-GB"/>
        </w:rPr>
      </w:pPr>
      <w:r w:rsidRPr="007E616B">
        <w:rPr>
          <w:rFonts w:asciiTheme="minorHAnsi" w:hAnsiTheme="minorHAnsi"/>
          <w:sz w:val="22"/>
          <w:szCs w:val="22"/>
          <w:lang w:eastAsia="en-GB"/>
        </w:rPr>
        <w:t xml:space="preserve"> Liaising with the University on academic, welfare and student matters.</w:t>
      </w:r>
    </w:p>
    <w:p w14:paraId="09FA57A6" w14:textId="68EE1689" w:rsidR="00D770C8" w:rsidRPr="00145D05" w:rsidRDefault="00D770C8" w:rsidP="00145D05">
      <w:pPr>
        <w:pStyle w:val="Level1"/>
        <w:tabs>
          <w:tab w:val="clear" w:pos="864"/>
          <w:tab w:val="num" w:pos="1584"/>
        </w:tabs>
        <w:spacing w:before="120" w:after="120"/>
        <w:ind w:left="720" w:hanging="720"/>
        <w:rPr>
          <w:rFonts w:asciiTheme="minorHAnsi" w:hAnsiTheme="minorHAnsi"/>
          <w:b/>
        </w:rPr>
      </w:pPr>
      <w:bookmarkStart w:id="47" w:name="_Toc90901233"/>
      <w:bookmarkStart w:id="48" w:name="_Toc96528964"/>
      <w:bookmarkStart w:id="49" w:name="_Toc97757286"/>
      <w:bookmarkStart w:id="50" w:name="_Toc131531444"/>
      <w:bookmarkStart w:id="51" w:name="_Toc131531558"/>
      <w:r w:rsidRPr="00145D05">
        <w:rPr>
          <w:rFonts w:asciiTheme="minorHAnsi" w:hAnsiTheme="minorHAnsi"/>
          <w:b/>
        </w:rPr>
        <w:t>ROLE DESCRIPTIONS FOR ELECTED TRUSTEES</w:t>
      </w:r>
      <w:bookmarkEnd w:id="47"/>
      <w:bookmarkEnd w:id="48"/>
      <w:bookmarkEnd w:id="49"/>
      <w:bookmarkEnd w:id="50"/>
      <w:bookmarkEnd w:id="51"/>
    </w:p>
    <w:p w14:paraId="64013B11" w14:textId="4344D1E7" w:rsidR="00D770C8" w:rsidRPr="00145D05" w:rsidRDefault="00D770C8" w:rsidP="00145D05">
      <w:pPr>
        <w:pStyle w:val="Level1"/>
        <w:numPr>
          <w:ilvl w:val="0"/>
          <w:numId w:val="0"/>
        </w:numPr>
        <w:spacing w:before="120" w:after="100" w:afterAutospacing="1"/>
        <w:ind w:left="720"/>
        <w:rPr>
          <w:rFonts w:asciiTheme="minorHAnsi" w:hAnsiTheme="minorHAnsi"/>
        </w:rPr>
      </w:pPr>
      <w:bookmarkStart w:id="52" w:name="_Toc90901234"/>
      <w:bookmarkStart w:id="53" w:name="_Toc96528965"/>
      <w:bookmarkStart w:id="54" w:name="_Toc97757287"/>
      <w:bookmarkStart w:id="55" w:name="_Toc131531445"/>
      <w:bookmarkStart w:id="56" w:name="_Toc131531559"/>
      <w:r w:rsidRPr="00145D05">
        <w:rPr>
          <w:rFonts w:asciiTheme="minorHAnsi" w:hAnsiTheme="minorHAnsi"/>
        </w:rPr>
        <w:t xml:space="preserve">The role descriptions set out below are not intended to be exhaustive or fixed. The role descriptions may be amended by the Board of </w:t>
      </w:r>
      <w:r w:rsidR="00BA281C" w:rsidRPr="00145D05">
        <w:rPr>
          <w:rFonts w:asciiTheme="minorHAnsi" w:hAnsiTheme="minorHAnsi"/>
        </w:rPr>
        <w:t>Trustee</w:t>
      </w:r>
      <w:r w:rsidRPr="00145D05">
        <w:rPr>
          <w:rFonts w:asciiTheme="minorHAnsi" w:hAnsiTheme="minorHAnsi"/>
        </w:rPr>
        <w:t xml:space="preserve">s taking account of the needs of the Association and the Members from time to time.  Any alterations to role descriptions must be carried out in the best interest of the Association.  The Sabbatical positions are fully remunerated for the tasks they do and </w:t>
      </w:r>
      <w:proofErr w:type="gramStart"/>
      <w:r w:rsidRPr="00145D05">
        <w:rPr>
          <w:rFonts w:asciiTheme="minorHAnsi" w:hAnsiTheme="minorHAnsi"/>
        </w:rPr>
        <w:t>Non-Sabbatical</w:t>
      </w:r>
      <w:proofErr w:type="gramEnd"/>
      <w:r w:rsidRPr="00145D05">
        <w:rPr>
          <w:rFonts w:asciiTheme="minorHAnsi" w:hAnsiTheme="minorHAnsi"/>
        </w:rPr>
        <w:t xml:space="preserve"> positions are voluntary positions.</w:t>
      </w:r>
      <w:bookmarkEnd w:id="52"/>
      <w:bookmarkEnd w:id="53"/>
      <w:bookmarkEnd w:id="54"/>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192"/>
      </w:tblGrid>
      <w:tr w:rsidR="00D770C8" w:rsidRPr="009308C9" w14:paraId="427AC6C3" w14:textId="77777777" w:rsidTr="00553A89">
        <w:tc>
          <w:tcPr>
            <w:tcW w:w="4945" w:type="dxa"/>
            <w:shd w:val="clear" w:color="auto" w:fill="auto"/>
          </w:tcPr>
          <w:p w14:paraId="1E43EB1F" w14:textId="77777777" w:rsidR="00D770C8" w:rsidRPr="009308C9" w:rsidRDefault="00D770C8" w:rsidP="00553A89">
            <w:pPr>
              <w:spacing w:before="120" w:after="120"/>
              <w:ind w:left="862" w:hanging="862"/>
              <w:jc w:val="both"/>
              <w:rPr>
                <w:rFonts w:asciiTheme="minorHAnsi" w:hAnsiTheme="minorHAnsi"/>
                <w:sz w:val="22"/>
                <w:szCs w:val="22"/>
              </w:rPr>
            </w:pPr>
            <w:r w:rsidRPr="009308C9">
              <w:rPr>
                <w:rFonts w:asciiTheme="minorHAnsi" w:hAnsiTheme="minorHAnsi"/>
                <w:sz w:val="22"/>
                <w:szCs w:val="22"/>
              </w:rPr>
              <w:t>Sabbatical Positions</w:t>
            </w:r>
          </w:p>
        </w:tc>
        <w:tc>
          <w:tcPr>
            <w:tcW w:w="4297" w:type="dxa"/>
            <w:shd w:val="clear" w:color="auto" w:fill="auto"/>
          </w:tcPr>
          <w:p w14:paraId="2E9FC5FA" w14:textId="77777777" w:rsidR="00D770C8" w:rsidRPr="009308C9" w:rsidRDefault="00D770C8" w:rsidP="00553A89">
            <w:pPr>
              <w:spacing w:before="120" w:after="120"/>
              <w:ind w:left="862" w:hanging="862"/>
              <w:jc w:val="both"/>
              <w:rPr>
                <w:rFonts w:asciiTheme="minorHAnsi" w:hAnsiTheme="minorHAnsi"/>
                <w:sz w:val="22"/>
                <w:szCs w:val="22"/>
              </w:rPr>
            </w:pPr>
            <w:r w:rsidRPr="009308C9">
              <w:rPr>
                <w:rFonts w:asciiTheme="minorHAnsi" w:hAnsiTheme="minorHAnsi"/>
                <w:sz w:val="22"/>
                <w:szCs w:val="22"/>
              </w:rPr>
              <w:t>Non-Sabbatical Positions</w:t>
            </w:r>
          </w:p>
        </w:tc>
      </w:tr>
      <w:tr w:rsidR="00D770C8" w:rsidRPr="007E616B" w14:paraId="6D263341" w14:textId="77777777" w:rsidTr="00553A89">
        <w:tc>
          <w:tcPr>
            <w:tcW w:w="4945" w:type="dxa"/>
            <w:shd w:val="clear" w:color="auto" w:fill="auto"/>
          </w:tcPr>
          <w:p w14:paraId="4C704E87" w14:textId="77777777" w:rsidR="00D770C8" w:rsidRPr="009308C9" w:rsidRDefault="00D770C8" w:rsidP="00553A89">
            <w:pPr>
              <w:spacing w:before="120" w:after="120"/>
              <w:ind w:left="862" w:hanging="862"/>
              <w:jc w:val="both"/>
              <w:rPr>
                <w:rFonts w:asciiTheme="minorHAnsi" w:hAnsiTheme="minorHAnsi"/>
                <w:sz w:val="22"/>
                <w:szCs w:val="22"/>
              </w:rPr>
            </w:pPr>
            <w:r w:rsidRPr="009308C9">
              <w:rPr>
                <w:rFonts w:asciiTheme="minorHAnsi" w:hAnsiTheme="minorHAnsi"/>
                <w:sz w:val="22"/>
                <w:szCs w:val="22"/>
              </w:rPr>
              <w:t>President</w:t>
            </w:r>
          </w:p>
          <w:p w14:paraId="1185E7DD" w14:textId="04CA51C0" w:rsidR="00553A89" w:rsidRPr="009308C9" w:rsidRDefault="00F64FCB" w:rsidP="00F64FCB">
            <w:pPr>
              <w:tabs>
                <w:tab w:val="left" w:pos="1050"/>
              </w:tabs>
              <w:spacing w:before="120" w:after="120"/>
              <w:ind w:left="862" w:hanging="862"/>
              <w:jc w:val="both"/>
              <w:rPr>
                <w:rFonts w:asciiTheme="minorHAnsi" w:hAnsiTheme="minorHAnsi"/>
                <w:sz w:val="22"/>
                <w:szCs w:val="22"/>
              </w:rPr>
            </w:pPr>
            <w:r w:rsidRPr="009308C9">
              <w:rPr>
                <w:rFonts w:asciiTheme="minorHAnsi" w:hAnsiTheme="minorHAnsi"/>
                <w:sz w:val="22"/>
                <w:szCs w:val="22"/>
              </w:rPr>
              <w:t xml:space="preserve">Vice President </w:t>
            </w:r>
            <w:r w:rsidR="009308C9">
              <w:rPr>
                <w:rFonts w:asciiTheme="minorHAnsi" w:hAnsiTheme="minorHAnsi"/>
                <w:sz w:val="22"/>
                <w:szCs w:val="22"/>
              </w:rPr>
              <w:t xml:space="preserve">of </w:t>
            </w:r>
            <w:r w:rsidRPr="009308C9">
              <w:rPr>
                <w:rFonts w:asciiTheme="minorHAnsi" w:hAnsiTheme="minorHAnsi"/>
                <w:sz w:val="22"/>
                <w:szCs w:val="22"/>
              </w:rPr>
              <w:t>Academia</w:t>
            </w:r>
          </w:p>
          <w:p w14:paraId="783C1619" w14:textId="7D6298E1" w:rsidR="00553A89" w:rsidRPr="009308C9" w:rsidRDefault="00553A89" w:rsidP="00553A89">
            <w:pPr>
              <w:spacing w:before="120" w:after="120"/>
              <w:ind w:left="862" w:hanging="862"/>
              <w:jc w:val="both"/>
              <w:rPr>
                <w:rFonts w:asciiTheme="minorHAnsi" w:hAnsiTheme="minorHAnsi"/>
                <w:sz w:val="22"/>
                <w:szCs w:val="22"/>
              </w:rPr>
            </w:pPr>
            <w:r w:rsidRPr="009308C9">
              <w:rPr>
                <w:rFonts w:asciiTheme="minorHAnsi" w:hAnsiTheme="minorHAnsi"/>
                <w:sz w:val="22"/>
                <w:szCs w:val="22"/>
              </w:rPr>
              <w:t xml:space="preserve">Vice President </w:t>
            </w:r>
            <w:r w:rsidR="009308C9">
              <w:rPr>
                <w:rFonts w:asciiTheme="minorHAnsi" w:hAnsiTheme="minorHAnsi"/>
                <w:sz w:val="22"/>
                <w:szCs w:val="22"/>
              </w:rPr>
              <w:t xml:space="preserve">of </w:t>
            </w:r>
            <w:r w:rsidRPr="009308C9">
              <w:rPr>
                <w:rFonts w:asciiTheme="minorHAnsi" w:hAnsiTheme="minorHAnsi"/>
                <w:sz w:val="22"/>
                <w:szCs w:val="22"/>
              </w:rPr>
              <w:t>Representation</w:t>
            </w:r>
          </w:p>
          <w:p w14:paraId="7B27F07E" w14:textId="4A7CDCAC" w:rsidR="00553A89" w:rsidRPr="009308C9" w:rsidRDefault="00553A89" w:rsidP="00553A89">
            <w:pPr>
              <w:spacing w:before="120" w:after="120"/>
              <w:ind w:left="862" w:hanging="862"/>
              <w:jc w:val="both"/>
              <w:rPr>
                <w:rFonts w:asciiTheme="minorHAnsi" w:hAnsiTheme="minorHAnsi"/>
                <w:sz w:val="22"/>
                <w:szCs w:val="22"/>
              </w:rPr>
            </w:pPr>
            <w:r w:rsidRPr="009308C9">
              <w:rPr>
                <w:rFonts w:asciiTheme="minorHAnsi" w:hAnsiTheme="minorHAnsi"/>
                <w:sz w:val="22"/>
                <w:szCs w:val="22"/>
              </w:rPr>
              <w:t xml:space="preserve">Vice President </w:t>
            </w:r>
            <w:r w:rsidR="009308C9">
              <w:rPr>
                <w:rFonts w:asciiTheme="minorHAnsi" w:hAnsiTheme="minorHAnsi"/>
                <w:sz w:val="22"/>
                <w:szCs w:val="22"/>
              </w:rPr>
              <w:t xml:space="preserve">of </w:t>
            </w:r>
            <w:r w:rsidRPr="009308C9">
              <w:rPr>
                <w:rFonts w:asciiTheme="minorHAnsi" w:hAnsiTheme="minorHAnsi"/>
                <w:sz w:val="22"/>
                <w:szCs w:val="22"/>
              </w:rPr>
              <w:t xml:space="preserve">Student </w:t>
            </w:r>
            <w:r w:rsidR="009308C9" w:rsidRPr="00744D3F">
              <w:rPr>
                <w:rFonts w:asciiTheme="minorHAnsi" w:hAnsiTheme="minorHAnsi"/>
                <w:sz w:val="22"/>
                <w:szCs w:val="22"/>
              </w:rPr>
              <w:t>Wellbeing</w:t>
            </w:r>
          </w:p>
        </w:tc>
        <w:tc>
          <w:tcPr>
            <w:tcW w:w="4297" w:type="dxa"/>
            <w:shd w:val="clear" w:color="auto" w:fill="auto"/>
          </w:tcPr>
          <w:p w14:paraId="504093A7" w14:textId="332A8FEC" w:rsidR="00D770C8" w:rsidRPr="009308C9" w:rsidRDefault="00D770C8" w:rsidP="00553A89">
            <w:pPr>
              <w:spacing w:before="120" w:after="120"/>
              <w:ind w:left="862" w:hanging="862"/>
              <w:jc w:val="both"/>
              <w:rPr>
                <w:rFonts w:asciiTheme="minorHAnsi" w:hAnsiTheme="minorHAnsi"/>
                <w:sz w:val="22"/>
                <w:szCs w:val="22"/>
              </w:rPr>
            </w:pPr>
            <w:r w:rsidRPr="009308C9">
              <w:rPr>
                <w:rFonts w:asciiTheme="minorHAnsi" w:hAnsiTheme="minorHAnsi"/>
                <w:sz w:val="22"/>
                <w:szCs w:val="22"/>
              </w:rPr>
              <w:t xml:space="preserve">Vice President </w:t>
            </w:r>
            <w:r w:rsidR="009308C9">
              <w:rPr>
                <w:rFonts w:asciiTheme="minorHAnsi" w:hAnsiTheme="minorHAnsi"/>
                <w:sz w:val="22"/>
                <w:szCs w:val="22"/>
              </w:rPr>
              <w:t>of Community</w:t>
            </w:r>
          </w:p>
          <w:p w14:paraId="71E3FBAD" w14:textId="2DC48438" w:rsidR="00553A89" w:rsidRPr="009308C9" w:rsidRDefault="00553A89" w:rsidP="00553A89">
            <w:pPr>
              <w:spacing w:before="120" w:after="120"/>
              <w:ind w:left="862" w:hanging="862"/>
              <w:jc w:val="both"/>
              <w:rPr>
                <w:rFonts w:asciiTheme="minorHAnsi" w:hAnsiTheme="minorHAnsi"/>
                <w:sz w:val="22"/>
                <w:szCs w:val="22"/>
              </w:rPr>
            </w:pPr>
            <w:r w:rsidRPr="009308C9">
              <w:rPr>
                <w:rFonts w:asciiTheme="minorHAnsi" w:hAnsiTheme="minorHAnsi"/>
                <w:sz w:val="22"/>
                <w:szCs w:val="22"/>
              </w:rPr>
              <w:t xml:space="preserve">Vice President </w:t>
            </w:r>
            <w:r w:rsidR="009308C9">
              <w:rPr>
                <w:rFonts w:asciiTheme="minorHAnsi" w:hAnsiTheme="minorHAnsi"/>
                <w:sz w:val="22"/>
                <w:szCs w:val="22"/>
              </w:rPr>
              <w:t xml:space="preserve">of </w:t>
            </w:r>
            <w:r w:rsidRPr="009308C9">
              <w:rPr>
                <w:rFonts w:asciiTheme="minorHAnsi" w:hAnsiTheme="minorHAnsi"/>
                <w:sz w:val="22"/>
                <w:szCs w:val="22"/>
              </w:rPr>
              <w:t>Fundraising</w:t>
            </w:r>
          </w:p>
          <w:p w14:paraId="464200D1" w14:textId="0DAD3998" w:rsidR="006B49A3" w:rsidRPr="007E616B" w:rsidRDefault="006B49A3" w:rsidP="00553A89">
            <w:pPr>
              <w:spacing w:before="120" w:after="120"/>
              <w:ind w:left="862" w:hanging="862"/>
              <w:jc w:val="both"/>
              <w:rPr>
                <w:rFonts w:asciiTheme="minorHAnsi" w:hAnsiTheme="minorHAnsi"/>
                <w:sz w:val="22"/>
                <w:szCs w:val="22"/>
              </w:rPr>
            </w:pPr>
            <w:r w:rsidRPr="009308C9">
              <w:rPr>
                <w:rFonts w:asciiTheme="minorHAnsi" w:hAnsiTheme="minorHAnsi"/>
                <w:sz w:val="22"/>
                <w:szCs w:val="22"/>
              </w:rPr>
              <w:t xml:space="preserve">Vice President </w:t>
            </w:r>
            <w:r w:rsidR="009308C9">
              <w:rPr>
                <w:rFonts w:asciiTheme="minorHAnsi" w:hAnsiTheme="minorHAnsi"/>
                <w:sz w:val="22"/>
                <w:szCs w:val="22"/>
              </w:rPr>
              <w:t xml:space="preserve">of </w:t>
            </w:r>
            <w:r w:rsidRPr="009308C9">
              <w:rPr>
                <w:rFonts w:asciiTheme="minorHAnsi" w:hAnsiTheme="minorHAnsi"/>
                <w:sz w:val="22"/>
                <w:szCs w:val="22"/>
              </w:rPr>
              <w:t>Student Activities</w:t>
            </w:r>
          </w:p>
        </w:tc>
      </w:tr>
    </w:tbl>
    <w:p w14:paraId="23F818D7" w14:textId="77777777" w:rsidR="009A2B38" w:rsidRDefault="009A2B38" w:rsidP="00145D05">
      <w:pPr>
        <w:pStyle w:val="heading4underline"/>
        <w:spacing w:before="120" w:after="120"/>
        <w:ind w:left="0"/>
        <w:rPr>
          <w:rFonts w:asciiTheme="minorHAnsi" w:hAnsiTheme="minorHAnsi"/>
        </w:rPr>
      </w:pPr>
    </w:p>
    <w:p w14:paraId="5E57F001" w14:textId="251EA6F7" w:rsidR="00D770C8" w:rsidRPr="007E616B" w:rsidRDefault="00D770C8" w:rsidP="00145D05">
      <w:pPr>
        <w:pStyle w:val="heading4underline"/>
        <w:spacing w:before="120" w:after="120"/>
        <w:ind w:left="0"/>
        <w:rPr>
          <w:rFonts w:asciiTheme="minorHAnsi" w:hAnsiTheme="minorHAnsi"/>
        </w:rPr>
      </w:pPr>
      <w:r w:rsidRPr="007E616B">
        <w:rPr>
          <w:rFonts w:asciiTheme="minorHAnsi" w:hAnsiTheme="minorHAnsi"/>
        </w:rPr>
        <w:t>Responsibilities of all Executive Post-holders:</w:t>
      </w:r>
    </w:p>
    <w:p w14:paraId="6E9F349F" w14:textId="77777777" w:rsidR="00D770C8" w:rsidRPr="006116EE" w:rsidRDefault="00D770C8" w:rsidP="00BB6BB5">
      <w:pPr>
        <w:numPr>
          <w:ilvl w:val="0"/>
          <w:numId w:val="8"/>
        </w:numPr>
        <w:spacing w:before="120" w:after="120" w:line="360" w:lineRule="auto"/>
        <w:jc w:val="both"/>
        <w:rPr>
          <w:rFonts w:asciiTheme="minorHAnsi" w:hAnsiTheme="minorHAnsi"/>
          <w:sz w:val="22"/>
          <w:szCs w:val="22"/>
        </w:rPr>
      </w:pPr>
      <w:r w:rsidRPr="006116EE">
        <w:rPr>
          <w:rFonts w:asciiTheme="minorHAnsi" w:hAnsiTheme="minorHAnsi"/>
          <w:sz w:val="22"/>
          <w:szCs w:val="22"/>
        </w:rPr>
        <w:t xml:space="preserve">Signatories of the Association’s accounts. </w:t>
      </w:r>
    </w:p>
    <w:p w14:paraId="6CB2A4EE" w14:textId="77777777" w:rsidR="00D770C8" w:rsidRPr="006116EE" w:rsidRDefault="00D770C8" w:rsidP="00BB6BB5">
      <w:pPr>
        <w:numPr>
          <w:ilvl w:val="0"/>
          <w:numId w:val="8"/>
        </w:numPr>
        <w:spacing w:before="120" w:after="120" w:line="360" w:lineRule="auto"/>
        <w:jc w:val="both"/>
        <w:rPr>
          <w:rFonts w:asciiTheme="minorHAnsi" w:hAnsiTheme="minorHAnsi"/>
          <w:sz w:val="22"/>
          <w:szCs w:val="22"/>
        </w:rPr>
      </w:pPr>
      <w:r w:rsidRPr="006116EE">
        <w:rPr>
          <w:rFonts w:asciiTheme="minorHAnsi" w:hAnsiTheme="minorHAnsi"/>
          <w:sz w:val="22"/>
          <w:szCs w:val="22"/>
        </w:rPr>
        <w:t xml:space="preserve">Obligated to represent the opinions and best interests of the student body as a whole. </w:t>
      </w:r>
    </w:p>
    <w:p w14:paraId="1C6E3154" w14:textId="77777777" w:rsidR="00D770C8" w:rsidRPr="006116EE" w:rsidRDefault="00D770C8" w:rsidP="00BB6BB5">
      <w:pPr>
        <w:numPr>
          <w:ilvl w:val="0"/>
          <w:numId w:val="8"/>
        </w:numPr>
        <w:spacing w:before="120" w:after="120" w:line="360" w:lineRule="auto"/>
        <w:jc w:val="both"/>
        <w:rPr>
          <w:rFonts w:asciiTheme="minorHAnsi" w:hAnsiTheme="minorHAnsi"/>
          <w:sz w:val="22"/>
          <w:szCs w:val="22"/>
        </w:rPr>
      </w:pPr>
      <w:proofErr w:type="gramStart"/>
      <w:r w:rsidRPr="006116EE">
        <w:rPr>
          <w:rFonts w:asciiTheme="minorHAnsi" w:hAnsiTheme="minorHAnsi"/>
          <w:sz w:val="22"/>
          <w:szCs w:val="22"/>
        </w:rPr>
        <w:t>Required at all times</w:t>
      </w:r>
      <w:proofErr w:type="gramEnd"/>
      <w:r w:rsidRPr="006116EE">
        <w:rPr>
          <w:rFonts w:asciiTheme="minorHAnsi" w:hAnsiTheme="minorHAnsi"/>
          <w:sz w:val="22"/>
          <w:szCs w:val="22"/>
        </w:rPr>
        <w:t xml:space="preserve"> – but especially within the </w:t>
      </w:r>
      <w:r w:rsidR="00BA281C" w:rsidRPr="006116EE">
        <w:rPr>
          <w:rFonts w:asciiTheme="minorHAnsi" w:hAnsiTheme="minorHAnsi"/>
          <w:sz w:val="22"/>
          <w:szCs w:val="22"/>
        </w:rPr>
        <w:t>Association</w:t>
      </w:r>
      <w:r w:rsidRPr="006116EE">
        <w:rPr>
          <w:rFonts w:asciiTheme="minorHAnsi" w:hAnsiTheme="minorHAnsi"/>
          <w:sz w:val="22"/>
          <w:szCs w:val="22"/>
        </w:rPr>
        <w:t xml:space="preserve">’s premises – to conduct themselves in a manner befitting their office.  </w:t>
      </w:r>
    </w:p>
    <w:p w14:paraId="4A672886" w14:textId="77777777" w:rsidR="00D770C8" w:rsidRPr="006116EE" w:rsidRDefault="00D770C8" w:rsidP="00BB6BB5">
      <w:pPr>
        <w:numPr>
          <w:ilvl w:val="0"/>
          <w:numId w:val="8"/>
        </w:numPr>
        <w:spacing w:before="120" w:after="120" w:line="360" w:lineRule="auto"/>
        <w:jc w:val="both"/>
        <w:rPr>
          <w:rFonts w:asciiTheme="minorHAnsi" w:hAnsiTheme="minorHAnsi"/>
          <w:sz w:val="22"/>
          <w:szCs w:val="22"/>
        </w:rPr>
      </w:pPr>
      <w:r w:rsidRPr="006116EE">
        <w:rPr>
          <w:rFonts w:asciiTheme="minorHAnsi" w:hAnsiTheme="minorHAnsi"/>
          <w:sz w:val="22"/>
          <w:szCs w:val="22"/>
        </w:rPr>
        <w:t xml:space="preserve">Obligated to abide by the </w:t>
      </w:r>
      <w:r w:rsidR="00045B3F" w:rsidRPr="006116EE">
        <w:rPr>
          <w:rFonts w:asciiTheme="minorHAnsi" w:hAnsiTheme="minorHAnsi"/>
          <w:sz w:val="22"/>
          <w:szCs w:val="22"/>
        </w:rPr>
        <w:t>Constitution</w:t>
      </w:r>
      <w:r w:rsidRPr="006116EE">
        <w:rPr>
          <w:rFonts w:asciiTheme="minorHAnsi" w:hAnsiTheme="minorHAnsi"/>
          <w:sz w:val="22"/>
          <w:szCs w:val="22"/>
        </w:rPr>
        <w:t xml:space="preserve">, </w:t>
      </w:r>
      <w:r w:rsidR="00045B3F" w:rsidRPr="006116EE">
        <w:rPr>
          <w:rFonts w:asciiTheme="minorHAnsi" w:hAnsiTheme="minorHAnsi"/>
          <w:sz w:val="22"/>
          <w:szCs w:val="22"/>
        </w:rPr>
        <w:t>B</w:t>
      </w:r>
      <w:r w:rsidRPr="006116EE">
        <w:rPr>
          <w:rFonts w:asciiTheme="minorHAnsi" w:hAnsiTheme="minorHAnsi"/>
          <w:sz w:val="22"/>
          <w:szCs w:val="22"/>
        </w:rPr>
        <w:t>ye</w:t>
      </w:r>
      <w:r w:rsidR="00045B3F" w:rsidRPr="006116EE">
        <w:rPr>
          <w:rFonts w:asciiTheme="minorHAnsi" w:hAnsiTheme="minorHAnsi"/>
          <w:sz w:val="22"/>
          <w:szCs w:val="22"/>
        </w:rPr>
        <w:t xml:space="preserve"> L</w:t>
      </w:r>
      <w:r w:rsidRPr="006116EE">
        <w:rPr>
          <w:rFonts w:asciiTheme="minorHAnsi" w:hAnsiTheme="minorHAnsi"/>
          <w:sz w:val="22"/>
          <w:szCs w:val="22"/>
        </w:rPr>
        <w:t xml:space="preserve">aws and policies of the Association at all </w:t>
      </w:r>
      <w:proofErr w:type="gramStart"/>
      <w:r w:rsidRPr="006116EE">
        <w:rPr>
          <w:rFonts w:asciiTheme="minorHAnsi" w:hAnsiTheme="minorHAnsi"/>
          <w:sz w:val="22"/>
          <w:szCs w:val="22"/>
        </w:rPr>
        <w:t>times</w:t>
      </w:r>
      <w:proofErr w:type="gramEnd"/>
    </w:p>
    <w:p w14:paraId="728A81AE" w14:textId="77777777" w:rsidR="00D770C8" w:rsidRPr="006116EE" w:rsidRDefault="00D770C8" w:rsidP="00BB6BB5">
      <w:pPr>
        <w:numPr>
          <w:ilvl w:val="0"/>
          <w:numId w:val="8"/>
        </w:numPr>
        <w:spacing w:before="120" w:after="120" w:line="360" w:lineRule="auto"/>
        <w:jc w:val="both"/>
        <w:rPr>
          <w:rFonts w:asciiTheme="minorHAnsi" w:hAnsiTheme="minorHAnsi"/>
          <w:sz w:val="22"/>
          <w:szCs w:val="22"/>
        </w:rPr>
      </w:pPr>
      <w:r w:rsidRPr="006116EE">
        <w:rPr>
          <w:rFonts w:asciiTheme="minorHAnsi" w:hAnsiTheme="minorHAnsi"/>
          <w:sz w:val="22"/>
          <w:szCs w:val="22"/>
        </w:rPr>
        <w:t xml:space="preserve">Act as a </w:t>
      </w:r>
      <w:r w:rsidR="00BA281C" w:rsidRPr="006116EE">
        <w:rPr>
          <w:rFonts w:asciiTheme="minorHAnsi" w:hAnsiTheme="minorHAnsi"/>
          <w:sz w:val="22"/>
          <w:szCs w:val="22"/>
        </w:rPr>
        <w:t>Trustee</w:t>
      </w:r>
      <w:r w:rsidRPr="006116EE">
        <w:rPr>
          <w:rFonts w:asciiTheme="minorHAnsi" w:hAnsiTheme="minorHAnsi"/>
          <w:sz w:val="22"/>
          <w:szCs w:val="22"/>
        </w:rPr>
        <w:t xml:space="preserve"> of the Association.</w:t>
      </w:r>
    </w:p>
    <w:p w14:paraId="469DEAB8" w14:textId="77777777" w:rsidR="00D770C8" w:rsidRPr="006116EE" w:rsidRDefault="00D770C8" w:rsidP="00BB6BB5">
      <w:pPr>
        <w:numPr>
          <w:ilvl w:val="0"/>
          <w:numId w:val="8"/>
        </w:numPr>
        <w:spacing w:before="120" w:after="120" w:line="360" w:lineRule="auto"/>
        <w:jc w:val="both"/>
        <w:rPr>
          <w:rFonts w:asciiTheme="minorHAnsi" w:hAnsiTheme="minorHAnsi"/>
          <w:sz w:val="22"/>
          <w:szCs w:val="22"/>
        </w:rPr>
      </w:pPr>
      <w:r w:rsidRPr="006116EE">
        <w:rPr>
          <w:rFonts w:asciiTheme="minorHAnsi" w:hAnsiTheme="minorHAnsi"/>
          <w:sz w:val="22"/>
          <w:szCs w:val="22"/>
        </w:rPr>
        <w:t>Keep in touch with student opinion / issues.</w:t>
      </w:r>
    </w:p>
    <w:p w14:paraId="33426E16" w14:textId="77777777" w:rsidR="00D770C8" w:rsidRPr="006116EE" w:rsidRDefault="00D770C8" w:rsidP="00BB6BB5">
      <w:pPr>
        <w:numPr>
          <w:ilvl w:val="0"/>
          <w:numId w:val="8"/>
        </w:numPr>
        <w:spacing w:before="120" w:after="120" w:line="360" w:lineRule="auto"/>
        <w:jc w:val="both"/>
        <w:rPr>
          <w:rFonts w:asciiTheme="minorHAnsi" w:hAnsiTheme="minorHAnsi"/>
          <w:sz w:val="22"/>
          <w:szCs w:val="22"/>
        </w:rPr>
      </w:pPr>
      <w:r w:rsidRPr="006116EE">
        <w:rPr>
          <w:rFonts w:asciiTheme="minorHAnsi" w:hAnsiTheme="minorHAnsi"/>
          <w:sz w:val="22"/>
          <w:szCs w:val="22"/>
        </w:rPr>
        <w:t xml:space="preserve">Be an effective representative of students within the University and </w:t>
      </w:r>
      <w:r w:rsidRPr="00D6730A">
        <w:rPr>
          <w:rFonts w:asciiTheme="minorHAnsi" w:hAnsiTheme="minorHAnsi"/>
          <w:sz w:val="22"/>
          <w:szCs w:val="22"/>
        </w:rPr>
        <w:t>the local community.</w:t>
      </w:r>
    </w:p>
    <w:p w14:paraId="10CC9B66" w14:textId="12F5E9EA" w:rsidR="00D770C8" w:rsidRPr="007E616B" w:rsidRDefault="00D770C8" w:rsidP="00307284">
      <w:pPr>
        <w:tabs>
          <w:tab w:val="num" w:pos="1700"/>
        </w:tabs>
        <w:spacing w:before="120" w:after="120" w:line="360" w:lineRule="auto"/>
        <w:ind w:left="862" w:hanging="862"/>
        <w:jc w:val="both"/>
        <w:rPr>
          <w:rFonts w:asciiTheme="minorHAnsi" w:hAnsiTheme="minorHAnsi"/>
          <w:b/>
          <w:bCs/>
          <w:sz w:val="22"/>
          <w:szCs w:val="22"/>
        </w:rPr>
      </w:pPr>
      <w:r w:rsidRPr="007E616B">
        <w:rPr>
          <w:rFonts w:asciiTheme="minorHAnsi" w:hAnsiTheme="minorHAnsi"/>
          <w:b/>
          <w:bCs/>
          <w:sz w:val="22"/>
          <w:szCs w:val="22"/>
        </w:rPr>
        <w:t>President of the Association (Type: Sabbatical)</w:t>
      </w:r>
    </w:p>
    <w:p w14:paraId="01E4D9C5" w14:textId="095F8FED" w:rsidR="00D770C8" w:rsidRPr="007E616B" w:rsidRDefault="00D770C8" w:rsidP="00553A89">
      <w:pPr>
        <w:tabs>
          <w:tab w:val="num" w:pos="1700"/>
        </w:tabs>
        <w:spacing w:before="120" w:after="120" w:line="360" w:lineRule="auto"/>
        <w:jc w:val="both"/>
        <w:rPr>
          <w:rFonts w:asciiTheme="minorHAnsi" w:hAnsiTheme="minorHAnsi"/>
          <w:sz w:val="22"/>
          <w:szCs w:val="22"/>
        </w:rPr>
      </w:pPr>
      <w:r w:rsidRPr="007E616B">
        <w:rPr>
          <w:rFonts w:asciiTheme="minorHAnsi" w:hAnsiTheme="minorHAnsi"/>
          <w:sz w:val="22"/>
          <w:szCs w:val="22"/>
        </w:rPr>
        <w:t xml:space="preserve">The President is the figurehead and </w:t>
      </w:r>
      <w:r w:rsidR="00A76558">
        <w:rPr>
          <w:rFonts w:asciiTheme="minorHAnsi" w:hAnsiTheme="minorHAnsi"/>
          <w:sz w:val="22"/>
          <w:szCs w:val="22"/>
        </w:rPr>
        <w:t xml:space="preserve">lead </w:t>
      </w:r>
      <w:r w:rsidRPr="007E616B">
        <w:rPr>
          <w:rFonts w:asciiTheme="minorHAnsi" w:hAnsiTheme="minorHAnsi"/>
          <w:sz w:val="22"/>
          <w:szCs w:val="22"/>
        </w:rPr>
        <w:t xml:space="preserve">spokesperson for the </w:t>
      </w:r>
      <w:r w:rsidR="00BA281C" w:rsidRPr="007E616B">
        <w:rPr>
          <w:rFonts w:asciiTheme="minorHAnsi" w:hAnsiTheme="minorHAnsi"/>
          <w:sz w:val="22"/>
          <w:szCs w:val="22"/>
        </w:rPr>
        <w:t>Association</w:t>
      </w:r>
      <w:r w:rsidRPr="007E616B">
        <w:rPr>
          <w:rFonts w:asciiTheme="minorHAnsi" w:hAnsiTheme="minorHAnsi"/>
          <w:sz w:val="22"/>
          <w:szCs w:val="22"/>
        </w:rPr>
        <w:t xml:space="preserve">. They act as the students’ advocate for student issues at local, </w:t>
      </w:r>
      <w:proofErr w:type="gramStart"/>
      <w:r w:rsidRPr="007E616B">
        <w:rPr>
          <w:rFonts w:asciiTheme="minorHAnsi" w:hAnsiTheme="minorHAnsi"/>
          <w:sz w:val="22"/>
          <w:szCs w:val="22"/>
        </w:rPr>
        <w:t>national</w:t>
      </w:r>
      <w:proofErr w:type="gramEnd"/>
      <w:r w:rsidRPr="007E616B">
        <w:rPr>
          <w:rFonts w:asciiTheme="minorHAnsi" w:hAnsiTheme="minorHAnsi"/>
          <w:sz w:val="22"/>
          <w:szCs w:val="22"/>
        </w:rPr>
        <w:t xml:space="preserve"> and international levels as well as having responsibility for the actions and activities of the Students’ Association and office bearers. The post</w:t>
      </w:r>
      <w:r w:rsidR="00605E31" w:rsidRPr="007E616B">
        <w:rPr>
          <w:rFonts w:asciiTheme="minorHAnsi" w:hAnsiTheme="minorHAnsi"/>
          <w:sz w:val="22"/>
          <w:szCs w:val="22"/>
        </w:rPr>
        <w:t xml:space="preserve"> </w:t>
      </w:r>
      <w:r w:rsidRPr="007E616B">
        <w:rPr>
          <w:rFonts w:asciiTheme="minorHAnsi" w:hAnsiTheme="minorHAnsi"/>
          <w:sz w:val="22"/>
          <w:szCs w:val="22"/>
        </w:rPr>
        <w:t xml:space="preserve">holder will liaise with the University and other external bodies on all student matters. The focus of the role will be to continually improve the student experience at </w:t>
      </w:r>
      <w:r w:rsidR="003D04A5" w:rsidRPr="007E616B">
        <w:rPr>
          <w:rFonts w:asciiTheme="minorHAnsi" w:hAnsiTheme="minorHAnsi"/>
          <w:sz w:val="22"/>
          <w:szCs w:val="22"/>
        </w:rPr>
        <w:t>the University of Dundee</w:t>
      </w:r>
      <w:r w:rsidRPr="007E616B">
        <w:rPr>
          <w:rFonts w:asciiTheme="minorHAnsi" w:hAnsiTheme="minorHAnsi"/>
          <w:sz w:val="22"/>
          <w:szCs w:val="22"/>
        </w:rPr>
        <w:t xml:space="preserve"> (</w:t>
      </w:r>
      <w:proofErr w:type="gramStart"/>
      <w:r w:rsidRPr="007E616B">
        <w:rPr>
          <w:rFonts w:asciiTheme="minorHAnsi" w:hAnsiTheme="minorHAnsi"/>
          <w:sz w:val="22"/>
          <w:szCs w:val="22"/>
        </w:rPr>
        <w:t>e.g.</w:t>
      </w:r>
      <w:proofErr w:type="gramEnd"/>
      <w:r w:rsidRPr="007E616B">
        <w:rPr>
          <w:rFonts w:asciiTheme="minorHAnsi" w:hAnsiTheme="minorHAnsi"/>
          <w:sz w:val="22"/>
          <w:szCs w:val="22"/>
        </w:rPr>
        <w:t xml:space="preserve"> academic standards, facilities, accommodation, accessibility, and image).</w:t>
      </w:r>
    </w:p>
    <w:p w14:paraId="4383061A" w14:textId="173B2E40" w:rsidR="00D770C8" w:rsidRPr="007E616B" w:rsidRDefault="00D770C8" w:rsidP="00307284">
      <w:pPr>
        <w:tabs>
          <w:tab w:val="num" w:pos="700"/>
        </w:tabs>
        <w:spacing w:before="120" w:after="120" w:line="360" w:lineRule="auto"/>
        <w:ind w:left="862" w:hanging="862"/>
        <w:jc w:val="both"/>
        <w:rPr>
          <w:rFonts w:asciiTheme="minorHAnsi" w:hAnsiTheme="minorHAnsi"/>
          <w:b/>
          <w:bCs/>
          <w:sz w:val="22"/>
          <w:szCs w:val="22"/>
        </w:rPr>
      </w:pPr>
      <w:r w:rsidRPr="007E616B">
        <w:rPr>
          <w:rFonts w:asciiTheme="minorHAnsi" w:hAnsiTheme="minorHAnsi"/>
          <w:i/>
          <w:iCs/>
          <w:sz w:val="22"/>
          <w:szCs w:val="22"/>
        </w:rPr>
        <w:t xml:space="preserve">Has overall Responsibility for: </w:t>
      </w:r>
    </w:p>
    <w:p w14:paraId="0C3F9E9E" w14:textId="77777777"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 xml:space="preserve">Advocating the interests of the students </w:t>
      </w:r>
      <w:proofErr w:type="gramStart"/>
      <w:r w:rsidRPr="00271128">
        <w:rPr>
          <w:rFonts w:asciiTheme="minorHAnsi" w:hAnsiTheme="minorHAnsi"/>
          <w:sz w:val="22"/>
          <w:szCs w:val="22"/>
        </w:rPr>
        <w:t>of</w:t>
      </w:r>
      <w:proofErr w:type="gramEnd"/>
      <w:r w:rsidRPr="00271128">
        <w:rPr>
          <w:rFonts w:asciiTheme="minorHAnsi" w:hAnsiTheme="minorHAnsi"/>
          <w:sz w:val="22"/>
          <w:szCs w:val="22"/>
        </w:rPr>
        <w:t xml:space="preserve"> the University of Dundee at local, national and international levels;</w:t>
      </w:r>
    </w:p>
    <w:p w14:paraId="7FB4CB71" w14:textId="192DF2BA"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Aiding Executive members to achieve their objectives</w:t>
      </w:r>
      <w:r w:rsidR="00813AFA">
        <w:rPr>
          <w:rFonts w:asciiTheme="minorHAnsi" w:hAnsiTheme="minorHAnsi"/>
          <w:sz w:val="22"/>
          <w:szCs w:val="22"/>
        </w:rPr>
        <w:t>,</w:t>
      </w:r>
    </w:p>
    <w:p w14:paraId="55EDA928" w14:textId="3D4CA7AE"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All student representation at the University of Dundee</w:t>
      </w:r>
      <w:r w:rsidR="00813AFA">
        <w:rPr>
          <w:rFonts w:asciiTheme="minorHAnsi" w:hAnsiTheme="minorHAnsi"/>
          <w:sz w:val="22"/>
          <w:szCs w:val="22"/>
        </w:rPr>
        <w:t>,</w:t>
      </w:r>
    </w:p>
    <w:p w14:paraId="197F4E28" w14:textId="0E207BD3"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Coordinating the development and implementation of pastoral strategy between the University of Dundee and the Association</w:t>
      </w:r>
      <w:r w:rsidR="00813AFA">
        <w:rPr>
          <w:rFonts w:asciiTheme="minorHAnsi" w:hAnsiTheme="minorHAnsi"/>
          <w:sz w:val="22"/>
          <w:szCs w:val="22"/>
        </w:rPr>
        <w:t>,</w:t>
      </w:r>
    </w:p>
    <w:p w14:paraId="43E61A37" w14:textId="662E3A94"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Harmonising the objectives of the Executive Committee with the Association’s strategy</w:t>
      </w:r>
      <w:r w:rsidR="00813AFA">
        <w:rPr>
          <w:rFonts w:asciiTheme="minorHAnsi" w:hAnsiTheme="minorHAnsi"/>
          <w:sz w:val="22"/>
          <w:szCs w:val="22"/>
        </w:rPr>
        <w:t>,</w:t>
      </w:r>
    </w:p>
    <w:p w14:paraId="6D8886F8" w14:textId="506BC2C6"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 xml:space="preserve">Liaising with other students’ associations, charities, safety services, </w:t>
      </w:r>
      <w:proofErr w:type="gramStart"/>
      <w:r w:rsidRPr="00271128">
        <w:rPr>
          <w:rFonts w:asciiTheme="minorHAnsi" w:hAnsiTheme="minorHAnsi"/>
          <w:sz w:val="22"/>
          <w:szCs w:val="22"/>
        </w:rPr>
        <w:t>organisations</w:t>
      </w:r>
      <w:proofErr w:type="gramEnd"/>
      <w:r w:rsidRPr="00271128">
        <w:rPr>
          <w:rFonts w:asciiTheme="minorHAnsi" w:hAnsiTheme="minorHAnsi"/>
          <w:sz w:val="22"/>
          <w:szCs w:val="22"/>
        </w:rPr>
        <w:t xml:space="preserve"> and media groups</w:t>
      </w:r>
      <w:r w:rsidR="00813AFA">
        <w:rPr>
          <w:rFonts w:asciiTheme="minorHAnsi" w:hAnsiTheme="minorHAnsi"/>
          <w:sz w:val="22"/>
          <w:szCs w:val="22"/>
        </w:rPr>
        <w:t>,</w:t>
      </w:r>
    </w:p>
    <w:p w14:paraId="29AED3E1" w14:textId="3C048529"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Maintaining an accurate version of DUSA’s Bye Laws and Constitution</w:t>
      </w:r>
      <w:r w:rsidR="00813AFA">
        <w:rPr>
          <w:rFonts w:asciiTheme="minorHAnsi" w:hAnsiTheme="minorHAnsi"/>
          <w:sz w:val="22"/>
          <w:szCs w:val="22"/>
        </w:rPr>
        <w:t>,</w:t>
      </w:r>
    </w:p>
    <w:p w14:paraId="330314EA" w14:textId="7081337F"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lastRenderedPageBreak/>
        <w:t>Monitoring and assessing the standard of student experience at the University of Dundee from DUSA’s perspective (</w:t>
      </w:r>
      <w:proofErr w:type="gramStart"/>
      <w:r w:rsidRPr="00271128">
        <w:rPr>
          <w:rFonts w:asciiTheme="minorHAnsi" w:hAnsiTheme="minorHAnsi"/>
          <w:sz w:val="22"/>
          <w:szCs w:val="22"/>
        </w:rPr>
        <w:t>e.g.</w:t>
      </w:r>
      <w:proofErr w:type="gramEnd"/>
      <w:r w:rsidRPr="00271128">
        <w:rPr>
          <w:rFonts w:asciiTheme="minorHAnsi" w:hAnsiTheme="minorHAnsi"/>
          <w:sz w:val="22"/>
          <w:szCs w:val="22"/>
        </w:rPr>
        <w:t xml:space="preserve"> academic standards, facilities, accessibility, employability skills and image)</w:t>
      </w:r>
      <w:r w:rsidR="00813AFA">
        <w:rPr>
          <w:rFonts w:asciiTheme="minorHAnsi" w:hAnsiTheme="minorHAnsi"/>
          <w:sz w:val="22"/>
          <w:szCs w:val="22"/>
        </w:rPr>
        <w:t>,</w:t>
      </w:r>
    </w:p>
    <w:p w14:paraId="18461500" w14:textId="7A1F0448"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Monitoring the progress of Executive members objectives in the role as Head of Department</w:t>
      </w:r>
      <w:r w:rsidR="00813AFA">
        <w:rPr>
          <w:rFonts w:asciiTheme="minorHAnsi" w:hAnsiTheme="minorHAnsi"/>
          <w:sz w:val="22"/>
          <w:szCs w:val="22"/>
        </w:rPr>
        <w:t>,</w:t>
      </w:r>
    </w:p>
    <w:p w14:paraId="53A0591F" w14:textId="3C31E1F7" w:rsidR="00271128" w:rsidRP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The actions and activities of the Executive Committee</w:t>
      </w:r>
      <w:r w:rsidR="00813AFA">
        <w:rPr>
          <w:rFonts w:asciiTheme="minorHAnsi" w:hAnsiTheme="minorHAnsi"/>
          <w:sz w:val="22"/>
          <w:szCs w:val="22"/>
        </w:rPr>
        <w:t>,</w:t>
      </w:r>
    </w:p>
    <w:p w14:paraId="5F579E8E" w14:textId="559FE3E1" w:rsidR="00271128" w:rsidRDefault="00271128" w:rsidP="00BB6BB5">
      <w:pPr>
        <w:numPr>
          <w:ilvl w:val="0"/>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The relations with the University Executive Group</w:t>
      </w:r>
      <w:r w:rsidR="00813AFA">
        <w:rPr>
          <w:rFonts w:asciiTheme="minorHAnsi" w:hAnsiTheme="minorHAnsi"/>
          <w:sz w:val="22"/>
          <w:szCs w:val="22"/>
        </w:rPr>
        <w:t>,</w:t>
      </w:r>
    </w:p>
    <w:p w14:paraId="4462C650" w14:textId="05FECF97" w:rsidR="00271128" w:rsidRDefault="00271128" w:rsidP="00BB6BB5">
      <w:pPr>
        <w:numPr>
          <w:ilvl w:val="0"/>
          <w:numId w:val="8"/>
        </w:numPr>
        <w:spacing w:before="120" w:after="120" w:line="360" w:lineRule="auto"/>
        <w:jc w:val="both"/>
        <w:rPr>
          <w:rFonts w:asciiTheme="minorHAnsi" w:hAnsiTheme="minorHAnsi"/>
          <w:sz w:val="22"/>
          <w:szCs w:val="22"/>
        </w:rPr>
      </w:pPr>
      <w:r>
        <w:rPr>
          <w:rFonts w:asciiTheme="minorHAnsi" w:hAnsiTheme="minorHAnsi"/>
          <w:sz w:val="22"/>
          <w:szCs w:val="22"/>
        </w:rPr>
        <w:t>Delegating the following responsibilities to other Executive Members</w:t>
      </w:r>
      <w:r w:rsidR="00813AFA">
        <w:rPr>
          <w:rFonts w:asciiTheme="minorHAnsi" w:hAnsiTheme="minorHAnsi"/>
          <w:sz w:val="22"/>
          <w:szCs w:val="22"/>
        </w:rPr>
        <w:t>,</w:t>
      </w:r>
    </w:p>
    <w:p w14:paraId="355EB52C" w14:textId="228A3E69" w:rsidR="00271128" w:rsidRDefault="00271128" w:rsidP="00BB6BB5">
      <w:pPr>
        <w:numPr>
          <w:ilvl w:val="1"/>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Being part of working groups</w:t>
      </w:r>
      <w:r w:rsidR="00A76558">
        <w:rPr>
          <w:rFonts w:asciiTheme="minorHAnsi" w:hAnsiTheme="minorHAnsi"/>
          <w:sz w:val="22"/>
          <w:szCs w:val="22"/>
        </w:rPr>
        <w:t>,</w:t>
      </w:r>
    </w:p>
    <w:p w14:paraId="4958CDD8" w14:textId="2C88FDDD" w:rsidR="00271128" w:rsidRDefault="00271128" w:rsidP="00BB6BB5">
      <w:pPr>
        <w:numPr>
          <w:ilvl w:val="1"/>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Delivering welcome talks and open days</w:t>
      </w:r>
      <w:r w:rsidR="00A76558">
        <w:rPr>
          <w:rFonts w:asciiTheme="minorHAnsi" w:hAnsiTheme="minorHAnsi"/>
          <w:sz w:val="22"/>
          <w:szCs w:val="22"/>
        </w:rPr>
        <w:t>,</w:t>
      </w:r>
    </w:p>
    <w:p w14:paraId="4E606FDA" w14:textId="1E7FD836" w:rsidR="00271128" w:rsidRDefault="00271128" w:rsidP="00BB6BB5">
      <w:pPr>
        <w:numPr>
          <w:ilvl w:val="1"/>
          <w:numId w:val="8"/>
        </w:numPr>
        <w:spacing w:before="120" w:after="120" w:line="360" w:lineRule="auto"/>
        <w:jc w:val="both"/>
        <w:rPr>
          <w:rFonts w:asciiTheme="minorHAnsi" w:hAnsiTheme="minorHAnsi"/>
          <w:sz w:val="22"/>
          <w:szCs w:val="22"/>
        </w:rPr>
      </w:pPr>
      <w:r>
        <w:rPr>
          <w:rFonts w:asciiTheme="minorHAnsi" w:hAnsiTheme="minorHAnsi"/>
          <w:sz w:val="22"/>
          <w:szCs w:val="22"/>
        </w:rPr>
        <w:t xml:space="preserve">Being involved in </w:t>
      </w:r>
      <w:r w:rsidRPr="00271128">
        <w:rPr>
          <w:rFonts w:asciiTheme="minorHAnsi" w:hAnsiTheme="minorHAnsi"/>
          <w:sz w:val="22"/>
          <w:szCs w:val="22"/>
        </w:rPr>
        <w:t>accreditation and Student Staff Liaison Committee</w:t>
      </w:r>
      <w:r w:rsidR="00A76558">
        <w:rPr>
          <w:rFonts w:asciiTheme="minorHAnsi" w:hAnsiTheme="minorHAnsi"/>
          <w:sz w:val="22"/>
          <w:szCs w:val="22"/>
        </w:rPr>
        <w:t>,</w:t>
      </w:r>
    </w:p>
    <w:p w14:paraId="5CEABFF8" w14:textId="31B35671" w:rsidR="00271128" w:rsidRPr="00271128" w:rsidRDefault="00271128" w:rsidP="00BB6BB5">
      <w:pPr>
        <w:numPr>
          <w:ilvl w:val="1"/>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Liaising and supporting the quality procedures in Schools</w:t>
      </w:r>
      <w:r w:rsidR="00A76558">
        <w:rPr>
          <w:rFonts w:asciiTheme="minorHAnsi" w:hAnsiTheme="minorHAnsi"/>
          <w:sz w:val="22"/>
          <w:szCs w:val="22"/>
        </w:rPr>
        <w:t>,</w:t>
      </w:r>
    </w:p>
    <w:p w14:paraId="34D3680F" w14:textId="432EA94F" w:rsidR="00271128" w:rsidRPr="00271128" w:rsidRDefault="00271128" w:rsidP="00BB6BB5">
      <w:pPr>
        <w:numPr>
          <w:ilvl w:val="1"/>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Participating in recruitment processes</w:t>
      </w:r>
      <w:r>
        <w:rPr>
          <w:rFonts w:asciiTheme="minorHAnsi" w:hAnsiTheme="minorHAnsi"/>
          <w:sz w:val="22"/>
          <w:szCs w:val="22"/>
        </w:rPr>
        <w:t>,</w:t>
      </w:r>
    </w:p>
    <w:p w14:paraId="2D4BCE8F" w14:textId="4CC4004B" w:rsidR="00271128" w:rsidRDefault="00271128" w:rsidP="00BB6BB5">
      <w:pPr>
        <w:numPr>
          <w:ilvl w:val="1"/>
          <w:numId w:val="8"/>
        </w:numPr>
        <w:spacing w:before="120" w:after="120" w:line="360" w:lineRule="auto"/>
        <w:jc w:val="both"/>
        <w:rPr>
          <w:rFonts w:asciiTheme="minorHAnsi" w:hAnsiTheme="minorHAnsi"/>
          <w:sz w:val="22"/>
          <w:szCs w:val="22"/>
        </w:rPr>
      </w:pPr>
      <w:r>
        <w:rPr>
          <w:rFonts w:asciiTheme="minorHAnsi" w:hAnsiTheme="minorHAnsi"/>
          <w:sz w:val="22"/>
          <w:szCs w:val="22"/>
        </w:rPr>
        <w:t>Attending</w:t>
      </w:r>
      <w:r w:rsidRPr="00271128">
        <w:rPr>
          <w:rFonts w:asciiTheme="minorHAnsi" w:hAnsiTheme="minorHAnsi"/>
          <w:sz w:val="22"/>
          <w:szCs w:val="22"/>
        </w:rPr>
        <w:t xml:space="preserve"> university and teaching committees</w:t>
      </w:r>
      <w:r>
        <w:rPr>
          <w:rFonts w:asciiTheme="minorHAnsi" w:hAnsiTheme="minorHAnsi"/>
          <w:sz w:val="22"/>
          <w:szCs w:val="22"/>
        </w:rPr>
        <w:t>,</w:t>
      </w:r>
    </w:p>
    <w:p w14:paraId="219EA922" w14:textId="77777777" w:rsidR="00271128" w:rsidRPr="00271128" w:rsidRDefault="00271128" w:rsidP="00BB6BB5">
      <w:pPr>
        <w:pStyle w:val="ListParagraph"/>
        <w:numPr>
          <w:ilvl w:val="1"/>
          <w:numId w:val="8"/>
        </w:numPr>
        <w:rPr>
          <w:rFonts w:asciiTheme="minorHAnsi" w:hAnsiTheme="minorHAnsi"/>
          <w:sz w:val="22"/>
          <w:szCs w:val="22"/>
        </w:rPr>
      </w:pPr>
      <w:r w:rsidRPr="00271128">
        <w:rPr>
          <w:rFonts w:asciiTheme="minorHAnsi" w:hAnsiTheme="minorHAnsi"/>
          <w:sz w:val="22"/>
          <w:szCs w:val="22"/>
        </w:rPr>
        <w:t>Overall directorate control over the DUSA Media outlets,</w:t>
      </w:r>
    </w:p>
    <w:p w14:paraId="173C8A3D" w14:textId="3C7C87FA" w:rsidR="00271128" w:rsidRDefault="00271128" w:rsidP="00BB6BB5">
      <w:pPr>
        <w:numPr>
          <w:ilvl w:val="1"/>
          <w:numId w:val="8"/>
        </w:numPr>
        <w:spacing w:before="120" w:after="120" w:line="360" w:lineRule="auto"/>
        <w:jc w:val="both"/>
        <w:rPr>
          <w:rFonts w:asciiTheme="minorHAnsi" w:hAnsiTheme="minorHAnsi"/>
          <w:sz w:val="22"/>
          <w:szCs w:val="22"/>
        </w:rPr>
      </w:pPr>
      <w:r w:rsidRPr="00271128">
        <w:rPr>
          <w:rFonts w:asciiTheme="minorHAnsi" w:hAnsiTheme="minorHAnsi"/>
          <w:sz w:val="22"/>
          <w:szCs w:val="22"/>
        </w:rPr>
        <w:t>Strategic decision making, e.g., Brexit, COVID-19</w:t>
      </w:r>
      <w:r>
        <w:rPr>
          <w:rFonts w:asciiTheme="minorHAnsi" w:hAnsiTheme="minorHAnsi"/>
          <w:sz w:val="22"/>
          <w:szCs w:val="22"/>
        </w:rPr>
        <w:t>,</w:t>
      </w:r>
    </w:p>
    <w:p w14:paraId="449E2B6D" w14:textId="2F089BE9" w:rsidR="00D770C8" w:rsidRPr="007E616B" w:rsidRDefault="00D770C8" w:rsidP="00BB6BB5">
      <w:pPr>
        <w:numPr>
          <w:ilvl w:val="0"/>
          <w:numId w:val="8"/>
        </w:numPr>
        <w:spacing w:before="120" w:after="120" w:line="360" w:lineRule="auto"/>
        <w:jc w:val="both"/>
        <w:rPr>
          <w:rFonts w:asciiTheme="minorHAnsi" w:hAnsiTheme="minorHAnsi"/>
          <w:sz w:val="22"/>
          <w:szCs w:val="22"/>
        </w:rPr>
      </w:pPr>
      <w:r w:rsidRPr="007E616B">
        <w:rPr>
          <w:rFonts w:asciiTheme="minorHAnsi" w:hAnsiTheme="minorHAnsi"/>
          <w:sz w:val="22"/>
          <w:szCs w:val="22"/>
        </w:rPr>
        <w:t>Supporting and advising the Chair of the DUSA Board of Trustees.</w:t>
      </w:r>
    </w:p>
    <w:p w14:paraId="7576A95C" w14:textId="536F8EFA" w:rsidR="00D770C8" w:rsidRPr="007E616B" w:rsidRDefault="00F64FCB" w:rsidP="00307284">
      <w:pPr>
        <w:tabs>
          <w:tab w:val="num" w:pos="700"/>
        </w:tabs>
        <w:spacing w:before="120" w:after="120" w:line="360" w:lineRule="auto"/>
        <w:ind w:left="862" w:hanging="862"/>
        <w:jc w:val="both"/>
        <w:rPr>
          <w:rFonts w:asciiTheme="minorHAnsi" w:hAnsiTheme="minorHAnsi"/>
          <w:b/>
          <w:bCs/>
          <w:sz w:val="22"/>
          <w:szCs w:val="22"/>
        </w:rPr>
      </w:pPr>
      <w:r>
        <w:rPr>
          <w:rFonts w:asciiTheme="minorHAnsi" w:hAnsiTheme="minorHAnsi"/>
          <w:b/>
          <w:bCs/>
          <w:sz w:val="22"/>
          <w:szCs w:val="22"/>
        </w:rPr>
        <w:t xml:space="preserve">Vice President </w:t>
      </w:r>
      <w:r w:rsidR="00813AFA">
        <w:rPr>
          <w:rFonts w:asciiTheme="minorHAnsi" w:hAnsiTheme="minorHAnsi"/>
          <w:b/>
          <w:bCs/>
          <w:sz w:val="22"/>
          <w:szCs w:val="22"/>
        </w:rPr>
        <w:t xml:space="preserve">of </w:t>
      </w:r>
      <w:r>
        <w:rPr>
          <w:rFonts w:asciiTheme="minorHAnsi" w:hAnsiTheme="minorHAnsi"/>
          <w:b/>
          <w:bCs/>
          <w:sz w:val="22"/>
          <w:szCs w:val="22"/>
        </w:rPr>
        <w:t>Academia</w:t>
      </w:r>
      <w:r w:rsidR="00D770C8" w:rsidRPr="007E616B">
        <w:rPr>
          <w:rFonts w:asciiTheme="minorHAnsi" w:hAnsiTheme="minorHAnsi"/>
          <w:b/>
          <w:bCs/>
          <w:sz w:val="22"/>
          <w:szCs w:val="22"/>
        </w:rPr>
        <w:t xml:space="preserve"> (Type: Sabbatical)</w:t>
      </w:r>
    </w:p>
    <w:p w14:paraId="644C20DF" w14:textId="1B6E7E0B" w:rsidR="00D770C8" w:rsidRPr="007E616B" w:rsidRDefault="00D770C8" w:rsidP="00AB776A">
      <w:pPr>
        <w:tabs>
          <w:tab w:val="num" w:pos="700"/>
        </w:tabs>
        <w:spacing w:before="120" w:after="120" w:line="360" w:lineRule="auto"/>
        <w:jc w:val="both"/>
        <w:rPr>
          <w:rFonts w:asciiTheme="minorHAnsi" w:hAnsiTheme="minorHAnsi"/>
          <w:sz w:val="22"/>
          <w:szCs w:val="22"/>
        </w:rPr>
      </w:pPr>
      <w:r w:rsidRPr="007E616B">
        <w:rPr>
          <w:rFonts w:asciiTheme="minorHAnsi" w:hAnsiTheme="minorHAnsi"/>
          <w:sz w:val="22"/>
          <w:szCs w:val="22"/>
        </w:rPr>
        <w:t>As well as deputising for the President when required, this post</w:t>
      </w:r>
      <w:r w:rsidR="00605E31" w:rsidRPr="007E616B">
        <w:rPr>
          <w:rFonts w:asciiTheme="minorHAnsi" w:hAnsiTheme="minorHAnsi"/>
          <w:sz w:val="22"/>
          <w:szCs w:val="22"/>
        </w:rPr>
        <w:t xml:space="preserve"> </w:t>
      </w:r>
      <w:r w:rsidR="003D04A5" w:rsidRPr="007E616B">
        <w:rPr>
          <w:rFonts w:asciiTheme="minorHAnsi" w:hAnsiTheme="minorHAnsi"/>
          <w:sz w:val="22"/>
          <w:szCs w:val="22"/>
        </w:rPr>
        <w:t>holder works within the University of Dundee</w:t>
      </w:r>
      <w:r w:rsidRPr="007E616B">
        <w:rPr>
          <w:rFonts w:asciiTheme="minorHAnsi" w:hAnsiTheme="minorHAnsi"/>
          <w:sz w:val="22"/>
          <w:szCs w:val="22"/>
        </w:rPr>
        <w:t xml:space="preserve"> to promote, support and aid development of representation, quality assurance in education, equal opportunities, </w:t>
      </w:r>
      <w:r w:rsidR="00045B3F" w:rsidRPr="007E616B">
        <w:rPr>
          <w:rFonts w:asciiTheme="minorHAnsi" w:hAnsiTheme="minorHAnsi"/>
          <w:sz w:val="22"/>
          <w:szCs w:val="22"/>
        </w:rPr>
        <w:t>and international students</w:t>
      </w:r>
      <w:r w:rsidRPr="007E616B">
        <w:rPr>
          <w:rFonts w:asciiTheme="minorHAnsi" w:hAnsiTheme="minorHAnsi"/>
          <w:sz w:val="22"/>
          <w:szCs w:val="22"/>
        </w:rPr>
        <w:t>.</w:t>
      </w:r>
    </w:p>
    <w:p w14:paraId="31F9D180" w14:textId="77777777" w:rsidR="00D770C8" w:rsidRPr="007E616B" w:rsidRDefault="00D770C8" w:rsidP="00307284">
      <w:pPr>
        <w:tabs>
          <w:tab w:val="num" w:pos="700"/>
        </w:tabs>
        <w:spacing w:before="120" w:after="120" w:line="360" w:lineRule="auto"/>
        <w:ind w:left="862" w:hanging="862"/>
        <w:jc w:val="both"/>
        <w:rPr>
          <w:rFonts w:asciiTheme="minorHAnsi" w:hAnsiTheme="minorHAnsi"/>
          <w:b/>
          <w:bCs/>
          <w:sz w:val="22"/>
          <w:szCs w:val="22"/>
        </w:rPr>
      </w:pPr>
      <w:r w:rsidRPr="007E616B">
        <w:rPr>
          <w:rFonts w:asciiTheme="minorHAnsi" w:hAnsiTheme="minorHAnsi"/>
          <w:i/>
          <w:iCs/>
          <w:sz w:val="22"/>
          <w:szCs w:val="22"/>
        </w:rPr>
        <w:t>Has responsibility for:</w:t>
      </w:r>
    </w:p>
    <w:p w14:paraId="17549FE9" w14:textId="30D6452C" w:rsidR="00271128" w:rsidRPr="00271128" w:rsidRDefault="00271128" w:rsidP="00BB6BB5">
      <w:pPr>
        <w:numPr>
          <w:ilvl w:val="0"/>
          <w:numId w:val="9"/>
        </w:numPr>
        <w:spacing w:before="120" w:after="120" w:line="360" w:lineRule="auto"/>
        <w:jc w:val="both"/>
        <w:rPr>
          <w:rFonts w:asciiTheme="minorHAnsi" w:hAnsiTheme="minorHAnsi"/>
          <w:sz w:val="22"/>
          <w:szCs w:val="22"/>
        </w:rPr>
      </w:pPr>
      <w:r w:rsidRPr="00271128">
        <w:rPr>
          <w:rFonts w:asciiTheme="minorHAnsi" w:hAnsiTheme="minorHAnsi"/>
          <w:sz w:val="22"/>
          <w:szCs w:val="22"/>
        </w:rPr>
        <w:t xml:space="preserve">Advocating the interests of all students in particular disabled, international and postgraduate students in conjunction with the Vice President </w:t>
      </w:r>
      <w:r w:rsidR="00B56B3C">
        <w:rPr>
          <w:rFonts w:asciiTheme="minorHAnsi" w:hAnsiTheme="minorHAnsi"/>
          <w:sz w:val="22"/>
          <w:szCs w:val="22"/>
        </w:rPr>
        <w:t>Community</w:t>
      </w:r>
      <w:r w:rsidR="00813AFA">
        <w:rPr>
          <w:rFonts w:asciiTheme="minorHAnsi" w:hAnsiTheme="minorHAnsi"/>
          <w:sz w:val="22"/>
          <w:szCs w:val="22"/>
        </w:rPr>
        <w:t>,</w:t>
      </w:r>
    </w:p>
    <w:p w14:paraId="24875F06" w14:textId="553E8C35" w:rsidR="00271128" w:rsidRPr="00271128" w:rsidRDefault="00271128" w:rsidP="00BB6BB5">
      <w:pPr>
        <w:numPr>
          <w:ilvl w:val="0"/>
          <w:numId w:val="9"/>
        </w:numPr>
        <w:spacing w:before="120" w:after="120" w:line="360" w:lineRule="auto"/>
        <w:jc w:val="both"/>
        <w:rPr>
          <w:rFonts w:asciiTheme="minorHAnsi" w:hAnsiTheme="minorHAnsi"/>
          <w:sz w:val="22"/>
          <w:szCs w:val="22"/>
        </w:rPr>
      </w:pPr>
      <w:r w:rsidRPr="00271128">
        <w:rPr>
          <w:rFonts w:asciiTheme="minorHAnsi" w:hAnsiTheme="minorHAnsi"/>
          <w:sz w:val="22"/>
          <w:szCs w:val="22"/>
        </w:rPr>
        <w:t>Deputising for the President when they are unavailable</w:t>
      </w:r>
      <w:r w:rsidR="00813AFA">
        <w:rPr>
          <w:rFonts w:asciiTheme="minorHAnsi" w:hAnsiTheme="minorHAnsi"/>
          <w:sz w:val="22"/>
          <w:szCs w:val="22"/>
        </w:rPr>
        <w:t>,</w:t>
      </w:r>
    </w:p>
    <w:p w14:paraId="7855378D" w14:textId="17FB8C99" w:rsidR="00271128" w:rsidRPr="00271128" w:rsidRDefault="00271128" w:rsidP="00BB6BB5">
      <w:pPr>
        <w:numPr>
          <w:ilvl w:val="0"/>
          <w:numId w:val="9"/>
        </w:numPr>
        <w:spacing w:before="120" w:after="120" w:line="360" w:lineRule="auto"/>
        <w:jc w:val="both"/>
        <w:rPr>
          <w:rFonts w:asciiTheme="minorHAnsi" w:hAnsiTheme="minorHAnsi"/>
          <w:sz w:val="22"/>
          <w:szCs w:val="22"/>
        </w:rPr>
      </w:pPr>
      <w:r w:rsidRPr="00271128">
        <w:rPr>
          <w:rFonts w:asciiTheme="minorHAnsi" w:hAnsiTheme="minorHAnsi"/>
          <w:sz w:val="22"/>
          <w:szCs w:val="22"/>
        </w:rPr>
        <w:t xml:space="preserve">Liaising with the University in all matters relating to the development and improvement </w:t>
      </w:r>
      <w:r w:rsidR="00813AFA" w:rsidRPr="00271128">
        <w:rPr>
          <w:rFonts w:asciiTheme="minorHAnsi" w:hAnsiTheme="minorHAnsi"/>
          <w:sz w:val="22"/>
          <w:szCs w:val="22"/>
        </w:rPr>
        <w:t>of the</w:t>
      </w:r>
      <w:r w:rsidRPr="00271128">
        <w:rPr>
          <w:rFonts w:asciiTheme="minorHAnsi" w:hAnsiTheme="minorHAnsi"/>
          <w:sz w:val="22"/>
          <w:szCs w:val="22"/>
        </w:rPr>
        <w:t xml:space="preserve"> University of Dundee’s equal opportunities policies</w:t>
      </w:r>
      <w:r w:rsidR="00813AFA">
        <w:rPr>
          <w:rFonts w:asciiTheme="minorHAnsi" w:hAnsiTheme="minorHAnsi"/>
          <w:sz w:val="22"/>
          <w:szCs w:val="22"/>
        </w:rPr>
        <w:t>,</w:t>
      </w:r>
    </w:p>
    <w:p w14:paraId="78411C46" w14:textId="43B18CDB" w:rsidR="00271128" w:rsidRPr="00271128" w:rsidRDefault="00271128" w:rsidP="00BB6BB5">
      <w:pPr>
        <w:numPr>
          <w:ilvl w:val="0"/>
          <w:numId w:val="9"/>
        </w:numPr>
        <w:spacing w:before="120" w:after="120" w:line="360" w:lineRule="auto"/>
        <w:jc w:val="both"/>
        <w:rPr>
          <w:rFonts w:asciiTheme="minorHAnsi" w:hAnsiTheme="minorHAnsi"/>
          <w:sz w:val="22"/>
          <w:szCs w:val="22"/>
        </w:rPr>
      </w:pPr>
      <w:r w:rsidRPr="00271128">
        <w:rPr>
          <w:rFonts w:asciiTheme="minorHAnsi" w:hAnsiTheme="minorHAnsi"/>
          <w:sz w:val="22"/>
          <w:szCs w:val="22"/>
        </w:rPr>
        <w:t>Providing student feedback into the University’s Quality Assurances processes and representation system</w:t>
      </w:r>
      <w:r w:rsidR="00813AFA">
        <w:rPr>
          <w:rFonts w:asciiTheme="minorHAnsi" w:hAnsiTheme="minorHAnsi"/>
          <w:sz w:val="22"/>
          <w:szCs w:val="22"/>
        </w:rPr>
        <w:t>,</w:t>
      </w:r>
    </w:p>
    <w:p w14:paraId="7F2F9B28" w14:textId="439C1B21" w:rsidR="00271128" w:rsidRDefault="00271128" w:rsidP="00BB6BB5">
      <w:pPr>
        <w:numPr>
          <w:ilvl w:val="0"/>
          <w:numId w:val="9"/>
        </w:numPr>
        <w:spacing w:before="120" w:after="120" w:line="360" w:lineRule="auto"/>
        <w:jc w:val="both"/>
        <w:rPr>
          <w:rFonts w:asciiTheme="minorHAnsi" w:hAnsiTheme="minorHAnsi"/>
          <w:sz w:val="22"/>
          <w:szCs w:val="22"/>
        </w:rPr>
      </w:pPr>
      <w:r w:rsidRPr="00271128">
        <w:rPr>
          <w:rFonts w:asciiTheme="minorHAnsi" w:hAnsiTheme="minorHAnsi"/>
          <w:sz w:val="22"/>
          <w:szCs w:val="22"/>
        </w:rPr>
        <w:lastRenderedPageBreak/>
        <w:t>To promote, support and aid development of representation, quality assurance in education, equal opportunities, and international students</w:t>
      </w:r>
      <w:r w:rsidR="00A76558">
        <w:rPr>
          <w:rFonts w:asciiTheme="minorHAnsi" w:hAnsiTheme="minorHAnsi"/>
          <w:sz w:val="22"/>
          <w:szCs w:val="22"/>
        </w:rPr>
        <w:t>.</w:t>
      </w:r>
    </w:p>
    <w:p w14:paraId="3AE0590B" w14:textId="3923989C" w:rsidR="00DA67F2" w:rsidRPr="007E616B" w:rsidRDefault="00DA67F2" w:rsidP="00307284">
      <w:pPr>
        <w:tabs>
          <w:tab w:val="num" w:pos="700"/>
        </w:tabs>
        <w:spacing w:before="120" w:after="120" w:line="360" w:lineRule="auto"/>
        <w:ind w:left="862" w:hanging="862"/>
        <w:jc w:val="both"/>
        <w:rPr>
          <w:rFonts w:asciiTheme="minorHAnsi" w:hAnsiTheme="minorHAnsi"/>
          <w:b/>
          <w:sz w:val="22"/>
          <w:szCs w:val="22"/>
        </w:rPr>
      </w:pPr>
      <w:r w:rsidRPr="007E616B">
        <w:rPr>
          <w:rFonts w:asciiTheme="minorHAnsi" w:hAnsiTheme="minorHAnsi"/>
          <w:b/>
          <w:sz w:val="22"/>
          <w:szCs w:val="22"/>
        </w:rPr>
        <w:t xml:space="preserve">Vice President </w:t>
      </w:r>
      <w:r w:rsidR="00813AFA">
        <w:rPr>
          <w:rFonts w:asciiTheme="minorHAnsi" w:hAnsiTheme="minorHAnsi"/>
          <w:b/>
          <w:sz w:val="22"/>
          <w:szCs w:val="22"/>
        </w:rPr>
        <w:t xml:space="preserve">of </w:t>
      </w:r>
      <w:r w:rsidRPr="007E616B">
        <w:rPr>
          <w:rFonts w:asciiTheme="minorHAnsi" w:hAnsiTheme="minorHAnsi"/>
          <w:b/>
          <w:sz w:val="22"/>
          <w:szCs w:val="22"/>
        </w:rPr>
        <w:t>Re</w:t>
      </w:r>
      <w:r w:rsidR="00EA6335" w:rsidRPr="007E616B">
        <w:rPr>
          <w:rFonts w:asciiTheme="minorHAnsi" w:hAnsiTheme="minorHAnsi"/>
          <w:b/>
          <w:sz w:val="22"/>
          <w:szCs w:val="22"/>
        </w:rPr>
        <w:t>presentation (Type: Sabbatical)</w:t>
      </w:r>
    </w:p>
    <w:p w14:paraId="5A08FD32" w14:textId="03AAC12F" w:rsidR="00DA67F2" w:rsidRPr="007E616B" w:rsidRDefault="00DA67F2" w:rsidP="00AB776A">
      <w:pPr>
        <w:tabs>
          <w:tab w:val="num" w:pos="700"/>
        </w:tabs>
        <w:spacing w:before="120" w:after="120" w:line="360" w:lineRule="auto"/>
        <w:jc w:val="both"/>
        <w:rPr>
          <w:rFonts w:asciiTheme="minorHAnsi" w:hAnsiTheme="minorHAnsi"/>
          <w:sz w:val="22"/>
          <w:szCs w:val="22"/>
        </w:rPr>
      </w:pPr>
      <w:r w:rsidRPr="007E616B">
        <w:rPr>
          <w:rFonts w:asciiTheme="minorHAnsi" w:hAnsiTheme="minorHAnsi"/>
          <w:sz w:val="22"/>
          <w:szCs w:val="22"/>
        </w:rPr>
        <w:t>The post holder will work alongside the University to coordinate and promote all student representation on campus. This will include arrang</w:t>
      </w:r>
      <w:r w:rsidR="00EA6335" w:rsidRPr="007E616B">
        <w:rPr>
          <w:rFonts w:asciiTheme="minorHAnsi" w:hAnsiTheme="minorHAnsi"/>
          <w:sz w:val="22"/>
          <w:szCs w:val="22"/>
        </w:rPr>
        <w:t>ing</w:t>
      </w:r>
      <w:r w:rsidRPr="007E616B">
        <w:rPr>
          <w:rFonts w:asciiTheme="minorHAnsi" w:hAnsiTheme="minorHAnsi"/>
          <w:sz w:val="22"/>
          <w:szCs w:val="22"/>
        </w:rPr>
        <w:t xml:space="preserve"> all student elections, training of elected </w:t>
      </w:r>
      <w:proofErr w:type="gramStart"/>
      <w:r w:rsidRPr="007E616B">
        <w:rPr>
          <w:rFonts w:asciiTheme="minorHAnsi" w:hAnsiTheme="minorHAnsi"/>
          <w:sz w:val="22"/>
          <w:szCs w:val="22"/>
        </w:rPr>
        <w:t>representatives</w:t>
      </w:r>
      <w:proofErr w:type="gramEnd"/>
      <w:r w:rsidRPr="007E616B">
        <w:rPr>
          <w:rFonts w:asciiTheme="minorHAnsi" w:hAnsiTheme="minorHAnsi"/>
          <w:sz w:val="22"/>
          <w:szCs w:val="22"/>
        </w:rPr>
        <w:t xml:space="preserve"> and providing a first point of contact for repr</w:t>
      </w:r>
      <w:r w:rsidR="00307284" w:rsidRPr="007E616B">
        <w:rPr>
          <w:rFonts w:asciiTheme="minorHAnsi" w:hAnsiTheme="minorHAnsi"/>
          <w:sz w:val="22"/>
          <w:szCs w:val="22"/>
        </w:rPr>
        <w:t>esentatives when in their role.</w:t>
      </w:r>
    </w:p>
    <w:p w14:paraId="25E65443" w14:textId="77777777" w:rsidR="00DA67F2" w:rsidRPr="007E616B" w:rsidRDefault="00DA67F2" w:rsidP="00307284">
      <w:pPr>
        <w:tabs>
          <w:tab w:val="num" w:pos="700"/>
        </w:tabs>
        <w:spacing w:before="120" w:after="120" w:line="360" w:lineRule="auto"/>
        <w:ind w:left="862" w:hanging="862"/>
        <w:jc w:val="both"/>
        <w:rPr>
          <w:rFonts w:asciiTheme="minorHAnsi" w:hAnsiTheme="minorHAnsi"/>
          <w:sz w:val="22"/>
          <w:szCs w:val="22"/>
        </w:rPr>
      </w:pPr>
      <w:r w:rsidRPr="007E616B">
        <w:rPr>
          <w:rFonts w:asciiTheme="minorHAnsi" w:hAnsiTheme="minorHAnsi"/>
          <w:i/>
          <w:sz w:val="22"/>
          <w:szCs w:val="22"/>
        </w:rPr>
        <w:t>Has responsibility for:</w:t>
      </w:r>
    </w:p>
    <w:p w14:paraId="18DA5410" w14:textId="525C9912" w:rsidR="00271128" w:rsidRPr="00271128" w:rsidRDefault="00271128" w:rsidP="00BB6BB5">
      <w:pPr>
        <w:pStyle w:val="ListParagraph"/>
        <w:numPr>
          <w:ilvl w:val="0"/>
          <w:numId w:val="11"/>
        </w:numPr>
        <w:spacing w:before="120" w:after="120" w:line="360" w:lineRule="auto"/>
        <w:jc w:val="both"/>
        <w:rPr>
          <w:rFonts w:asciiTheme="minorHAnsi" w:hAnsiTheme="minorHAnsi"/>
          <w:sz w:val="22"/>
          <w:szCs w:val="22"/>
        </w:rPr>
      </w:pPr>
      <w:r w:rsidRPr="00271128">
        <w:rPr>
          <w:rFonts w:asciiTheme="minorHAnsi" w:hAnsiTheme="minorHAnsi"/>
          <w:sz w:val="22"/>
          <w:szCs w:val="22"/>
        </w:rPr>
        <w:t>Convening and Chairing the School Presidents Committee</w:t>
      </w:r>
      <w:r w:rsidR="00813AFA">
        <w:rPr>
          <w:rFonts w:asciiTheme="minorHAnsi" w:hAnsiTheme="minorHAnsi"/>
          <w:sz w:val="22"/>
          <w:szCs w:val="22"/>
        </w:rPr>
        <w:t>,</w:t>
      </w:r>
    </w:p>
    <w:p w14:paraId="0AD7AEFA" w14:textId="6F62DEB0" w:rsidR="00271128" w:rsidRPr="00271128" w:rsidRDefault="00271128" w:rsidP="00BB6BB5">
      <w:pPr>
        <w:pStyle w:val="ListParagraph"/>
        <w:numPr>
          <w:ilvl w:val="0"/>
          <w:numId w:val="11"/>
        </w:numPr>
        <w:spacing w:before="120" w:after="120" w:line="360" w:lineRule="auto"/>
        <w:jc w:val="both"/>
        <w:rPr>
          <w:rFonts w:asciiTheme="minorHAnsi" w:hAnsiTheme="minorHAnsi"/>
          <w:sz w:val="22"/>
          <w:szCs w:val="22"/>
        </w:rPr>
      </w:pPr>
      <w:r w:rsidRPr="00271128">
        <w:rPr>
          <w:rFonts w:asciiTheme="minorHAnsi" w:hAnsiTheme="minorHAnsi"/>
          <w:sz w:val="22"/>
          <w:szCs w:val="22"/>
        </w:rPr>
        <w:t>Coordinating all elections and co-option of student representatives at all levels alongside the University, including chairing the Election Liaison Committee</w:t>
      </w:r>
      <w:r w:rsidR="00813AFA">
        <w:rPr>
          <w:rFonts w:asciiTheme="minorHAnsi" w:hAnsiTheme="minorHAnsi"/>
          <w:sz w:val="22"/>
          <w:szCs w:val="22"/>
        </w:rPr>
        <w:t>,</w:t>
      </w:r>
    </w:p>
    <w:p w14:paraId="0F605309" w14:textId="03C2300E" w:rsidR="00271128" w:rsidRPr="00271128" w:rsidRDefault="00271128" w:rsidP="00BB6BB5">
      <w:pPr>
        <w:pStyle w:val="ListParagraph"/>
        <w:numPr>
          <w:ilvl w:val="0"/>
          <w:numId w:val="11"/>
        </w:numPr>
        <w:spacing w:before="120" w:after="120" w:line="360" w:lineRule="auto"/>
        <w:jc w:val="both"/>
        <w:rPr>
          <w:rFonts w:asciiTheme="minorHAnsi" w:hAnsiTheme="minorHAnsi"/>
          <w:sz w:val="22"/>
          <w:szCs w:val="22"/>
        </w:rPr>
      </w:pPr>
      <w:r w:rsidRPr="00271128">
        <w:rPr>
          <w:rFonts w:asciiTheme="minorHAnsi" w:hAnsiTheme="minorHAnsi"/>
          <w:sz w:val="22"/>
          <w:szCs w:val="22"/>
        </w:rPr>
        <w:t xml:space="preserve">Engaging with similar positions in other institutions to share best </w:t>
      </w:r>
      <w:r w:rsidR="007A06DB">
        <w:rPr>
          <w:rFonts w:asciiTheme="minorHAnsi" w:hAnsiTheme="minorHAnsi"/>
          <w:sz w:val="22"/>
          <w:szCs w:val="22"/>
        </w:rPr>
        <w:t>practise</w:t>
      </w:r>
      <w:r w:rsidR="00813AFA">
        <w:rPr>
          <w:rFonts w:asciiTheme="minorHAnsi" w:hAnsiTheme="minorHAnsi"/>
          <w:sz w:val="22"/>
          <w:szCs w:val="22"/>
        </w:rPr>
        <w:t>,</w:t>
      </w:r>
    </w:p>
    <w:p w14:paraId="7D5E4C2B" w14:textId="742C23C3" w:rsidR="00271128" w:rsidRPr="00271128" w:rsidRDefault="00271128" w:rsidP="00BB6BB5">
      <w:pPr>
        <w:pStyle w:val="ListParagraph"/>
        <w:numPr>
          <w:ilvl w:val="0"/>
          <w:numId w:val="11"/>
        </w:numPr>
        <w:spacing w:before="120" w:after="120" w:line="360" w:lineRule="auto"/>
        <w:jc w:val="both"/>
        <w:rPr>
          <w:rFonts w:asciiTheme="minorHAnsi" w:hAnsiTheme="minorHAnsi"/>
          <w:sz w:val="22"/>
          <w:szCs w:val="22"/>
        </w:rPr>
      </w:pPr>
      <w:r w:rsidRPr="00271128">
        <w:rPr>
          <w:rFonts w:asciiTheme="minorHAnsi" w:hAnsiTheme="minorHAnsi"/>
          <w:sz w:val="22"/>
          <w:szCs w:val="22"/>
        </w:rPr>
        <w:t xml:space="preserve">In conjunction with the </w:t>
      </w:r>
      <w:r w:rsidR="00C907C3">
        <w:rPr>
          <w:rFonts w:asciiTheme="minorHAnsi" w:hAnsiTheme="minorHAnsi"/>
          <w:sz w:val="22"/>
          <w:szCs w:val="22"/>
        </w:rPr>
        <w:t>Business</w:t>
      </w:r>
      <w:r w:rsidRPr="00271128">
        <w:rPr>
          <w:rFonts w:asciiTheme="minorHAnsi" w:hAnsiTheme="minorHAnsi"/>
          <w:sz w:val="22"/>
          <w:szCs w:val="22"/>
        </w:rPr>
        <w:t xml:space="preserve"> Support Officer, coordinating all student representation on programme review panels</w:t>
      </w:r>
      <w:r w:rsidR="00813AFA">
        <w:rPr>
          <w:rFonts w:asciiTheme="minorHAnsi" w:hAnsiTheme="minorHAnsi"/>
          <w:sz w:val="22"/>
          <w:szCs w:val="22"/>
        </w:rPr>
        <w:t>,</w:t>
      </w:r>
    </w:p>
    <w:p w14:paraId="2F0C986F" w14:textId="272BA9D0" w:rsidR="00271128" w:rsidRDefault="00271128" w:rsidP="00BB6BB5">
      <w:pPr>
        <w:pStyle w:val="ListParagraph"/>
        <w:numPr>
          <w:ilvl w:val="0"/>
          <w:numId w:val="11"/>
        </w:numPr>
        <w:spacing w:before="120" w:after="120" w:line="360" w:lineRule="auto"/>
        <w:contextualSpacing w:val="0"/>
        <w:jc w:val="both"/>
        <w:rPr>
          <w:rFonts w:asciiTheme="minorHAnsi" w:hAnsiTheme="minorHAnsi"/>
          <w:sz w:val="22"/>
          <w:szCs w:val="22"/>
        </w:rPr>
      </w:pPr>
      <w:r w:rsidRPr="00271128">
        <w:rPr>
          <w:rFonts w:asciiTheme="minorHAnsi" w:hAnsiTheme="minorHAnsi"/>
          <w:sz w:val="22"/>
          <w:szCs w:val="22"/>
        </w:rPr>
        <w:t>work alongside the University to coordinate and promote all student representation on campus</w:t>
      </w:r>
      <w:r w:rsidR="00813AFA">
        <w:rPr>
          <w:rFonts w:asciiTheme="minorHAnsi" w:hAnsiTheme="minorHAnsi"/>
          <w:sz w:val="22"/>
          <w:szCs w:val="22"/>
        </w:rPr>
        <w:t>,</w:t>
      </w:r>
    </w:p>
    <w:p w14:paraId="3E88B811" w14:textId="5B745918" w:rsidR="00271128" w:rsidRDefault="00271128" w:rsidP="00BB6BB5">
      <w:pPr>
        <w:pStyle w:val="ListParagraph"/>
        <w:numPr>
          <w:ilvl w:val="0"/>
          <w:numId w:val="11"/>
        </w:numPr>
        <w:spacing w:before="120" w:after="120" w:line="360" w:lineRule="auto"/>
        <w:contextualSpacing w:val="0"/>
        <w:jc w:val="both"/>
        <w:rPr>
          <w:rFonts w:asciiTheme="minorHAnsi" w:hAnsiTheme="minorHAnsi"/>
          <w:sz w:val="22"/>
          <w:szCs w:val="22"/>
        </w:rPr>
      </w:pPr>
      <w:r w:rsidRPr="00271128">
        <w:rPr>
          <w:rFonts w:asciiTheme="minorHAnsi" w:hAnsiTheme="minorHAnsi"/>
          <w:sz w:val="22"/>
          <w:szCs w:val="22"/>
        </w:rPr>
        <w:t>Taking part in Annual Reviews and Changes to Programmes</w:t>
      </w:r>
      <w:r w:rsidR="00A76558">
        <w:rPr>
          <w:rFonts w:asciiTheme="minorHAnsi" w:hAnsiTheme="minorHAnsi"/>
          <w:sz w:val="22"/>
          <w:szCs w:val="22"/>
        </w:rPr>
        <w:t>.</w:t>
      </w:r>
      <w:r w:rsidRPr="00271128" w:rsidDel="00271128">
        <w:rPr>
          <w:rFonts w:asciiTheme="minorHAnsi" w:hAnsiTheme="minorHAnsi"/>
          <w:sz w:val="22"/>
          <w:szCs w:val="22"/>
        </w:rPr>
        <w:t xml:space="preserve"> </w:t>
      </w:r>
    </w:p>
    <w:p w14:paraId="44EEC047" w14:textId="05132946" w:rsidR="00686A50" w:rsidRPr="007E616B" w:rsidRDefault="00EA6335" w:rsidP="00307284">
      <w:pPr>
        <w:tabs>
          <w:tab w:val="num" w:pos="700"/>
        </w:tabs>
        <w:spacing w:before="120" w:after="120" w:line="360" w:lineRule="auto"/>
        <w:ind w:left="862" w:hanging="862"/>
        <w:jc w:val="both"/>
        <w:rPr>
          <w:rFonts w:asciiTheme="minorHAnsi" w:hAnsiTheme="minorHAnsi"/>
          <w:b/>
          <w:bCs/>
          <w:sz w:val="22"/>
          <w:szCs w:val="22"/>
        </w:rPr>
      </w:pPr>
      <w:r w:rsidRPr="007E616B">
        <w:rPr>
          <w:rFonts w:asciiTheme="minorHAnsi" w:hAnsiTheme="minorHAnsi"/>
          <w:b/>
          <w:bCs/>
          <w:sz w:val="22"/>
          <w:szCs w:val="22"/>
        </w:rPr>
        <w:t>V</w:t>
      </w:r>
      <w:r w:rsidR="00686A50" w:rsidRPr="007E616B">
        <w:rPr>
          <w:rFonts w:asciiTheme="minorHAnsi" w:hAnsiTheme="minorHAnsi"/>
          <w:b/>
          <w:bCs/>
          <w:sz w:val="22"/>
          <w:szCs w:val="22"/>
        </w:rPr>
        <w:t xml:space="preserve">ice President </w:t>
      </w:r>
      <w:r w:rsidR="00813AFA">
        <w:rPr>
          <w:rFonts w:asciiTheme="minorHAnsi" w:hAnsiTheme="minorHAnsi"/>
          <w:b/>
          <w:bCs/>
          <w:sz w:val="22"/>
          <w:szCs w:val="22"/>
        </w:rPr>
        <w:t xml:space="preserve">of </w:t>
      </w:r>
      <w:r w:rsidR="00686A50" w:rsidRPr="007E616B">
        <w:rPr>
          <w:rFonts w:asciiTheme="minorHAnsi" w:hAnsiTheme="minorHAnsi"/>
          <w:b/>
          <w:bCs/>
          <w:sz w:val="22"/>
          <w:szCs w:val="22"/>
        </w:rPr>
        <w:t xml:space="preserve">Student </w:t>
      </w:r>
      <w:r w:rsidR="00271128">
        <w:rPr>
          <w:rFonts w:asciiTheme="minorHAnsi" w:hAnsiTheme="minorHAnsi"/>
          <w:b/>
          <w:bCs/>
          <w:sz w:val="22"/>
          <w:szCs w:val="22"/>
        </w:rPr>
        <w:t>Wellbeing</w:t>
      </w:r>
      <w:r w:rsidR="00271128" w:rsidRPr="007E616B">
        <w:rPr>
          <w:rFonts w:asciiTheme="minorHAnsi" w:hAnsiTheme="minorHAnsi"/>
          <w:b/>
          <w:bCs/>
          <w:sz w:val="22"/>
          <w:szCs w:val="22"/>
        </w:rPr>
        <w:t xml:space="preserve"> </w:t>
      </w:r>
      <w:r w:rsidR="00686A50" w:rsidRPr="007E616B">
        <w:rPr>
          <w:rFonts w:asciiTheme="minorHAnsi" w:hAnsiTheme="minorHAnsi"/>
          <w:b/>
          <w:bCs/>
          <w:sz w:val="22"/>
          <w:szCs w:val="22"/>
        </w:rPr>
        <w:t>(Type: Sabbatical)</w:t>
      </w:r>
    </w:p>
    <w:p w14:paraId="0703E5CC" w14:textId="1DC5F363" w:rsidR="00686A50" w:rsidRPr="007E616B" w:rsidRDefault="00686A50" w:rsidP="00AB776A">
      <w:pPr>
        <w:tabs>
          <w:tab w:val="num" w:pos="700"/>
        </w:tabs>
        <w:spacing w:before="120" w:after="120" w:line="360" w:lineRule="auto"/>
        <w:jc w:val="both"/>
        <w:rPr>
          <w:rFonts w:asciiTheme="minorHAnsi" w:hAnsiTheme="minorHAnsi"/>
          <w:sz w:val="22"/>
          <w:szCs w:val="22"/>
        </w:rPr>
      </w:pPr>
      <w:r w:rsidRPr="007E616B">
        <w:rPr>
          <w:rFonts w:asciiTheme="minorHAnsi" w:hAnsiTheme="minorHAnsi"/>
          <w:sz w:val="22"/>
          <w:szCs w:val="22"/>
        </w:rPr>
        <w:t xml:space="preserve">This post holder will have responsibility for student welfare issues and the provision of the relevant DUSA services. The post holder will also liaise with </w:t>
      </w:r>
      <w:r w:rsidR="001C60E1" w:rsidRPr="007E616B">
        <w:rPr>
          <w:rFonts w:asciiTheme="minorHAnsi" w:hAnsiTheme="minorHAnsi"/>
          <w:sz w:val="22"/>
          <w:szCs w:val="22"/>
        </w:rPr>
        <w:t xml:space="preserve">the Student Services at the </w:t>
      </w:r>
      <w:r w:rsidR="00307284" w:rsidRPr="007E616B">
        <w:rPr>
          <w:rFonts w:asciiTheme="minorHAnsi" w:hAnsiTheme="minorHAnsi"/>
          <w:sz w:val="22"/>
          <w:szCs w:val="22"/>
        </w:rPr>
        <w:t>University.</w:t>
      </w:r>
    </w:p>
    <w:p w14:paraId="3B937FCD" w14:textId="77777777" w:rsidR="00686A50" w:rsidRPr="007E616B" w:rsidRDefault="00686A50" w:rsidP="00307284">
      <w:pPr>
        <w:tabs>
          <w:tab w:val="num" w:pos="700"/>
        </w:tabs>
        <w:spacing w:before="120" w:after="120" w:line="360" w:lineRule="auto"/>
        <w:ind w:left="862" w:hanging="862"/>
        <w:jc w:val="both"/>
        <w:rPr>
          <w:rFonts w:asciiTheme="minorHAnsi" w:hAnsiTheme="minorHAnsi"/>
          <w:b/>
          <w:bCs/>
          <w:sz w:val="22"/>
          <w:szCs w:val="22"/>
        </w:rPr>
      </w:pPr>
      <w:r w:rsidRPr="007E616B">
        <w:rPr>
          <w:rFonts w:asciiTheme="minorHAnsi" w:hAnsiTheme="minorHAnsi"/>
          <w:i/>
          <w:iCs/>
          <w:sz w:val="22"/>
          <w:szCs w:val="22"/>
        </w:rPr>
        <w:t>Has responsibility for:</w:t>
      </w:r>
    </w:p>
    <w:p w14:paraId="6DE1BE3F" w14:textId="5A1DCB69" w:rsidR="00271128" w:rsidRPr="00271128" w:rsidRDefault="00271128" w:rsidP="00BB6BB5">
      <w:pPr>
        <w:pStyle w:val="ListParagraph"/>
        <w:numPr>
          <w:ilvl w:val="0"/>
          <w:numId w:val="12"/>
        </w:numPr>
        <w:spacing w:before="120" w:after="120" w:line="360" w:lineRule="auto"/>
        <w:jc w:val="both"/>
        <w:rPr>
          <w:rFonts w:asciiTheme="minorHAnsi" w:hAnsiTheme="minorHAnsi"/>
          <w:sz w:val="22"/>
          <w:szCs w:val="22"/>
        </w:rPr>
      </w:pPr>
      <w:r w:rsidRPr="00271128">
        <w:rPr>
          <w:rFonts w:asciiTheme="minorHAnsi" w:hAnsiTheme="minorHAnsi"/>
          <w:sz w:val="22"/>
          <w:szCs w:val="22"/>
        </w:rPr>
        <w:t>Co-chairing the Nightline Committee, alongside the Director of Student Services</w:t>
      </w:r>
      <w:r w:rsidR="00813AFA">
        <w:rPr>
          <w:rFonts w:asciiTheme="minorHAnsi" w:hAnsiTheme="minorHAnsi"/>
          <w:sz w:val="22"/>
          <w:szCs w:val="22"/>
        </w:rPr>
        <w:t>,</w:t>
      </w:r>
    </w:p>
    <w:p w14:paraId="084C5A18" w14:textId="69466A16" w:rsidR="00271128" w:rsidRPr="00271128" w:rsidRDefault="00271128" w:rsidP="00BB6BB5">
      <w:pPr>
        <w:pStyle w:val="ListParagraph"/>
        <w:numPr>
          <w:ilvl w:val="0"/>
          <w:numId w:val="12"/>
        </w:numPr>
        <w:spacing w:before="120" w:after="120" w:line="360" w:lineRule="auto"/>
        <w:jc w:val="both"/>
        <w:rPr>
          <w:rFonts w:asciiTheme="minorHAnsi" w:hAnsiTheme="minorHAnsi"/>
          <w:sz w:val="22"/>
          <w:szCs w:val="22"/>
        </w:rPr>
      </w:pPr>
      <w:r w:rsidRPr="00271128">
        <w:rPr>
          <w:rFonts w:asciiTheme="minorHAnsi" w:hAnsiTheme="minorHAnsi"/>
          <w:sz w:val="22"/>
          <w:szCs w:val="22"/>
        </w:rPr>
        <w:t>Liaising with Student Support on areas of mutual interest / delivery of joint campaigns</w:t>
      </w:r>
      <w:r w:rsidR="00813AFA">
        <w:rPr>
          <w:rFonts w:asciiTheme="minorHAnsi" w:hAnsiTheme="minorHAnsi"/>
          <w:sz w:val="22"/>
          <w:szCs w:val="22"/>
        </w:rPr>
        <w:t>,</w:t>
      </w:r>
    </w:p>
    <w:p w14:paraId="74291113" w14:textId="127D6C40" w:rsidR="00271128" w:rsidRPr="00271128" w:rsidRDefault="00271128" w:rsidP="00BB6BB5">
      <w:pPr>
        <w:pStyle w:val="ListParagraph"/>
        <w:numPr>
          <w:ilvl w:val="0"/>
          <w:numId w:val="12"/>
        </w:numPr>
        <w:spacing w:before="120" w:after="120" w:line="360" w:lineRule="auto"/>
        <w:jc w:val="both"/>
        <w:rPr>
          <w:rFonts w:asciiTheme="minorHAnsi" w:hAnsiTheme="minorHAnsi"/>
          <w:sz w:val="22"/>
          <w:szCs w:val="22"/>
        </w:rPr>
      </w:pPr>
      <w:r w:rsidRPr="00271128">
        <w:rPr>
          <w:rFonts w:asciiTheme="minorHAnsi" w:hAnsiTheme="minorHAnsi"/>
          <w:sz w:val="22"/>
          <w:szCs w:val="22"/>
        </w:rPr>
        <w:t>Liaising with the Directorate of Student Services on pastoral and welfare issues through membership of relevant committees and regular catch ups with each directorate</w:t>
      </w:r>
      <w:r w:rsidR="00813AFA">
        <w:rPr>
          <w:rFonts w:asciiTheme="minorHAnsi" w:hAnsiTheme="minorHAnsi"/>
          <w:sz w:val="22"/>
          <w:szCs w:val="22"/>
        </w:rPr>
        <w:t>,</w:t>
      </w:r>
    </w:p>
    <w:p w14:paraId="3BEBF56A" w14:textId="4601D27F" w:rsidR="00271128" w:rsidRDefault="00271128" w:rsidP="00BB6BB5">
      <w:pPr>
        <w:pStyle w:val="ListParagraph"/>
        <w:numPr>
          <w:ilvl w:val="0"/>
          <w:numId w:val="12"/>
        </w:numPr>
        <w:spacing w:before="120" w:after="120" w:line="360" w:lineRule="auto"/>
        <w:jc w:val="both"/>
        <w:rPr>
          <w:rFonts w:asciiTheme="minorHAnsi" w:hAnsiTheme="minorHAnsi"/>
          <w:sz w:val="22"/>
          <w:szCs w:val="22"/>
        </w:rPr>
      </w:pPr>
      <w:r w:rsidRPr="00271128">
        <w:rPr>
          <w:rFonts w:asciiTheme="minorHAnsi" w:hAnsiTheme="minorHAnsi"/>
          <w:sz w:val="22"/>
          <w:szCs w:val="22"/>
        </w:rPr>
        <w:t>Providing support to the Committee of the Nightline service</w:t>
      </w:r>
      <w:r w:rsidR="00A76558">
        <w:rPr>
          <w:rFonts w:asciiTheme="minorHAnsi" w:hAnsiTheme="minorHAnsi"/>
          <w:sz w:val="22"/>
          <w:szCs w:val="22"/>
        </w:rPr>
        <w:t>.</w:t>
      </w:r>
    </w:p>
    <w:p w14:paraId="3978641D" w14:textId="448307BD" w:rsidR="00271128" w:rsidRPr="007E616B" w:rsidRDefault="00271128" w:rsidP="00271128">
      <w:pPr>
        <w:tabs>
          <w:tab w:val="num" w:pos="700"/>
        </w:tabs>
        <w:spacing w:before="120" w:after="120" w:line="360" w:lineRule="auto"/>
        <w:ind w:left="862" w:hanging="862"/>
        <w:jc w:val="both"/>
        <w:rPr>
          <w:rFonts w:asciiTheme="minorHAnsi" w:hAnsiTheme="minorHAnsi"/>
          <w:b/>
          <w:bCs/>
          <w:sz w:val="22"/>
          <w:szCs w:val="22"/>
        </w:rPr>
      </w:pPr>
      <w:r w:rsidRPr="007E616B">
        <w:rPr>
          <w:rFonts w:asciiTheme="minorHAnsi" w:hAnsiTheme="minorHAnsi"/>
          <w:b/>
          <w:bCs/>
          <w:sz w:val="22"/>
          <w:szCs w:val="22"/>
        </w:rPr>
        <w:t xml:space="preserve">Vice President </w:t>
      </w:r>
      <w:r w:rsidR="00813AFA">
        <w:rPr>
          <w:rFonts w:asciiTheme="minorHAnsi" w:hAnsiTheme="minorHAnsi"/>
          <w:b/>
          <w:bCs/>
          <w:sz w:val="22"/>
          <w:szCs w:val="22"/>
        </w:rPr>
        <w:t xml:space="preserve">of </w:t>
      </w:r>
      <w:r w:rsidRPr="007E616B">
        <w:rPr>
          <w:rFonts w:asciiTheme="minorHAnsi" w:hAnsiTheme="minorHAnsi"/>
          <w:b/>
          <w:bCs/>
          <w:sz w:val="22"/>
          <w:szCs w:val="22"/>
        </w:rPr>
        <w:t xml:space="preserve">Student Activities (Type: </w:t>
      </w:r>
      <w:r>
        <w:rPr>
          <w:rFonts w:asciiTheme="minorHAnsi" w:hAnsiTheme="minorHAnsi"/>
          <w:b/>
          <w:bCs/>
          <w:sz w:val="22"/>
          <w:szCs w:val="22"/>
        </w:rPr>
        <w:t>Non-</w:t>
      </w:r>
      <w:r w:rsidRPr="007E616B">
        <w:rPr>
          <w:rFonts w:asciiTheme="minorHAnsi" w:hAnsiTheme="minorHAnsi"/>
          <w:b/>
          <w:bCs/>
          <w:sz w:val="22"/>
          <w:szCs w:val="22"/>
        </w:rPr>
        <w:t>Sabbatical)</w:t>
      </w:r>
    </w:p>
    <w:p w14:paraId="5AA571D8" w14:textId="66891DE0" w:rsidR="00271128" w:rsidRPr="007E616B" w:rsidRDefault="00271128" w:rsidP="00813AFA">
      <w:pPr>
        <w:tabs>
          <w:tab w:val="num" w:pos="700"/>
        </w:tabs>
        <w:spacing w:before="120" w:after="120" w:line="360" w:lineRule="auto"/>
        <w:jc w:val="both"/>
        <w:rPr>
          <w:rFonts w:asciiTheme="minorHAnsi" w:hAnsiTheme="minorHAnsi"/>
          <w:sz w:val="22"/>
          <w:szCs w:val="22"/>
        </w:rPr>
      </w:pPr>
      <w:r w:rsidRPr="007E616B">
        <w:rPr>
          <w:rFonts w:asciiTheme="minorHAnsi" w:hAnsiTheme="minorHAnsi"/>
          <w:sz w:val="22"/>
          <w:szCs w:val="22"/>
        </w:rPr>
        <w:t>This post holder will ensure that student interests are best represented in the provision of services and facilities by the Association and University and that societies operate and develop effectively.</w:t>
      </w:r>
    </w:p>
    <w:p w14:paraId="180D5CFD" w14:textId="77777777" w:rsidR="00271128" w:rsidRPr="007E616B" w:rsidRDefault="00271128" w:rsidP="00271128">
      <w:pPr>
        <w:tabs>
          <w:tab w:val="num" w:pos="700"/>
        </w:tabs>
        <w:spacing w:before="120" w:after="120" w:line="360" w:lineRule="auto"/>
        <w:ind w:left="862" w:hanging="862"/>
        <w:jc w:val="both"/>
        <w:rPr>
          <w:rFonts w:asciiTheme="minorHAnsi" w:hAnsiTheme="minorHAnsi"/>
          <w:b/>
          <w:bCs/>
          <w:sz w:val="22"/>
          <w:szCs w:val="22"/>
        </w:rPr>
      </w:pPr>
      <w:r w:rsidRPr="007E616B">
        <w:rPr>
          <w:rFonts w:asciiTheme="minorHAnsi" w:hAnsiTheme="minorHAnsi"/>
          <w:i/>
          <w:iCs/>
          <w:sz w:val="22"/>
          <w:szCs w:val="22"/>
        </w:rPr>
        <w:t>Has responsibility for:</w:t>
      </w:r>
    </w:p>
    <w:p w14:paraId="20E3F50A" w14:textId="1D9D836F" w:rsidR="00271128" w:rsidRPr="00271128" w:rsidRDefault="00271128" w:rsidP="00BB6BB5">
      <w:pPr>
        <w:numPr>
          <w:ilvl w:val="0"/>
          <w:numId w:val="10"/>
        </w:numPr>
        <w:spacing w:before="120" w:after="120" w:line="360" w:lineRule="auto"/>
        <w:jc w:val="both"/>
        <w:rPr>
          <w:rFonts w:asciiTheme="minorHAnsi" w:hAnsiTheme="minorHAnsi"/>
          <w:sz w:val="22"/>
          <w:szCs w:val="22"/>
        </w:rPr>
      </w:pPr>
      <w:r w:rsidRPr="00271128">
        <w:rPr>
          <w:rFonts w:asciiTheme="minorHAnsi" w:hAnsiTheme="minorHAnsi"/>
          <w:sz w:val="22"/>
          <w:szCs w:val="22"/>
        </w:rPr>
        <w:t>Chairing both the Societies’ Council and Societies’ Funding Council</w:t>
      </w:r>
      <w:r w:rsidR="00813AFA">
        <w:rPr>
          <w:rFonts w:asciiTheme="minorHAnsi" w:hAnsiTheme="minorHAnsi"/>
          <w:sz w:val="22"/>
          <w:szCs w:val="22"/>
        </w:rPr>
        <w:t>,</w:t>
      </w:r>
    </w:p>
    <w:p w14:paraId="75E9D95B" w14:textId="16EB451D" w:rsidR="00271128" w:rsidRPr="00271128" w:rsidRDefault="00271128" w:rsidP="00BB6BB5">
      <w:pPr>
        <w:numPr>
          <w:ilvl w:val="0"/>
          <w:numId w:val="10"/>
        </w:numPr>
        <w:spacing w:before="120" w:after="120" w:line="360" w:lineRule="auto"/>
        <w:jc w:val="both"/>
        <w:rPr>
          <w:rFonts w:asciiTheme="minorHAnsi" w:hAnsiTheme="minorHAnsi"/>
          <w:sz w:val="22"/>
          <w:szCs w:val="22"/>
        </w:rPr>
      </w:pPr>
      <w:r w:rsidRPr="00271128">
        <w:rPr>
          <w:rFonts w:asciiTheme="minorHAnsi" w:hAnsiTheme="minorHAnsi"/>
          <w:sz w:val="22"/>
          <w:szCs w:val="22"/>
        </w:rPr>
        <w:lastRenderedPageBreak/>
        <w:t>Representing the student body in relation to services and facilities provided by the University and DUSA</w:t>
      </w:r>
      <w:r w:rsidR="00813AFA">
        <w:rPr>
          <w:rFonts w:asciiTheme="minorHAnsi" w:hAnsiTheme="minorHAnsi"/>
          <w:sz w:val="22"/>
          <w:szCs w:val="22"/>
        </w:rPr>
        <w:t>,</w:t>
      </w:r>
    </w:p>
    <w:p w14:paraId="2744769D" w14:textId="25168367" w:rsidR="00271128" w:rsidRPr="007E616B" w:rsidRDefault="00813AFA" w:rsidP="00BB6BB5">
      <w:pPr>
        <w:numPr>
          <w:ilvl w:val="0"/>
          <w:numId w:val="10"/>
        </w:numPr>
        <w:spacing w:before="120" w:after="120" w:line="360" w:lineRule="auto"/>
        <w:jc w:val="both"/>
        <w:rPr>
          <w:rFonts w:asciiTheme="minorHAnsi" w:hAnsiTheme="minorHAnsi"/>
          <w:sz w:val="22"/>
          <w:szCs w:val="22"/>
        </w:rPr>
      </w:pPr>
      <w:r>
        <w:rPr>
          <w:rFonts w:asciiTheme="minorHAnsi" w:hAnsiTheme="minorHAnsi"/>
          <w:sz w:val="22"/>
          <w:szCs w:val="22"/>
        </w:rPr>
        <w:t>Ensuring s</w:t>
      </w:r>
      <w:r w:rsidR="00271128" w:rsidRPr="00271128">
        <w:rPr>
          <w:rFonts w:asciiTheme="minorHAnsi" w:hAnsiTheme="minorHAnsi"/>
          <w:sz w:val="22"/>
          <w:szCs w:val="22"/>
        </w:rPr>
        <w:t>tudent interests are best represented in the provision of services and facilities by the Association and University and that societies operate and develop effectively</w:t>
      </w:r>
      <w:r w:rsidR="00A76558">
        <w:rPr>
          <w:rFonts w:asciiTheme="minorHAnsi" w:hAnsiTheme="minorHAnsi"/>
          <w:sz w:val="22"/>
          <w:szCs w:val="22"/>
        </w:rPr>
        <w:t>.</w:t>
      </w:r>
    </w:p>
    <w:p w14:paraId="02C778F8" w14:textId="77777777" w:rsidR="00271128" w:rsidRDefault="00271128" w:rsidP="00307284">
      <w:pPr>
        <w:tabs>
          <w:tab w:val="num" w:pos="700"/>
        </w:tabs>
        <w:spacing w:before="120" w:after="120" w:line="360" w:lineRule="auto"/>
        <w:ind w:left="862" w:hanging="862"/>
        <w:jc w:val="both"/>
        <w:rPr>
          <w:rFonts w:asciiTheme="minorHAnsi" w:hAnsiTheme="minorHAnsi"/>
          <w:b/>
          <w:sz w:val="22"/>
          <w:szCs w:val="22"/>
        </w:rPr>
      </w:pPr>
    </w:p>
    <w:p w14:paraId="051FA92E" w14:textId="0A0C0938" w:rsidR="00686A50" w:rsidRPr="007E616B" w:rsidRDefault="00686A50" w:rsidP="00307284">
      <w:pPr>
        <w:tabs>
          <w:tab w:val="num" w:pos="700"/>
        </w:tabs>
        <w:spacing w:before="120" w:after="120" w:line="360" w:lineRule="auto"/>
        <w:ind w:left="862" w:hanging="862"/>
        <w:jc w:val="both"/>
        <w:rPr>
          <w:rFonts w:asciiTheme="minorHAnsi" w:hAnsiTheme="minorHAnsi"/>
          <w:b/>
          <w:sz w:val="22"/>
          <w:szCs w:val="22"/>
        </w:rPr>
      </w:pPr>
      <w:r w:rsidRPr="007E616B">
        <w:rPr>
          <w:rFonts w:asciiTheme="minorHAnsi" w:hAnsiTheme="minorHAnsi"/>
          <w:b/>
          <w:sz w:val="22"/>
          <w:szCs w:val="22"/>
        </w:rPr>
        <w:t xml:space="preserve">Vice President </w:t>
      </w:r>
      <w:r w:rsidR="00813AFA">
        <w:rPr>
          <w:rFonts w:asciiTheme="minorHAnsi" w:hAnsiTheme="minorHAnsi"/>
          <w:b/>
          <w:sz w:val="22"/>
          <w:szCs w:val="22"/>
        </w:rPr>
        <w:t xml:space="preserve">of </w:t>
      </w:r>
      <w:r w:rsidR="00271128">
        <w:rPr>
          <w:rFonts w:asciiTheme="minorHAnsi" w:hAnsiTheme="minorHAnsi"/>
          <w:b/>
          <w:sz w:val="22"/>
          <w:szCs w:val="22"/>
        </w:rPr>
        <w:t>Community</w:t>
      </w:r>
      <w:r w:rsidR="00271128" w:rsidRPr="007E616B">
        <w:rPr>
          <w:rFonts w:asciiTheme="minorHAnsi" w:hAnsiTheme="minorHAnsi"/>
          <w:b/>
          <w:sz w:val="22"/>
          <w:szCs w:val="22"/>
        </w:rPr>
        <w:t xml:space="preserve"> </w:t>
      </w:r>
      <w:r w:rsidR="002F4826" w:rsidRPr="007E616B">
        <w:rPr>
          <w:rFonts w:asciiTheme="minorHAnsi" w:hAnsiTheme="minorHAnsi"/>
          <w:b/>
          <w:sz w:val="22"/>
          <w:szCs w:val="22"/>
        </w:rPr>
        <w:t>(Type: Non-sabbatical)</w:t>
      </w:r>
    </w:p>
    <w:p w14:paraId="6BFF6D72" w14:textId="53D63203" w:rsidR="00AC44D4" w:rsidRPr="00373A5F" w:rsidRDefault="00390BF9" w:rsidP="00AC44D4">
      <w:pPr>
        <w:tabs>
          <w:tab w:val="num" w:pos="700"/>
        </w:tabs>
        <w:spacing w:before="120" w:after="120" w:line="360" w:lineRule="auto"/>
        <w:jc w:val="both"/>
        <w:rPr>
          <w:rFonts w:asciiTheme="minorHAnsi" w:hAnsiTheme="minorHAnsi"/>
          <w:sz w:val="22"/>
        </w:rPr>
      </w:pPr>
      <w:r w:rsidRPr="00373A5F">
        <w:rPr>
          <w:rFonts w:asciiTheme="minorHAnsi" w:hAnsiTheme="minorHAnsi"/>
          <w:sz w:val="22"/>
        </w:rPr>
        <w:t>The post holder</w:t>
      </w:r>
      <w:r w:rsidR="00AC44D4" w:rsidRPr="00373A5F">
        <w:rPr>
          <w:rFonts w:asciiTheme="minorHAnsi" w:hAnsiTheme="minorHAnsi"/>
          <w:sz w:val="22"/>
        </w:rPr>
        <w:t xml:space="preserve"> will work with the Executive, student representatives and key University leads to engage </w:t>
      </w:r>
      <w:proofErr w:type="gramStart"/>
      <w:r w:rsidR="00AC44D4" w:rsidRPr="00373A5F">
        <w:rPr>
          <w:rFonts w:asciiTheme="minorHAnsi" w:hAnsiTheme="minorHAnsi"/>
          <w:sz w:val="22"/>
        </w:rPr>
        <w:t>under represented</w:t>
      </w:r>
      <w:proofErr w:type="gramEnd"/>
      <w:r w:rsidR="00AC44D4" w:rsidRPr="00373A5F">
        <w:rPr>
          <w:rFonts w:asciiTheme="minorHAnsi" w:hAnsiTheme="minorHAnsi"/>
          <w:sz w:val="22"/>
        </w:rPr>
        <w:t xml:space="preserve"> student groups from across t</w:t>
      </w:r>
      <w:r w:rsidRPr="00373A5F">
        <w:rPr>
          <w:rFonts w:asciiTheme="minorHAnsi" w:hAnsiTheme="minorHAnsi"/>
          <w:sz w:val="22"/>
        </w:rPr>
        <w:t>he campuses and virtual learners</w:t>
      </w:r>
      <w:r w:rsidR="00AC44D4" w:rsidRPr="00373A5F">
        <w:rPr>
          <w:rFonts w:asciiTheme="minorHAnsi" w:hAnsiTheme="minorHAnsi"/>
          <w:sz w:val="22"/>
        </w:rPr>
        <w:t xml:space="preserve"> in extra-curricular </w:t>
      </w:r>
      <w:r w:rsidR="00F167F7">
        <w:rPr>
          <w:rFonts w:asciiTheme="minorHAnsi" w:hAnsiTheme="minorHAnsi"/>
          <w:sz w:val="22"/>
        </w:rPr>
        <w:t xml:space="preserve">activities </w:t>
      </w:r>
      <w:r w:rsidR="00AC44D4" w:rsidRPr="00373A5F">
        <w:rPr>
          <w:rFonts w:asciiTheme="minorHAnsi" w:hAnsiTheme="minorHAnsi"/>
          <w:sz w:val="22"/>
        </w:rPr>
        <w:t xml:space="preserve">and </w:t>
      </w:r>
      <w:r w:rsidR="00F167F7">
        <w:rPr>
          <w:rFonts w:asciiTheme="minorHAnsi" w:hAnsiTheme="minorHAnsi"/>
          <w:sz w:val="22"/>
        </w:rPr>
        <w:t>campaigns</w:t>
      </w:r>
      <w:r w:rsidR="00AC44D4" w:rsidRPr="00373A5F">
        <w:rPr>
          <w:rFonts w:asciiTheme="minorHAnsi" w:hAnsiTheme="minorHAnsi"/>
          <w:sz w:val="22"/>
        </w:rPr>
        <w:t xml:space="preserve">. The postholder will also engage with external bodies and groups to ensure a strong working relationship and improved cohesion between students and </w:t>
      </w:r>
      <w:r w:rsidRPr="00373A5F">
        <w:rPr>
          <w:rFonts w:asciiTheme="minorHAnsi" w:hAnsiTheme="minorHAnsi"/>
          <w:sz w:val="22"/>
        </w:rPr>
        <w:t xml:space="preserve">the </w:t>
      </w:r>
      <w:r w:rsidR="00AC44D4" w:rsidRPr="00373A5F">
        <w:rPr>
          <w:rFonts w:asciiTheme="minorHAnsi" w:hAnsiTheme="minorHAnsi"/>
          <w:sz w:val="22"/>
        </w:rPr>
        <w:t xml:space="preserve">local community.   </w:t>
      </w:r>
    </w:p>
    <w:p w14:paraId="4116A254" w14:textId="77777777" w:rsidR="00AC44D4" w:rsidRPr="00373A5F" w:rsidRDefault="00AC44D4" w:rsidP="00AC44D4">
      <w:pPr>
        <w:tabs>
          <w:tab w:val="num" w:pos="700"/>
        </w:tabs>
        <w:spacing w:before="120" w:after="120" w:line="360" w:lineRule="auto"/>
        <w:ind w:left="862" w:hanging="862"/>
        <w:jc w:val="both"/>
        <w:rPr>
          <w:rFonts w:asciiTheme="minorHAnsi" w:hAnsiTheme="minorHAnsi"/>
          <w:sz w:val="22"/>
        </w:rPr>
      </w:pPr>
      <w:r w:rsidRPr="00373A5F">
        <w:rPr>
          <w:rFonts w:asciiTheme="minorHAnsi" w:hAnsiTheme="minorHAnsi"/>
          <w:i/>
          <w:sz w:val="22"/>
        </w:rPr>
        <w:t>Has responsibility for:</w:t>
      </w:r>
    </w:p>
    <w:p w14:paraId="05D9D01F" w14:textId="246E853A" w:rsidR="00271128" w:rsidRPr="00271128" w:rsidRDefault="00271128" w:rsidP="00BB6BB5">
      <w:pPr>
        <w:numPr>
          <w:ilvl w:val="0"/>
          <w:numId w:val="33"/>
        </w:numPr>
        <w:spacing w:before="120" w:after="120" w:line="360" w:lineRule="auto"/>
        <w:jc w:val="both"/>
        <w:rPr>
          <w:rFonts w:asciiTheme="minorHAnsi" w:hAnsiTheme="minorHAnsi"/>
          <w:sz w:val="22"/>
        </w:rPr>
      </w:pPr>
      <w:r w:rsidRPr="00271128">
        <w:rPr>
          <w:rFonts w:asciiTheme="minorHAnsi" w:hAnsiTheme="minorHAnsi"/>
          <w:sz w:val="22"/>
        </w:rPr>
        <w:t>Supporting the engagement of under-represented students (Distance Learners, non-main campus students and articulation groups) in extra-curricular opportunities</w:t>
      </w:r>
      <w:r w:rsidR="00813AFA">
        <w:rPr>
          <w:rFonts w:asciiTheme="minorHAnsi" w:hAnsiTheme="minorHAnsi"/>
          <w:sz w:val="22"/>
        </w:rPr>
        <w:t>,</w:t>
      </w:r>
    </w:p>
    <w:p w14:paraId="506A15F7" w14:textId="78E6B97F" w:rsidR="00271128" w:rsidRDefault="00271128" w:rsidP="00BB6BB5">
      <w:pPr>
        <w:numPr>
          <w:ilvl w:val="0"/>
          <w:numId w:val="33"/>
        </w:numPr>
        <w:spacing w:before="120" w:after="120" w:line="360" w:lineRule="auto"/>
        <w:jc w:val="both"/>
        <w:rPr>
          <w:rFonts w:asciiTheme="minorHAnsi" w:hAnsiTheme="minorHAnsi"/>
          <w:sz w:val="22"/>
        </w:rPr>
      </w:pPr>
      <w:r w:rsidRPr="00271128">
        <w:rPr>
          <w:rFonts w:asciiTheme="minorHAnsi" w:hAnsiTheme="minorHAnsi"/>
          <w:sz w:val="22"/>
        </w:rPr>
        <w:t>Working with the VPR to support under-represented students to engage with DUSA’s representation structures (Executive and SRC)</w:t>
      </w:r>
      <w:r w:rsidR="00813AFA">
        <w:rPr>
          <w:rFonts w:asciiTheme="minorHAnsi" w:hAnsiTheme="minorHAnsi"/>
          <w:sz w:val="22"/>
        </w:rPr>
        <w:t>,</w:t>
      </w:r>
      <w:r w:rsidRPr="00271128">
        <w:rPr>
          <w:rFonts w:asciiTheme="minorHAnsi" w:hAnsiTheme="minorHAnsi"/>
          <w:sz w:val="22"/>
        </w:rPr>
        <w:t xml:space="preserve">  </w:t>
      </w:r>
    </w:p>
    <w:p w14:paraId="1A8241A4" w14:textId="2E915B21" w:rsidR="00A76558" w:rsidRDefault="00A76558" w:rsidP="00BB6BB5">
      <w:pPr>
        <w:numPr>
          <w:ilvl w:val="0"/>
          <w:numId w:val="33"/>
        </w:numPr>
        <w:spacing w:before="120" w:after="120" w:line="360" w:lineRule="auto"/>
        <w:jc w:val="both"/>
        <w:rPr>
          <w:rFonts w:asciiTheme="minorHAnsi" w:hAnsiTheme="minorHAnsi"/>
          <w:sz w:val="22"/>
        </w:rPr>
      </w:pPr>
      <w:r>
        <w:rPr>
          <w:rFonts w:asciiTheme="minorHAnsi" w:hAnsiTheme="minorHAnsi"/>
          <w:sz w:val="22"/>
        </w:rPr>
        <w:t>Leading on campaigns that celebrate the diversity of our student body (LGBT+ History Month, Black History Month, etc).</w:t>
      </w:r>
    </w:p>
    <w:p w14:paraId="3EF709A5" w14:textId="5606F76A" w:rsidR="00686A50" w:rsidRPr="007E616B" w:rsidRDefault="00686A50" w:rsidP="00307284">
      <w:pPr>
        <w:tabs>
          <w:tab w:val="num" w:pos="700"/>
        </w:tabs>
        <w:spacing w:before="120" w:after="120" w:line="360" w:lineRule="auto"/>
        <w:ind w:left="862" w:hanging="862"/>
        <w:jc w:val="both"/>
        <w:rPr>
          <w:rFonts w:asciiTheme="minorHAnsi" w:hAnsiTheme="minorHAnsi"/>
          <w:b/>
          <w:bCs/>
          <w:sz w:val="22"/>
          <w:szCs w:val="22"/>
        </w:rPr>
      </w:pPr>
      <w:r w:rsidRPr="007E616B">
        <w:rPr>
          <w:rFonts w:asciiTheme="minorHAnsi" w:hAnsiTheme="minorHAnsi"/>
          <w:b/>
          <w:bCs/>
          <w:sz w:val="22"/>
          <w:szCs w:val="22"/>
        </w:rPr>
        <w:t>Vice President of Fun</w:t>
      </w:r>
      <w:r w:rsidR="002F4826" w:rsidRPr="007E616B">
        <w:rPr>
          <w:rFonts w:asciiTheme="minorHAnsi" w:hAnsiTheme="minorHAnsi"/>
          <w:b/>
          <w:bCs/>
          <w:sz w:val="22"/>
          <w:szCs w:val="22"/>
        </w:rPr>
        <w:t>draising (Type: Non-sabbatical)</w:t>
      </w:r>
    </w:p>
    <w:p w14:paraId="154F560C" w14:textId="5275B104" w:rsidR="00686A50" w:rsidRPr="007E616B" w:rsidRDefault="00686A50" w:rsidP="00AB776A">
      <w:pPr>
        <w:tabs>
          <w:tab w:val="num" w:pos="700"/>
        </w:tabs>
        <w:spacing w:before="120" w:after="120" w:line="360" w:lineRule="auto"/>
        <w:jc w:val="both"/>
        <w:rPr>
          <w:rFonts w:asciiTheme="minorHAnsi" w:hAnsiTheme="minorHAnsi"/>
          <w:bCs/>
          <w:sz w:val="22"/>
          <w:szCs w:val="22"/>
        </w:rPr>
      </w:pPr>
      <w:r w:rsidRPr="007E616B">
        <w:rPr>
          <w:rFonts w:asciiTheme="minorHAnsi" w:hAnsiTheme="minorHAnsi"/>
          <w:bCs/>
          <w:sz w:val="22"/>
          <w:szCs w:val="22"/>
        </w:rPr>
        <w:t xml:space="preserve">The post holder will </w:t>
      </w:r>
      <w:r w:rsidR="002F4826" w:rsidRPr="007E616B">
        <w:rPr>
          <w:rFonts w:asciiTheme="minorHAnsi" w:hAnsiTheme="minorHAnsi"/>
          <w:bCs/>
          <w:sz w:val="22"/>
          <w:szCs w:val="22"/>
        </w:rPr>
        <w:t>co-ordinate the organisation of the Raising and Giving (RAG)</w:t>
      </w:r>
      <w:r w:rsidRPr="007E616B">
        <w:rPr>
          <w:rFonts w:asciiTheme="minorHAnsi" w:hAnsiTheme="minorHAnsi"/>
          <w:bCs/>
          <w:sz w:val="22"/>
          <w:szCs w:val="22"/>
        </w:rPr>
        <w:t xml:space="preserve"> </w:t>
      </w:r>
      <w:r w:rsidR="00A76558">
        <w:rPr>
          <w:rFonts w:asciiTheme="minorHAnsi" w:hAnsiTheme="minorHAnsi"/>
          <w:bCs/>
          <w:sz w:val="22"/>
          <w:szCs w:val="22"/>
        </w:rPr>
        <w:t>initiative</w:t>
      </w:r>
      <w:r w:rsidRPr="007E616B">
        <w:rPr>
          <w:rFonts w:asciiTheme="minorHAnsi" w:hAnsiTheme="minorHAnsi"/>
          <w:bCs/>
          <w:sz w:val="22"/>
          <w:szCs w:val="22"/>
        </w:rPr>
        <w:t>. They will also focus on working with charity-orientated societ</w:t>
      </w:r>
      <w:r w:rsidR="00307284" w:rsidRPr="007E616B">
        <w:rPr>
          <w:rFonts w:asciiTheme="minorHAnsi" w:hAnsiTheme="minorHAnsi"/>
          <w:bCs/>
          <w:sz w:val="22"/>
          <w:szCs w:val="22"/>
        </w:rPr>
        <w:t xml:space="preserve">ies and assist where possible. </w:t>
      </w:r>
    </w:p>
    <w:p w14:paraId="1FA4B585" w14:textId="77777777" w:rsidR="00686A50" w:rsidRPr="007E616B" w:rsidRDefault="00686A50" w:rsidP="00307284">
      <w:pPr>
        <w:tabs>
          <w:tab w:val="num" w:pos="700"/>
        </w:tabs>
        <w:spacing w:before="120" w:after="120" w:line="360" w:lineRule="auto"/>
        <w:ind w:left="862" w:hanging="862"/>
        <w:jc w:val="both"/>
        <w:rPr>
          <w:rFonts w:asciiTheme="minorHAnsi" w:hAnsiTheme="minorHAnsi"/>
          <w:bCs/>
          <w:i/>
          <w:sz w:val="22"/>
          <w:szCs w:val="22"/>
        </w:rPr>
      </w:pPr>
      <w:r w:rsidRPr="007E616B">
        <w:rPr>
          <w:rFonts w:asciiTheme="minorHAnsi" w:hAnsiTheme="minorHAnsi"/>
          <w:bCs/>
          <w:i/>
          <w:sz w:val="22"/>
          <w:szCs w:val="22"/>
        </w:rPr>
        <w:t>Has responsibility for:</w:t>
      </w:r>
    </w:p>
    <w:p w14:paraId="22598F85" w14:textId="02BFD7BD" w:rsidR="00271128" w:rsidRPr="00271128" w:rsidRDefault="00271128" w:rsidP="00BB6BB5">
      <w:pPr>
        <w:numPr>
          <w:ilvl w:val="0"/>
          <w:numId w:val="13"/>
        </w:numPr>
        <w:spacing w:before="120" w:after="120" w:line="360" w:lineRule="auto"/>
        <w:jc w:val="both"/>
        <w:rPr>
          <w:rFonts w:asciiTheme="minorHAnsi" w:hAnsiTheme="minorHAnsi"/>
          <w:sz w:val="22"/>
          <w:szCs w:val="22"/>
        </w:rPr>
      </w:pPr>
      <w:r w:rsidRPr="00271128">
        <w:rPr>
          <w:rFonts w:asciiTheme="minorHAnsi" w:hAnsiTheme="minorHAnsi"/>
          <w:sz w:val="22"/>
          <w:szCs w:val="22"/>
        </w:rPr>
        <w:t>To work with charity-orientated societies and assist where possible</w:t>
      </w:r>
      <w:r w:rsidR="00813AFA">
        <w:rPr>
          <w:rFonts w:asciiTheme="minorHAnsi" w:hAnsiTheme="minorHAnsi"/>
          <w:sz w:val="22"/>
          <w:szCs w:val="22"/>
        </w:rPr>
        <w:t>,</w:t>
      </w:r>
    </w:p>
    <w:p w14:paraId="60E3AE91" w14:textId="40BCC9F8" w:rsidR="00271128" w:rsidRPr="00271128" w:rsidRDefault="00271128" w:rsidP="00BB6BB5">
      <w:pPr>
        <w:numPr>
          <w:ilvl w:val="0"/>
          <w:numId w:val="13"/>
        </w:numPr>
        <w:spacing w:before="120" w:after="120" w:line="360" w:lineRule="auto"/>
        <w:jc w:val="both"/>
        <w:rPr>
          <w:rFonts w:asciiTheme="minorHAnsi" w:hAnsiTheme="minorHAnsi"/>
          <w:sz w:val="22"/>
          <w:szCs w:val="22"/>
        </w:rPr>
      </w:pPr>
      <w:r w:rsidRPr="00271128">
        <w:rPr>
          <w:rFonts w:asciiTheme="minorHAnsi" w:hAnsiTheme="minorHAnsi"/>
          <w:sz w:val="22"/>
          <w:szCs w:val="22"/>
        </w:rPr>
        <w:t xml:space="preserve">Chair the RAG committee and coordinate </w:t>
      </w:r>
      <w:r w:rsidR="00595303">
        <w:rPr>
          <w:rFonts w:asciiTheme="minorHAnsi" w:hAnsiTheme="minorHAnsi"/>
          <w:sz w:val="22"/>
          <w:szCs w:val="22"/>
        </w:rPr>
        <w:t>recruitment</w:t>
      </w:r>
      <w:r w:rsidRPr="00271128">
        <w:rPr>
          <w:rFonts w:asciiTheme="minorHAnsi" w:hAnsiTheme="minorHAnsi"/>
          <w:sz w:val="22"/>
          <w:szCs w:val="22"/>
        </w:rPr>
        <w:t xml:space="preserve"> of the RAG committee</w:t>
      </w:r>
      <w:r w:rsidR="00813AFA">
        <w:rPr>
          <w:rFonts w:asciiTheme="minorHAnsi" w:hAnsiTheme="minorHAnsi"/>
          <w:sz w:val="22"/>
          <w:szCs w:val="22"/>
        </w:rPr>
        <w:t>,</w:t>
      </w:r>
    </w:p>
    <w:p w14:paraId="1CBA8152" w14:textId="164F74C6" w:rsidR="00271128" w:rsidRDefault="00271128" w:rsidP="00BB6BB5">
      <w:pPr>
        <w:numPr>
          <w:ilvl w:val="0"/>
          <w:numId w:val="13"/>
        </w:numPr>
        <w:spacing w:before="120" w:after="120" w:line="360" w:lineRule="auto"/>
        <w:jc w:val="both"/>
        <w:rPr>
          <w:rFonts w:asciiTheme="minorHAnsi" w:hAnsiTheme="minorHAnsi"/>
          <w:sz w:val="22"/>
          <w:szCs w:val="22"/>
        </w:rPr>
      </w:pPr>
      <w:r w:rsidRPr="00271128">
        <w:rPr>
          <w:rFonts w:asciiTheme="minorHAnsi" w:hAnsiTheme="minorHAnsi"/>
          <w:sz w:val="22"/>
          <w:szCs w:val="22"/>
        </w:rPr>
        <w:t>Help affiliated societies get involved within the RAG campaign through campaigns and events</w:t>
      </w:r>
      <w:r w:rsidR="00813AFA">
        <w:rPr>
          <w:rFonts w:asciiTheme="minorHAnsi" w:hAnsiTheme="minorHAnsi"/>
          <w:sz w:val="22"/>
          <w:szCs w:val="22"/>
        </w:rPr>
        <w:t>,</w:t>
      </w:r>
    </w:p>
    <w:p w14:paraId="5B24C319" w14:textId="307272F7" w:rsidR="00A76558" w:rsidRDefault="00F167F7" w:rsidP="00BB6BB5">
      <w:pPr>
        <w:numPr>
          <w:ilvl w:val="0"/>
          <w:numId w:val="13"/>
        </w:numPr>
        <w:spacing w:before="120" w:after="120" w:line="360" w:lineRule="auto"/>
        <w:jc w:val="both"/>
        <w:rPr>
          <w:rFonts w:asciiTheme="minorHAnsi" w:hAnsiTheme="minorHAnsi"/>
          <w:sz w:val="22"/>
          <w:szCs w:val="22"/>
        </w:rPr>
      </w:pPr>
      <w:r>
        <w:rPr>
          <w:rFonts w:asciiTheme="minorHAnsi" w:hAnsiTheme="minorHAnsi"/>
          <w:sz w:val="22"/>
          <w:szCs w:val="22"/>
        </w:rPr>
        <w:t>To w</w:t>
      </w:r>
      <w:r w:rsidR="00A76558">
        <w:rPr>
          <w:rFonts w:asciiTheme="minorHAnsi" w:hAnsiTheme="minorHAnsi"/>
          <w:sz w:val="22"/>
          <w:szCs w:val="22"/>
        </w:rPr>
        <w:t xml:space="preserve">ork with the </w:t>
      </w:r>
      <w:r w:rsidR="00C907C3">
        <w:rPr>
          <w:rFonts w:asciiTheme="minorHAnsi" w:hAnsiTheme="minorHAnsi"/>
          <w:sz w:val="22"/>
          <w:szCs w:val="22"/>
        </w:rPr>
        <w:t>Student Opportunities</w:t>
      </w:r>
      <w:r w:rsidR="00A76558">
        <w:rPr>
          <w:rFonts w:asciiTheme="minorHAnsi" w:hAnsiTheme="minorHAnsi"/>
          <w:sz w:val="22"/>
          <w:szCs w:val="22"/>
        </w:rPr>
        <w:t xml:space="preserve"> </w:t>
      </w:r>
      <w:r w:rsidR="003060C9">
        <w:rPr>
          <w:rFonts w:asciiTheme="minorHAnsi" w:hAnsiTheme="minorHAnsi"/>
          <w:sz w:val="22"/>
          <w:szCs w:val="22"/>
        </w:rPr>
        <w:t>Co-ordinator</w:t>
      </w:r>
      <w:r w:rsidR="00A76558">
        <w:rPr>
          <w:rFonts w:asciiTheme="minorHAnsi" w:hAnsiTheme="minorHAnsi"/>
          <w:sz w:val="22"/>
          <w:szCs w:val="22"/>
        </w:rPr>
        <w:t xml:space="preserve"> on challenge-based fundraising initiatives.</w:t>
      </w:r>
    </w:p>
    <w:p w14:paraId="438D6501" w14:textId="77777777" w:rsidR="007E616B" w:rsidRPr="007E616B" w:rsidRDefault="007E616B">
      <w:pPr>
        <w:spacing w:after="200" w:line="276" w:lineRule="auto"/>
        <w:rPr>
          <w:rFonts w:asciiTheme="minorHAnsi" w:hAnsiTheme="minorHAnsi"/>
          <w:sz w:val="22"/>
          <w:szCs w:val="22"/>
        </w:rPr>
      </w:pPr>
      <w:r w:rsidRPr="007E616B">
        <w:rPr>
          <w:rFonts w:asciiTheme="minorHAnsi" w:hAnsiTheme="minorHAnsi"/>
          <w:sz w:val="22"/>
          <w:szCs w:val="22"/>
        </w:rPr>
        <w:br w:type="page"/>
      </w:r>
    </w:p>
    <w:p w14:paraId="4C567B09" w14:textId="77777777" w:rsidR="008E2BEB" w:rsidRDefault="008E2BEB" w:rsidP="001320DD">
      <w:pPr>
        <w:pStyle w:val="Heading1"/>
      </w:pPr>
      <w:bookmarkStart w:id="57" w:name="_Toc96528966"/>
      <w:bookmarkStart w:id="58" w:name="_Toc131531560"/>
      <w:r w:rsidRPr="00641544">
        <w:lastRenderedPageBreak/>
        <w:t>BYE LAW</w:t>
      </w:r>
      <w:r w:rsidRPr="00641544">
        <w:tab/>
        <w:t>2</w:t>
      </w:r>
      <w:r w:rsidRPr="00641544">
        <w:tab/>
      </w:r>
      <w:r w:rsidRPr="00641544">
        <w:tab/>
        <w:t>STUDENT REPRESENTATIVE COUNCIL</w:t>
      </w:r>
      <w:bookmarkEnd w:id="57"/>
      <w:bookmarkEnd w:id="58"/>
    </w:p>
    <w:p w14:paraId="48A8B986" w14:textId="77777777" w:rsidR="00BB6BB5" w:rsidRPr="00BB6BB5" w:rsidRDefault="00BB6BB5" w:rsidP="00BB6BB5"/>
    <w:p w14:paraId="7897306B" w14:textId="77777777" w:rsidR="00BB6BB5" w:rsidRPr="0095222C" w:rsidRDefault="00BB6BB5" w:rsidP="00BB6BB5">
      <w:pPr>
        <w:pStyle w:val="Level1"/>
        <w:numPr>
          <w:ilvl w:val="0"/>
          <w:numId w:val="5"/>
        </w:numPr>
        <w:spacing w:after="200"/>
        <w:rPr>
          <w:rFonts w:asciiTheme="minorHAnsi" w:hAnsiTheme="minorHAnsi" w:cstheme="minorHAnsi"/>
        </w:rPr>
      </w:pPr>
      <w:bookmarkStart w:id="59" w:name="_Toc131531447"/>
      <w:bookmarkStart w:id="60" w:name="_Toc131531561"/>
      <w:bookmarkStart w:id="61" w:name="_Toc96529000"/>
      <w:r w:rsidRPr="0095222C">
        <w:rPr>
          <w:rFonts w:asciiTheme="minorHAnsi" w:hAnsiTheme="minorHAnsi" w:cstheme="minorHAnsi"/>
          <w:b/>
          <w:bCs/>
        </w:rPr>
        <w:t>COMPOSITION</w:t>
      </w:r>
      <w:bookmarkEnd w:id="59"/>
      <w:bookmarkEnd w:id="60"/>
      <w:r w:rsidRPr="0095222C">
        <w:rPr>
          <w:rFonts w:asciiTheme="minorHAnsi" w:hAnsiTheme="minorHAnsi" w:cstheme="minorHAnsi"/>
        </w:rPr>
        <w:t> </w:t>
      </w:r>
    </w:p>
    <w:p w14:paraId="5B297480" w14:textId="77777777" w:rsidR="00BB6BB5" w:rsidRPr="0095222C" w:rsidRDefault="00BB6BB5" w:rsidP="00BB6BB5">
      <w:pPr>
        <w:pStyle w:val="Level2Char"/>
        <w:numPr>
          <w:ilvl w:val="1"/>
          <w:numId w:val="5"/>
        </w:numPr>
        <w:rPr>
          <w:rFonts w:asciiTheme="minorHAnsi" w:hAnsiTheme="minorHAnsi" w:cstheme="minorHAnsi"/>
        </w:rPr>
      </w:pPr>
      <w:r w:rsidRPr="0095222C">
        <w:rPr>
          <w:rFonts w:asciiTheme="minorHAnsi" w:hAnsiTheme="minorHAnsi" w:cstheme="minorHAnsi"/>
        </w:rPr>
        <w:t>The Student Representative Council (SRC/Council) shall include the following members: </w:t>
      </w:r>
    </w:p>
    <w:p w14:paraId="6067479C" w14:textId="77777777" w:rsidR="00BB6BB5" w:rsidRPr="0095222C" w:rsidRDefault="00BB6BB5" w:rsidP="00BB6BB5">
      <w:pPr>
        <w:pStyle w:val="Level2Char"/>
        <w:numPr>
          <w:ilvl w:val="0"/>
          <w:numId w:val="0"/>
        </w:numPr>
        <w:spacing w:after="200"/>
        <w:ind w:left="720"/>
        <w:rPr>
          <w:rFonts w:asciiTheme="minorHAnsi" w:hAnsiTheme="minorHAnsi" w:cstheme="minorHAnsi"/>
        </w:rPr>
      </w:pPr>
      <w:r>
        <w:rPr>
          <w:rFonts w:asciiTheme="minorHAnsi" w:hAnsiTheme="minorHAnsi" w:cstheme="minorHAnsi"/>
        </w:rPr>
        <w:t xml:space="preserve"> 1.1.1      </w:t>
      </w:r>
      <w:r w:rsidRPr="0095222C">
        <w:rPr>
          <w:rFonts w:asciiTheme="minorHAnsi" w:hAnsiTheme="minorHAnsi" w:cstheme="minorHAnsi"/>
        </w:rPr>
        <w:t>School Presidents, </w:t>
      </w:r>
    </w:p>
    <w:p w14:paraId="75332833" w14:textId="77777777" w:rsidR="00BB6BB5" w:rsidRPr="0095222C" w:rsidRDefault="00BB6BB5" w:rsidP="00BB6BB5">
      <w:pPr>
        <w:spacing w:after="200" w:line="360" w:lineRule="auto"/>
        <w:ind w:left="1134" w:hanging="1134"/>
        <w:rPr>
          <w:rFonts w:asciiTheme="minorHAnsi" w:hAnsiTheme="minorHAnsi" w:cstheme="minorHAnsi"/>
          <w:sz w:val="22"/>
          <w:szCs w:val="22"/>
        </w:rPr>
      </w:pPr>
      <w:r>
        <w:rPr>
          <w:rFonts w:asciiTheme="minorHAnsi" w:hAnsiTheme="minorHAnsi" w:cstheme="minorHAnsi"/>
          <w:sz w:val="22"/>
          <w:szCs w:val="22"/>
        </w:rPr>
        <w:t xml:space="preserve">1.2   </w:t>
      </w:r>
      <w:r w:rsidRPr="0095222C">
        <w:rPr>
          <w:rFonts w:asciiTheme="minorHAnsi" w:hAnsiTheme="minorHAnsi" w:cstheme="minorHAnsi"/>
          <w:sz w:val="22"/>
          <w:szCs w:val="22"/>
        </w:rPr>
        <w:t>Additional members: </w:t>
      </w:r>
    </w:p>
    <w:p w14:paraId="469A2862" w14:textId="77777777" w:rsidR="00BB6BB5" w:rsidRPr="0095222C" w:rsidRDefault="00BB6BB5" w:rsidP="00BB6BB5">
      <w:pPr>
        <w:numPr>
          <w:ilvl w:val="0"/>
          <w:numId w:val="34"/>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SRC Chairperson </w:t>
      </w:r>
    </w:p>
    <w:p w14:paraId="230C1B2F" w14:textId="77777777" w:rsidR="00BB6BB5" w:rsidRPr="0095222C" w:rsidRDefault="00BB6BB5" w:rsidP="00BB6BB5">
      <w:pPr>
        <w:numPr>
          <w:ilvl w:val="0"/>
          <w:numId w:val="34"/>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Learning and Teaching Representative </w:t>
      </w:r>
    </w:p>
    <w:p w14:paraId="227B9CEA" w14:textId="77777777" w:rsidR="00BB6BB5" w:rsidRPr="0095222C" w:rsidRDefault="00BB6BB5" w:rsidP="00BB6BB5">
      <w:pPr>
        <w:numPr>
          <w:ilvl w:val="0"/>
          <w:numId w:val="34"/>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Facilities Representative </w:t>
      </w:r>
    </w:p>
    <w:p w14:paraId="7B3F7161" w14:textId="77777777" w:rsidR="00BB6BB5" w:rsidRPr="0095222C" w:rsidRDefault="00BB6BB5" w:rsidP="00BB6BB5">
      <w:pPr>
        <w:numPr>
          <w:ilvl w:val="0"/>
          <w:numId w:val="34"/>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1st Year Representative </w:t>
      </w:r>
    </w:p>
    <w:p w14:paraId="4BED952B" w14:textId="77777777" w:rsidR="00BB6BB5" w:rsidRPr="0095222C" w:rsidRDefault="00BB6BB5" w:rsidP="00BB6BB5">
      <w:pPr>
        <w:numPr>
          <w:ilvl w:val="0"/>
          <w:numId w:val="34"/>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International Representative </w:t>
      </w:r>
    </w:p>
    <w:p w14:paraId="74806111" w14:textId="77777777" w:rsidR="00BB6BB5" w:rsidRPr="0095222C" w:rsidRDefault="00BB6BB5" w:rsidP="00BB6BB5">
      <w:pPr>
        <w:numPr>
          <w:ilvl w:val="0"/>
          <w:numId w:val="35"/>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Taught Postgraduate Student Representative </w:t>
      </w:r>
    </w:p>
    <w:p w14:paraId="7C18D031" w14:textId="77777777" w:rsidR="00BB6BB5" w:rsidRPr="0095222C" w:rsidRDefault="00BB6BB5" w:rsidP="00BB6BB5">
      <w:pPr>
        <w:numPr>
          <w:ilvl w:val="0"/>
          <w:numId w:val="35"/>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Research Postgraduate Student Representative </w:t>
      </w:r>
    </w:p>
    <w:p w14:paraId="5EF7F44A" w14:textId="77777777" w:rsidR="00BB6BB5" w:rsidRPr="0095222C" w:rsidRDefault="00BB6BB5" w:rsidP="00BB6BB5">
      <w:pPr>
        <w:numPr>
          <w:ilvl w:val="0"/>
          <w:numId w:val="35"/>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Mature Student Representative </w:t>
      </w:r>
    </w:p>
    <w:p w14:paraId="6963AAE6" w14:textId="77777777" w:rsidR="00BB6BB5" w:rsidRPr="00414029" w:rsidRDefault="00BB6BB5" w:rsidP="00BB6BB5">
      <w:pPr>
        <w:numPr>
          <w:ilvl w:val="0"/>
          <w:numId w:val="35"/>
        </w:numPr>
        <w:spacing w:after="200" w:line="360" w:lineRule="auto"/>
        <w:rPr>
          <w:rFonts w:asciiTheme="minorHAnsi" w:hAnsiTheme="minorHAnsi" w:cstheme="minorHAnsi"/>
          <w:sz w:val="22"/>
          <w:szCs w:val="22"/>
        </w:rPr>
      </w:pPr>
      <w:r w:rsidRPr="00414029">
        <w:rPr>
          <w:rFonts w:asciiTheme="minorHAnsi" w:hAnsiTheme="minorHAnsi" w:cstheme="minorHAnsi"/>
          <w:sz w:val="22"/>
          <w:szCs w:val="22"/>
        </w:rPr>
        <w:t>Student Parent Representative  </w:t>
      </w:r>
    </w:p>
    <w:p w14:paraId="2FA0289A" w14:textId="77777777" w:rsidR="00BB6BB5" w:rsidRPr="0095222C" w:rsidRDefault="00BB6BB5" w:rsidP="00BB6BB5">
      <w:pPr>
        <w:numPr>
          <w:ilvl w:val="0"/>
          <w:numId w:val="35"/>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Equality, Diversity and Welfare Representative </w:t>
      </w:r>
    </w:p>
    <w:p w14:paraId="2E4256C4" w14:textId="77777777" w:rsidR="00BB6BB5" w:rsidRPr="0095222C" w:rsidRDefault="00BB6BB5" w:rsidP="00BB6BB5">
      <w:pPr>
        <w:numPr>
          <w:ilvl w:val="0"/>
          <w:numId w:val="36"/>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Women’s Representative </w:t>
      </w:r>
    </w:p>
    <w:p w14:paraId="4207673C" w14:textId="77777777" w:rsidR="00BB6BB5" w:rsidRPr="0095222C" w:rsidRDefault="00BB6BB5" w:rsidP="00BB6BB5">
      <w:pPr>
        <w:numPr>
          <w:ilvl w:val="0"/>
          <w:numId w:val="36"/>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BME Representative </w:t>
      </w:r>
    </w:p>
    <w:p w14:paraId="31102DF5" w14:textId="77777777" w:rsidR="00BB6BB5" w:rsidRPr="0095222C" w:rsidRDefault="00BB6BB5" w:rsidP="00BB6BB5">
      <w:pPr>
        <w:numPr>
          <w:ilvl w:val="0"/>
          <w:numId w:val="36"/>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LGBT+ Representative </w:t>
      </w:r>
    </w:p>
    <w:p w14:paraId="54BFDC94" w14:textId="77777777" w:rsidR="00BB6BB5" w:rsidRPr="00414029" w:rsidRDefault="00BB6BB5" w:rsidP="00BB6BB5">
      <w:pPr>
        <w:numPr>
          <w:ilvl w:val="0"/>
          <w:numId w:val="36"/>
        </w:numPr>
        <w:spacing w:after="200" w:line="360" w:lineRule="auto"/>
        <w:rPr>
          <w:rFonts w:asciiTheme="minorHAnsi" w:hAnsiTheme="minorHAnsi" w:cstheme="minorHAnsi"/>
          <w:sz w:val="22"/>
          <w:szCs w:val="22"/>
        </w:rPr>
      </w:pPr>
      <w:r w:rsidRPr="00414029">
        <w:rPr>
          <w:rFonts w:asciiTheme="minorHAnsi" w:hAnsiTheme="minorHAnsi" w:cstheme="minorHAnsi"/>
          <w:sz w:val="22"/>
          <w:szCs w:val="22"/>
        </w:rPr>
        <w:t>Trans and Non-binary Representative  </w:t>
      </w:r>
    </w:p>
    <w:p w14:paraId="5F7E0C08" w14:textId="77777777" w:rsidR="00BB6BB5" w:rsidRPr="0095222C" w:rsidRDefault="00BB6BB5" w:rsidP="00BB6BB5">
      <w:pPr>
        <w:numPr>
          <w:ilvl w:val="0"/>
          <w:numId w:val="36"/>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Disabilities Representative </w:t>
      </w:r>
    </w:p>
    <w:p w14:paraId="01A068D3" w14:textId="77777777" w:rsidR="00BB6BB5" w:rsidRPr="0095222C" w:rsidRDefault="00BB6BB5" w:rsidP="00BB6BB5">
      <w:pPr>
        <w:numPr>
          <w:ilvl w:val="0"/>
          <w:numId w:val="37"/>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Employability Representative </w:t>
      </w:r>
    </w:p>
    <w:p w14:paraId="01E218EF" w14:textId="77777777" w:rsidR="00BB6BB5" w:rsidRPr="0095222C" w:rsidRDefault="00BB6BB5" w:rsidP="00BB6BB5">
      <w:pPr>
        <w:numPr>
          <w:ilvl w:val="0"/>
          <w:numId w:val="37"/>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Housing Representative </w:t>
      </w:r>
    </w:p>
    <w:p w14:paraId="59E337BB" w14:textId="77777777" w:rsidR="00BB6BB5" w:rsidRPr="0095222C" w:rsidRDefault="00BB6BB5" w:rsidP="00BB6BB5">
      <w:pPr>
        <w:numPr>
          <w:ilvl w:val="0"/>
          <w:numId w:val="37"/>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Student Staff Representative  </w:t>
      </w:r>
    </w:p>
    <w:p w14:paraId="7CDDDB07" w14:textId="77777777" w:rsidR="00BB6BB5" w:rsidRPr="0095222C" w:rsidRDefault="00BB6BB5" w:rsidP="00BB6BB5">
      <w:pPr>
        <w:numPr>
          <w:ilvl w:val="0"/>
          <w:numId w:val="37"/>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lastRenderedPageBreak/>
        <w:t>Environmental and Sustainability Representative </w:t>
      </w:r>
    </w:p>
    <w:p w14:paraId="6628A82E" w14:textId="77777777" w:rsidR="00BB6BB5" w:rsidRPr="0095222C" w:rsidRDefault="00BB6BB5" w:rsidP="00BB6BB5">
      <w:pPr>
        <w:numPr>
          <w:ilvl w:val="0"/>
          <w:numId w:val="37"/>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Halls Representative</w:t>
      </w:r>
      <w:r w:rsidRPr="0095222C">
        <w:rPr>
          <w:rFonts w:asciiTheme="minorHAnsi" w:hAnsiTheme="minorHAnsi" w:cstheme="minorHAnsi"/>
          <w:sz w:val="22"/>
          <w:szCs w:val="22"/>
          <w:u w:val="single"/>
        </w:rPr>
        <w:t xml:space="preserve"> </w:t>
      </w:r>
      <w:r w:rsidRPr="0095222C">
        <w:rPr>
          <w:rFonts w:asciiTheme="minorHAnsi" w:hAnsiTheme="minorHAnsi" w:cstheme="minorHAnsi"/>
          <w:sz w:val="22"/>
          <w:szCs w:val="22"/>
        </w:rPr>
        <w:t> </w:t>
      </w:r>
    </w:p>
    <w:p w14:paraId="40C8EAAA" w14:textId="77777777" w:rsidR="00BB6BB5" w:rsidRPr="0095222C" w:rsidRDefault="00BB6BB5" w:rsidP="00BB6BB5">
      <w:pPr>
        <w:numPr>
          <w:ilvl w:val="0"/>
          <w:numId w:val="38"/>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Three General Representatives </w:t>
      </w:r>
    </w:p>
    <w:p w14:paraId="76DF628E" w14:textId="77777777" w:rsidR="00BB6BB5" w:rsidRPr="0095222C" w:rsidRDefault="00BB6BB5" w:rsidP="00BB6BB5">
      <w:p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1.3</w:t>
      </w:r>
      <w:r w:rsidRPr="0095222C">
        <w:rPr>
          <w:rFonts w:asciiTheme="minorHAnsi" w:hAnsiTheme="minorHAnsi" w:cstheme="minorHAnsi"/>
          <w:sz w:val="22"/>
          <w:szCs w:val="22"/>
        </w:rPr>
        <w:tab/>
        <w:t>Permanent members of Council: </w:t>
      </w:r>
    </w:p>
    <w:p w14:paraId="72D4E9E1" w14:textId="77777777" w:rsidR="00BB6BB5" w:rsidRPr="0095222C" w:rsidRDefault="00BB6BB5" w:rsidP="00BB6BB5">
      <w:pPr>
        <w:numPr>
          <w:ilvl w:val="0"/>
          <w:numId w:val="3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The Executive Committee </w:t>
      </w:r>
    </w:p>
    <w:p w14:paraId="6D1D4629" w14:textId="77777777" w:rsidR="00BB6BB5" w:rsidRPr="0095222C" w:rsidRDefault="00BB6BB5" w:rsidP="00BB6BB5">
      <w:pPr>
        <w:numPr>
          <w:ilvl w:val="0"/>
          <w:numId w:val="3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Sports’ Union President </w:t>
      </w:r>
    </w:p>
    <w:p w14:paraId="1719829E" w14:textId="77777777" w:rsidR="00BB6BB5" w:rsidRPr="0095222C" w:rsidRDefault="00BB6BB5" w:rsidP="00BB6BB5">
      <w:pPr>
        <w:numPr>
          <w:ilvl w:val="0"/>
          <w:numId w:val="3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Immediate Past President (Non-voting member) </w:t>
      </w:r>
    </w:p>
    <w:p w14:paraId="48B49448" w14:textId="77777777" w:rsidR="00BB6BB5" w:rsidRPr="0095222C" w:rsidRDefault="00BB6BB5" w:rsidP="00BB6BB5">
      <w:pPr>
        <w:numPr>
          <w:ilvl w:val="0"/>
          <w:numId w:val="40"/>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Independent Member of Court </w:t>
      </w:r>
    </w:p>
    <w:p w14:paraId="52A9606D" w14:textId="77777777" w:rsidR="00BB6BB5" w:rsidRPr="0095222C" w:rsidRDefault="00BB6BB5" w:rsidP="00BB6BB5">
      <w:pPr>
        <w:numPr>
          <w:ilvl w:val="0"/>
          <w:numId w:val="40"/>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Rector (Non-voting member) </w:t>
      </w:r>
    </w:p>
    <w:p w14:paraId="46E5205F" w14:textId="77777777" w:rsidR="00BB6BB5" w:rsidRPr="0095222C" w:rsidRDefault="00BB6BB5" w:rsidP="00BB6BB5">
      <w:pPr>
        <w:numPr>
          <w:ilvl w:val="0"/>
          <w:numId w:val="40"/>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Rectors Assessor (Non-voting member) </w:t>
      </w:r>
    </w:p>
    <w:p w14:paraId="5F17B021" w14:textId="77777777" w:rsidR="00BB6BB5" w:rsidRDefault="00BB6BB5" w:rsidP="00BB6BB5">
      <w:pPr>
        <w:pStyle w:val="Level2Char"/>
        <w:numPr>
          <w:ilvl w:val="1"/>
          <w:numId w:val="2"/>
        </w:numPr>
        <w:spacing w:after="200"/>
        <w:ind w:left="851" w:hanging="851"/>
        <w:rPr>
          <w:rFonts w:asciiTheme="minorHAnsi" w:hAnsiTheme="minorHAnsi" w:cstheme="minorHAnsi"/>
        </w:rPr>
      </w:pPr>
      <w:r w:rsidRPr="0095222C">
        <w:rPr>
          <w:rFonts w:asciiTheme="minorHAnsi" w:hAnsiTheme="minorHAnsi" w:cstheme="minorHAnsi"/>
        </w:rPr>
        <w:t>The DUSA Executive may review and change the composition of the SRC on an annual basis. This must be done in line with their aims and objectives, and any changes to the composition of the Student Representative Council must be agreed to by the Board of Trustees and done in consultation with the Council, or the summer representatives of Council, if Council is not sitting. </w:t>
      </w:r>
    </w:p>
    <w:p w14:paraId="075CDDA8" w14:textId="77777777" w:rsidR="00BB6BB5" w:rsidRDefault="00BB6BB5" w:rsidP="00BB6BB5">
      <w:pPr>
        <w:pStyle w:val="Level1"/>
        <w:numPr>
          <w:ilvl w:val="1"/>
          <w:numId w:val="40"/>
        </w:numPr>
        <w:spacing w:after="200"/>
        <w:ind w:left="851" w:hanging="851"/>
        <w:rPr>
          <w:rFonts w:asciiTheme="minorHAnsi" w:hAnsiTheme="minorHAnsi" w:cstheme="minorHAnsi"/>
        </w:rPr>
      </w:pPr>
      <w:bookmarkStart w:id="62" w:name="_Toc131531448"/>
      <w:bookmarkStart w:id="63" w:name="_Toc131531562"/>
      <w:r w:rsidRPr="0095222C">
        <w:rPr>
          <w:rFonts w:asciiTheme="minorHAnsi" w:hAnsiTheme="minorHAnsi" w:cstheme="minorHAnsi"/>
          <w:b/>
          <w:bCs/>
        </w:rPr>
        <w:t>ELECTION AND CO-OPTION OF COUNCIL MEMBERS</w:t>
      </w:r>
      <w:bookmarkEnd w:id="62"/>
      <w:bookmarkEnd w:id="63"/>
      <w:r w:rsidRPr="0095222C">
        <w:rPr>
          <w:rFonts w:asciiTheme="minorHAnsi" w:hAnsiTheme="minorHAnsi" w:cstheme="minorHAnsi"/>
        </w:rPr>
        <w:t> </w:t>
      </w:r>
    </w:p>
    <w:p w14:paraId="0F64D69E" w14:textId="21E6A2C3" w:rsidR="00BB6BB5" w:rsidRPr="00BB6BB5" w:rsidRDefault="00BB6BB5" w:rsidP="00BB6BB5">
      <w:pPr>
        <w:pStyle w:val="Level2Char"/>
        <w:numPr>
          <w:ilvl w:val="0"/>
          <w:numId w:val="0"/>
        </w:numPr>
        <w:spacing w:after="200"/>
        <w:ind w:left="851" w:hanging="851"/>
        <w:rPr>
          <w:rFonts w:asciiTheme="minorHAnsi" w:hAnsiTheme="minorHAnsi" w:cstheme="minorHAnsi"/>
        </w:rPr>
      </w:pPr>
      <w:r>
        <w:rPr>
          <w:rFonts w:asciiTheme="minorHAnsi" w:hAnsiTheme="minorHAnsi" w:cstheme="minorHAnsi"/>
        </w:rPr>
        <w:t xml:space="preserve">2.1          </w:t>
      </w:r>
      <w:r w:rsidRPr="00BB6BB5">
        <w:rPr>
          <w:rFonts w:asciiTheme="minorHAnsi" w:hAnsiTheme="minorHAnsi" w:cstheme="minorHAnsi"/>
        </w:rPr>
        <w:t>School Presidents and School, Vice and Associate Presidents are elected at School level with support from the Association and the University in the second semester. </w:t>
      </w:r>
    </w:p>
    <w:p w14:paraId="2A8A1A88" w14:textId="3D970815" w:rsidR="00BB6BB5" w:rsidRDefault="00BB6BB5" w:rsidP="00BB6BB5">
      <w:pPr>
        <w:pStyle w:val="Level2Char"/>
        <w:numPr>
          <w:ilvl w:val="0"/>
          <w:numId w:val="0"/>
        </w:numPr>
        <w:spacing w:after="200"/>
        <w:ind w:left="851" w:hanging="851"/>
        <w:rPr>
          <w:rFonts w:asciiTheme="minorHAnsi" w:hAnsiTheme="minorHAnsi" w:cstheme="minorHAnsi"/>
        </w:rPr>
      </w:pPr>
      <w:r>
        <w:rPr>
          <w:rFonts w:asciiTheme="minorHAnsi" w:hAnsiTheme="minorHAnsi" w:cstheme="minorHAnsi"/>
        </w:rPr>
        <w:t xml:space="preserve">2.2         </w:t>
      </w:r>
      <w:r w:rsidRPr="0095222C">
        <w:rPr>
          <w:rFonts w:asciiTheme="minorHAnsi" w:hAnsiTheme="minorHAnsi" w:cstheme="minorHAnsi"/>
        </w:rPr>
        <w:t xml:space="preserve">Council members set out in Article 1.3 are members of Council by virtue of their </w:t>
      </w:r>
      <w:proofErr w:type="gramStart"/>
      <w:r w:rsidRPr="0095222C">
        <w:rPr>
          <w:rFonts w:asciiTheme="minorHAnsi" w:hAnsiTheme="minorHAnsi" w:cstheme="minorHAnsi"/>
        </w:rPr>
        <w:t>election,</w:t>
      </w:r>
      <w:r>
        <w:rPr>
          <w:rFonts w:asciiTheme="minorHAnsi" w:hAnsiTheme="minorHAnsi" w:cstheme="minorHAnsi"/>
        </w:rPr>
        <w:t xml:space="preserve">   </w:t>
      </w:r>
      <w:proofErr w:type="gramEnd"/>
      <w:r>
        <w:rPr>
          <w:rFonts w:asciiTheme="minorHAnsi" w:hAnsiTheme="minorHAnsi" w:cstheme="minorHAnsi"/>
        </w:rPr>
        <w:t xml:space="preserve">      </w:t>
      </w:r>
      <w:r w:rsidRPr="0095222C">
        <w:rPr>
          <w:rFonts w:asciiTheme="minorHAnsi" w:hAnsiTheme="minorHAnsi" w:cstheme="minorHAnsi"/>
        </w:rPr>
        <w:t>appointment or employment as the case may be. </w:t>
      </w:r>
    </w:p>
    <w:p w14:paraId="0F28908D" w14:textId="0E825B6F" w:rsidR="00BB6BB5" w:rsidRDefault="00BB6BB5" w:rsidP="00BB6BB5">
      <w:pPr>
        <w:pStyle w:val="Level2Char"/>
        <w:numPr>
          <w:ilvl w:val="0"/>
          <w:numId w:val="0"/>
        </w:numPr>
        <w:spacing w:after="200"/>
        <w:ind w:left="864" w:hanging="864"/>
        <w:rPr>
          <w:rFonts w:asciiTheme="minorHAnsi" w:hAnsiTheme="minorHAnsi" w:cstheme="minorHAnsi"/>
        </w:rPr>
      </w:pPr>
      <w:r>
        <w:rPr>
          <w:rFonts w:asciiTheme="minorHAnsi" w:hAnsiTheme="minorHAnsi" w:cstheme="minorHAnsi"/>
        </w:rPr>
        <w:t xml:space="preserve">2.3              </w:t>
      </w:r>
      <w:r w:rsidRPr="0095222C">
        <w:rPr>
          <w:rFonts w:asciiTheme="minorHAnsi" w:hAnsiTheme="minorHAnsi" w:cstheme="minorHAnsi"/>
        </w:rPr>
        <w:t>Additional members of Council shall be elected via online voting methods, or if online voting is unavailable, then co-option under 2.4. </w:t>
      </w:r>
    </w:p>
    <w:p w14:paraId="223E2D18" w14:textId="29CBC8BC" w:rsidR="00BB6BB5" w:rsidRDefault="00BB6BB5" w:rsidP="00BB6BB5">
      <w:pPr>
        <w:pStyle w:val="Level2Char"/>
        <w:numPr>
          <w:ilvl w:val="0"/>
          <w:numId w:val="0"/>
        </w:numPr>
        <w:spacing w:after="200"/>
        <w:ind w:left="864"/>
        <w:rPr>
          <w:rFonts w:asciiTheme="minorHAnsi" w:hAnsiTheme="minorHAnsi" w:cstheme="minorHAnsi"/>
        </w:rPr>
      </w:pPr>
      <w:r>
        <w:rPr>
          <w:rFonts w:asciiTheme="minorHAnsi" w:hAnsiTheme="minorHAnsi" w:cstheme="minorHAnsi"/>
        </w:rPr>
        <w:t xml:space="preserve">2.4 </w:t>
      </w:r>
      <w:r w:rsidRPr="0095222C">
        <w:rPr>
          <w:rFonts w:asciiTheme="minorHAnsi" w:hAnsiTheme="minorHAnsi" w:cstheme="minorHAnsi"/>
        </w:rPr>
        <w:t>Council shall be entitled to co-opt additional members of Council if an online election has not filled all places. Co-option shall follow the process outlined in the standing orders.   </w:t>
      </w:r>
    </w:p>
    <w:p w14:paraId="4654AA37" w14:textId="3AA36039" w:rsidR="00BB6BB5" w:rsidRDefault="00BB6BB5" w:rsidP="00BB6BB5">
      <w:pPr>
        <w:pStyle w:val="Level2Char"/>
        <w:numPr>
          <w:ilvl w:val="0"/>
          <w:numId w:val="0"/>
        </w:numPr>
        <w:spacing w:after="200"/>
        <w:ind w:left="864" w:hanging="864"/>
        <w:rPr>
          <w:rFonts w:asciiTheme="minorHAnsi" w:hAnsiTheme="minorHAnsi" w:cstheme="minorHAnsi"/>
        </w:rPr>
      </w:pPr>
      <w:r>
        <w:rPr>
          <w:rFonts w:asciiTheme="minorHAnsi" w:hAnsiTheme="minorHAnsi" w:cstheme="minorHAnsi"/>
        </w:rPr>
        <w:t xml:space="preserve">2.5             </w:t>
      </w:r>
      <w:r w:rsidRPr="0095222C">
        <w:rPr>
          <w:rFonts w:asciiTheme="minorHAnsi" w:hAnsiTheme="minorHAnsi" w:cstheme="minorHAnsi"/>
        </w:rPr>
        <w:t>In the case of an elected member stepping down, the Chair will look to the council to source alternative candidates. These candidates will then be co-opted in line with the standing orders co-option process. </w:t>
      </w:r>
    </w:p>
    <w:p w14:paraId="3912D82C" w14:textId="0BD6B770" w:rsidR="00BB6BB5" w:rsidRDefault="00BB6BB5" w:rsidP="00BB6BB5">
      <w:pPr>
        <w:pStyle w:val="Level2Char"/>
        <w:numPr>
          <w:ilvl w:val="0"/>
          <w:numId w:val="0"/>
        </w:numPr>
        <w:spacing w:after="200"/>
        <w:ind w:left="851" w:hanging="864"/>
        <w:rPr>
          <w:rFonts w:asciiTheme="minorHAnsi" w:hAnsiTheme="minorHAnsi" w:cstheme="minorHAnsi"/>
        </w:rPr>
      </w:pPr>
      <w:r>
        <w:rPr>
          <w:rFonts w:asciiTheme="minorHAnsi" w:hAnsiTheme="minorHAnsi" w:cstheme="minorHAnsi"/>
          <w:lang w:val="en-US"/>
        </w:rPr>
        <w:lastRenderedPageBreak/>
        <w:t xml:space="preserve">2.6             </w:t>
      </w:r>
      <w:r w:rsidRPr="0095222C">
        <w:rPr>
          <w:rFonts w:asciiTheme="minorHAnsi" w:hAnsiTheme="minorHAnsi" w:cstheme="minorHAnsi"/>
          <w:lang w:val="en-US"/>
        </w:rPr>
        <w:t xml:space="preserve">An independent Chairperson shall be elected by the students at the DUSA Executive elections in second semester. The Chair shall be elected to serve a term of one year alongside the DUSA Executive, starting in July and concluding in the following July. This position </w:t>
      </w:r>
      <w:proofErr w:type="gramStart"/>
      <w:r w:rsidRPr="0095222C">
        <w:rPr>
          <w:rFonts w:asciiTheme="minorHAnsi" w:hAnsiTheme="minorHAnsi" w:cstheme="minorHAnsi"/>
          <w:lang w:val="en-US"/>
        </w:rPr>
        <w:t>shall</w:t>
      </w:r>
      <w:proofErr w:type="gramEnd"/>
      <w:r w:rsidRPr="0095222C">
        <w:rPr>
          <w:rFonts w:asciiTheme="minorHAnsi" w:hAnsiTheme="minorHAnsi" w:cstheme="minorHAnsi"/>
          <w:lang w:val="en-US"/>
        </w:rPr>
        <w:t xml:space="preserve"> standalone from any defined constituency. The SRC Chairperson shall, working alongside the Vice President of Representation, oversee the compilation of the meeting’s agenda, have final say in agenda related matters and </w:t>
      </w:r>
      <w:proofErr w:type="gramStart"/>
      <w:r w:rsidRPr="0095222C">
        <w:rPr>
          <w:rFonts w:asciiTheme="minorHAnsi" w:hAnsiTheme="minorHAnsi" w:cstheme="minorHAnsi"/>
          <w:lang w:val="en-US"/>
        </w:rPr>
        <w:t>Chair</w:t>
      </w:r>
      <w:proofErr w:type="gramEnd"/>
      <w:r w:rsidRPr="0095222C">
        <w:rPr>
          <w:rFonts w:asciiTheme="minorHAnsi" w:hAnsiTheme="minorHAnsi" w:cstheme="minorHAnsi"/>
          <w:lang w:val="en-US"/>
        </w:rPr>
        <w:t xml:space="preserve"> all meetings of the Council.</w:t>
      </w:r>
      <w:r w:rsidRPr="0095222C">
        <w:rPr>
          <w:rFonts w:asciiTheme="minorHAnsi" w:hAnsiTheme="minorHAnsi" w:cstheme="minorHAnsi"/>
        </w:rPr>
        <w:t> </w:t>
      </w:r>
    </w:p>
    <w:p w14:paraId="22FBE1CF" w14:textId="4330B403" w:rsidR="00BB6BB5" w:rsidRPr="00CD4766" w:rsidRDefault="00BB6BB5" w:rsidP="00BB6BB5">
      <w:pPr>
        <w:pStyle w:val="Level2Char"/>
        <w:numPr>
          <w:ilvl w:val="0"/>
          <w:numId w:val="0"/>
        </w:numPr>
        <w:spacing w:after="200"/>
        <w:ind w:left="851" w:hanging="851"/>
        <w:rPr>
          <w:rFonts w:asciiTheme="minorHAnsi" w:hAnsiTheme="minorHAnsi" w:cstheme="minorHAnsi"/>
        </w:rPr>
      </w:pPr>
      <w:r>
        <w:rPr>
          <w:rFonts w:asciiTheme="minorHAnsi" w:hAnsiTheme="minorHAnsi" w:cstheme="minorHAnsi"/>
        </w:rPr>
        <w:t xml:space="preserve">2.7          </w:t>
      </w:r>
      <w:r w:rsidRPr="0095222C">
        <w:rPr>
          <w:rFonts w:asciiTheme="minorHAnsi" w:hAnsiTheme="minorHAnsi" w:cstheme="minorHAnsi"/>
        </w:rPr>
        <w:t xml:space="preserve">A Vice Chair will be elected from the elected council at the first meeting of the academic year. </w:t>
      </w:r>
      <w:r>
        <w:rPr>
          <w:rFonts w:asciiTheme="minorHAnsi" w:hAnsiTheme="minorHAnsi" w:cstheme="minorHAnsi"/>
        </w:rPr>
        <w:t xml:space="preserve"> </w:t>
      </w:r>
      <w:r w:rsidRPr="0095222C">
        <w:rPr>
          <w:rFonts w:asciiTheme="minorHAnsi" w:hAnsiTheme="minorHAnsi" w:cstheme="minorHAnsi"/>
        </w:rPr>
        <w:t>The Vice Chair shall be elected in line with standing orders.   </w:t>
      </w:r>
    </w:p>
    <w:p w14:paraId="3412832A" w14:textId="413C2F2F" w:rsidR="00BB6BB5" w:rsidRPr="0095222C" w:rsidRDefault="00BB6BB5" w:rsidP="00BB6BB5">
      <w:pPr>
        <w:pStyle w:val="Level2Char"/>
        <w:numPr>
          <w:ilvl w:val="0"/>
          <w:numId w:val="0"/>
        </w:numPr>
        <w:spacing w:after="200"/>
        <w:ind w:left="864" w:hanging="864"/>
        <w:rPr>
          <w:rFonts w:asciiTheme="minorHAnsi" w:hAnsiTheme="minorHAnsi" w:cstheme="minorHAnsi"/>
        </w:rPr>
      </w:pPr>
      <w:r>
        <w:rPr>
          <w:rFonts w:asciiTheme="minorHAnsi" w:hAnsiTheme="minorHAnsi" w:cstheme="minorHAnsi"/>
        </w:rPr>
        <w:t xml:space="preserve">2.8          </w:t>
      </w:r>
      <w:r w:rsidRPr="0095222C">
        <w:rPr>
          <w:rFonts w:asciiTheme="minorHAnsi" w:hAnsiTheme="minorHAnsi" w:cstheme="minorHAnsi"/>
        </w:rPr>
        <w:t>In the event of disorder, the Chair will have the power to dissolve the meeting or to name any members guilty of disturbance or insubordination or contravention of any of these or for any other reason.  They will then move that the named member be suspended from the remainder of the meeting. </w:t>
      </w:r>
    </w:p>
    <w:p w14:paraId="35768192" w14:textId="77777777" w:rsidR="00BB6BB5" w:rsidRDefault="00BB6BB5" w:rsidP="00BB6BB5">
      <w:pPr>
        <w:pStyle w:val="Level1"/>
        <w:numPr>
          <w:ilvl w:val="1"/>
          <w:numId w:val="39"/>
        </w:numPr>
        <w:spacing w:after="200"/>
        <w:ind w:left="851" w:hanging="851"/>
        <w:rPr>
          <w:rFonts w:asciiTheme="minorHAnsi" w:hAnsiTheme="minorHAnsi" w:cstheme="minorHAnsi"/>
        </w:rPr>
      </w:pPr>
      <w:bookmarkStart w:id="64" w:name="_Toc131531449"/>
      <w:bookmarkStart w:id="65" w:name="_Toc131531563"/>
      <w:r w:rsidRPr="0095222C">
        <w:rPr>
          <w:rFonts w:asciiTheme="minorHAnsi" w:hAnsiTheme="minorHAnsi" w:cstheme="minorHAnsi"/>
          <w:b/>
          <w:bCs/>
        </w:rPr>
        <w:t>GENERAL DUTIES AND POWERS OF COUNCIL</w:t>
      </w:r>
      <w:bookmarkEnd w:id="64"/>
      <w:bookmarkEnd w:id="65"/>
      <w:r w:rsidRPr="0095222C">
        <w:rPr>
          <w:rFonts w:asciiTheme="minorHAnsi" w:hAnsiTheme="minorHAnsi" w:cstheme="minorHAnsi"/>
        </w:rPr>
        <w:t> </w:t>
      </w:r>
    </w:p>
    <w:p w14:paraId="0FC91F07" w14:textId="66F29954" w:rsidR="00BB6BB5" w:rsidRPr="00BB6BB5" w:rsidRDefault="00BB6BB5" w:rsidP="00BB6BB5">
      <w:pPr>
        <w:pStyle w:val="Level2Char"/>
        <w:numPr>
          <w:ilvl w:val="0"/>
          <w:numId w:val="0"/>
        </w:numPr>
        <w:spacing w:after="200"/>
        <w:ind w:left="864" w:hanging="864"/>
        <w:rPr>
          <w:rFonts w:asciiTheme="minorHAnsi" w:hAnsiTheme="minorHAnsi" w:cstheme="minorHAnsi"/>
        </w:rPr>
      </w:pPr>
      <w:r>
        <w:rPr>
          <w:rFonts w:asciiTheme="minorHAnsi" w:hAnsiTheme="minorHAnsi" w:cstheme="minorHAnsi"/>
        </w:rPr>
        <w:t xml:space="preserve">3.1          </w:t>
      </w:r>
      <w:r w:rsidRPr="00BB6BB5">
        <w:rPr>
          <w:rFonts w:asciiTheme="minorHAnsi" w:hAnsiTheme="minorHAnsi" w:cstheme="minorHAnsi"/>
        </w:rPr>
        <w:t>Council can: </w:t>
      </w:r>
    </w:p>
    <w:p w14:paraId="31B8147A" w14:textId="77777777" w:rsidR="00BB6BB5" w:rsidRPr="0095222C" w:rsidRDefault="00BB6BB5" w:rsidP="00BB6BB5">
      <w:pPr>
        <w:numPr>
          <w:ilvl w:val="0"/>
          <w:numId w:val="41"/>
        </w:numPr>
        <w:tabs>
          <w:tab w:val="clear" w:pos="720"/>
          <w:tab w:val="num" w:pos="1800"/>
        </w:tabs>
        <w:spacing w:after="200" w:line="360" w:lineRule="auto"/>
        <w:ind w:left="1800"/>
        <w:rPr>
          <w:rFonts w:asciiTheme="minorHAnsi" w:hAnsiTheme="minorHAnsi" w:cstheme="minorHAnsi"/>
          <w:sz w:val="22"/>
          <w:szCs w:val="22"/>
        </w:rPr>
      </w:pPr>
      <w:r w:rsidRPr="0095222C">
        <w:rPr>
          <w:rFonts w:asciiTheme="minorHAnsi" w:hAnsiTheme="minorHAnsi" w:cstheme="minorHAnsi"/>
          <w:sz w:val="22"/>
          <w:szCs w:val="22"/>
        </w:rPr>
        <w:t xml:space="preserve"> Set or direct the Association’s policy, </w:t>
      </w:r>
    </w:p>
    <w:p w14:paraId="7DF66A5A" w14:textId="77777777" w:rsidR="00BB6BB5" w:rsidRPr="0095222C" w:rsidRDefault="00BB6BB5" w:rsidP="00BB6BB5">
      <w:pPr>
        <w:numPr>
          <w:ilvl w:val="0"/>
          <w:numId w:val="42"/>
        </w:numPr>
        <w:tabs>
          <w:tab w:val="clear" w:pos="720"/>
          <w:tab w:val="num" w:pos="1800"/>
        </w:tabs>
        <w:spacing w:after="200" w:line="360" w:lineRule="auto"/>
        <w:ind w:left="1800"/>
        <w:rPr>
          <w:rFonts w:asciiTheme="minorHAnsi" w:hAnsiTheme="minorHAnsi" w:cstheme="minorHAnsi"/>
          <w:sz w:val="22"/>
          <w:szCs w:val="22"/>
        </w:rPr>
      </w:pPr>
      <w:r w:rsidRPr="0095222C">
        <w:rPr>
          <w:rFonts w:asciiTheme="minorHAnsi" w:hAnsiTheme="minorHAnsi" w:cstheme="minorHAnsi"/>
          <w:sz w:val="22"/>
          <w:szCs w:val="22"/>
        </w:rPr>
        <w:t>Hold the Board of Trustees and the Executive to account, </w:t>
      </w:r>
    </w:p>
    <w:p w14:paraId="715AFD52" w14:textId="77777777" w:rsidR="00BB6BB5" w:rsidRPr="0095222C" w:rsidRDefault="00BB6BB5" w:rsidP="00BB6BB5">
      <w:pPr>
        <w:numPr>
          <w:ilvl w:val="0"/>
          <w:numId w:val="43"/>
        </w:numPr>
        <w:tabs>
          <w:tab w:val="clear" w:pos="720"/>
          <w:tab w:val="num" w:pos="1800"/>
        </w:tabs>
        <w:spacing w:after="200" w:line="360" w:lineRule="auto"/>
        <w:ind w:left="1800"/>
        <w:rPr>
          <w:rFonts w:asciiTheme="minorHAnsi" w:hAnsiTheme="minorHAnsi" w:cstheme="minorHAnsi"/>
          <w:sz w:val="22"/>
          <w:szCs w:val="22"/>
        </w:rPr>
      </w:pPr>
      <w:r w:rsidRPr="0095222C">
        <w:rPr>
          <w:rFonts w:asciiTheme="minorHAnsi" w:hAnsiTheme="minorHAnsi" w:cstheme="minorHAnsi"/>
          <w:sz w:val="22"/>
          <w:szCs w:val="22"/>
        </w:rPr>
        <w:t>Monitor and discuss the operation of the Association, </w:t>
      </w:r>
    </w:p>
    <w:p w14:paraId="4AB53218" w14:textId="77777777" w:rsidR="00BB6BB5" w:rsidRPr="0095222C" w:rsidRDefault="00BB6BB5" w:rsidP="00BB6BB5">
      <w:pPr>
        <w:numPr>
          <w:ilvl w:val="0"/>
          <w:numId w:val="44"/>
        </w:numPr>
        <w:tabs>
          <w:tab w:val="clear" w:pos="720"/>
          <w:tab w:val="num" w:pos="1800"/>
        </w:tabs>
        <w:spacing w:after="200" w:line="360" w:lineRule="auto"/>
        <w:ind w:left="1800"/>
        <w:rPr>
          <w:rFonts w:asciiTheme="minorHAnsi" w:hAnsiTheme="minorHAnsi" w:cstheme="minorHAnsi"/>
          <w:sz w:val="22"/>
          <w:szCs w:val="22"/>
        </w:rPr>
      </w:pPr>
      <w:r w:rsidRPr="0095222C">
        <w:rPr>
          <w:rFonts w:asciiTheme="minorHAnsi" w:hAnsiTheme="minorHAnsi" w:cstheme="minorHAnsi"/>
          <w:sz w:val="22"/>
          <w:szCs w:val="22"/>
        </w:rPr>
        <w:t>Campaign and lobby work in line with policies that are passed by Council, </w:t>
      </w:r>
    </w:p>
    <w:p w14:paraId="244F8D93" w14:textId="77777777" w:rsidR="00BB6BB5" w:rsidRPr="0095222C" w:rsidRDefault="00BB6BB5" w:rsidP="00BB6BB5">
      <w:pPr>
        <w:numPr>
          <w:ilvl w:val="0"/>
          <w:numId w:val="45"/>
        </w:numPr>
        <w:tabs>
          <w:tab w:val="clear" w:pos="720"/>
          <w:tab w:val="num" w:pos="1800"/>
        </w:tabs>
        <w:spacing w:after="200" w:line="360" w:lineRule="auto"/>
        <w:ind w:left="1800"/>
        <w:rPr>
          <w:rFonts w:asciiTheme="minorHAnsi" w:hAnsiTheme="minorHAnsi" w:cstheme="minorHAnsi"/>
          <w:sz w:val="22"/>
          <w:szCs w:val="22"/>
        </w:rPr>
      </w:pPr>
      <w:r w:rsidRPr="0095222C">
        <w:rPr>
          <w:rFonts w:asciiTheme="minorHAnsi" w:hAnsiTheme="minorHAnsi" w:cstheme="minorHAnsi"/>
          <w:sz w:val="22"/>
          <w:szCs w:val="22"/>
        </w:rPr>
        <w:t>Make the Board of Trustees aware of concerns, </w:t>
      </w:r>
    </w:p>
    <w:p w14:paraId="1AF7057D" w14:textId="77777777" w:rsidR="00BB6BB5" w:rsidRPr="0095222C" w:rsidRDefault="00BB6BB5" w:rsidP="00BB6BB5">
      <w:pPr>
        <w:numPr>
          <w:ilvl w:val="0"/>
          <w:numId w:val="46"/>
        </w:numPr>
        <w:tabs>
          <w:tab w:val="clear" w:pos="720"/>
          <w:tab w:val="num" w:pos="1800"/>
        </w:tabs>
        <w:spacing w:after="200" w:line="360" w:lineRule="auto"/>
        <w:ind w:left="1800"/>
        <w:rPr>
          <w:rFonts w:asciiTheme="minorHAnsi" w:hAnsiTheme="minorHAnsi" w:cstheme="minorHAnsi"/>
          <w:sz w:val="22"/>
          <w:szCs w:val="22"/>
        </w:rPr>
      </w:pPr>
      <w:r w:rsidRPr="0095222C">
        <w:rPr>
          <w:rFonts w:asciiTheme="minorHAnsi" w:hAnsiTheme="minorHAnsi" w:cstheme="minorHAnsi"/>
          <w:sz w:val="22"/>
          <w:szCs w:val="22"/>
        </w:rPr>
        <w:t>Consider views and comments of members, </w:t>
      </w:r>
    </w:p>
    <w:p w14:paraId="57186876" w14:textId="12144FD8" w:rsidR="00BB6BB5" w:rsidRPr="00BB6BB5" w:rsidRDefault="00BB6BB5" w:rsidP="00BB6BB5">
      <w:pPr>
        <w:numPr>
          <w:ilvl w:val="0"/>
          <w:numId w:val="47"/>
        </w:numPr>
        <w:tabs>
          <w:tab w:val="clear" w:pos="720"/>
          <w:tab w:val="num" w:pos="1800"/>
        </w:tabs>
        <w:spacing w:after="200" w:line="360" w:lineRule="auto"/>
        <w:ind w:left="1800"/>
        <w:rPr>
          <w:rFonts w:asciiTheme="minorHAnsi" w:hAnsiTheme="minorHAnsi" w:cstheme="minorHAnsi"/>
          <w:sz w:val="22"/>
          <w:szCs w:val="22"/>
        </w:rPr>
      </w:pPr>
      <w:r w:rsidRPr="0095222C">
        <w:rPr>
          <w:rFonts w:asciiTheme="minorHAnsi" w:hAnsiTheme="minorHAnsi" w:cstheme="minorHAnsi"/>
          <w:sz w:val="22"/>
          <w:szCs w:val="22"/>
        </w:rPr>
        <w:t>Make special consideration for the pastoral obligations of the Association. </w:t>
      </w:r>
    </w:p>
    <w:p w14:paraId="684959D6" w14:textId="6FDCC8DD" w:rsidR="00BB6BB5" w:rsidRPr="0095222C" w:rsidRDefault="00BB6BB5" w:rsidP="00BB6BB5">
      <w:pPr>
        <w:pStyle w:val="Level1"/>
        <w:numPr>
          <w:ilvl w:val="1"/>
          <w:numId w:val="46"/>
        </w:numPr>
        <w:spacing w:after="200"/>
        <w:ind w:left="851" w:hanging="851"/>
        <w:rPr>
          <w:rFonts w:asciiTheme="minorHAnsi" w:hAnsiTheme="minorHAnsi" w:cstheme="minorHAnsi"/>
        </w:rPr>
      </w:pPr>
      <w:bookmarkStart w:id="66" w:name="_Toc131531450"/>
      <w:bookmarkStart w:id="67" w:name="_Toc131531564"/>
      <w:r w:rsidRPr="0095222C">
        <w:rPr>
          <w:rFonts w:asciiTheme="minorHAnsi" w:hAnsiTheme="minorHAnsi" w:cstheme="minorHAnsi"/>
          <w:b/>
          <w:bCs/>
        </w:rPr>
        <w:t>MEETINGS OF COUNCIL</w:t>
      </w:r>
      <w:bookmarkEnd w:id="66"/>
      <w:bookmarkEnd w:id="67"/>
      <w:r w:rsidRPr="0095222C">
        <w:rPr>
          <w:rFonts w:asciiTheme="minorHAnsi" w:hAnsiTheme="minorHAnsi" w:cstheme="minorHAnsi"/>
        </w:rPr>
        <w:t> </w:t>
      </w:r>
    </w:p>
    <w:p w14:paraId="610866A5" w14:textId="7B2E8111" w:rsidR="00BB6BB5" w:rsidRDefault="00BB6BB5" w:rsidP="00BB6BB5">
      <w:pPr>
        <w:pStyle w:val="Level2Char"/>
        <w:numPr>
          <w:ilvl w:val="1"/>
          <w:numId w:val="48"/>
        </w:numPr>
        <w:spacing w:after="200"/>
        <w:ind w:left="851" w:hanging="851"/>
        <w:rPr>
          <w:rFonts w:asciiTheme="minorHAnsi" w:hAnsiTheme="minorHAnsi" w:cstheme="minorHAnsi"/>
        </w:rPr>
      </w:pPr>
      <w:r w:rsidRPr="0095222C">
        <w:rPr>
          <w:rFonts w:asciiTheme="minorHAnsi" w:hAnsiTheme="minorHAnsi" w:cstheme="minorHAnsi"/>
        </w:rPr>
        <w:t>There shall be at least eight meetings of the Council across the academic year. The summer Council shall be called in responding to important matters to the policy and governance of DUSA.  </w:t>
      </w:r>
    </w:p>
    <w:p w14:paraId="1A56A41B" w14:textId="77777777" w:rsidR="00BB6BB5" w:rsidRPr="0095222C" w:rsidRDefault="00BB6BB5" w:rsidP="00BB6BB5">
      <w:pPr>
        <w:pStyle w:val="Level2Char"/>
        <w:numPr>
          <w:ilvl w:val="2"/>
          <w:numId w:val="48"/>
        </w:numPr>
        <w:spacing w:after="200"/>
        <w:rPr>
          <w:rFonts w:asciiTheme="minorHAnsi" w:hAnsiTheme="minorHAnsi" w:cstheme="minorHAnsi"/>
        </w:rPr>
      </w:pPr>
      <w:r w:rsidRPr="0095222C">
        <w:rPr>
          <w:rFonts w:asciiTheme="minorHAnsi" w:hAnsiTheme="minorHAnsi" w:cstheme="minorHAnsi"/>
        </w:rPr>
        <w:t xml:space="preserve">If no Chair is elected or stands down prior to the first meeting of the Council, the Vice President Representation shall undertake the duties of the Chair to allow the election of a Vice Chair to be held, inline line with 2.5 of </w:t>
      </w:r>
      <w:proofErr w:type="gramStart"/>
      <w:r w:rsidRPr="0095222C">
        <w:rPr>
          <w:rFonts w:asciiTheme="minorHAnsi" w:hAnsiTheme="minorHAnsi" w:cstheme="minorHAnsi"/>
        </w:rPr>
        <w:t>Bye-Law</w:t>
      </w:r>
      <w:proofErr w:type="gramEnd"/>
      <w:r w:rsidRPr="0095222C">
        <w:rPr>
          <w:rFonts w:asciiTheme="minorHAnsi" w:hAnsiTheme="minorHAnsi" w:cstheme="minorHAnsi"/>
        </w:rPr>
        <w:t xml:space="preserve"> 2. The Vice Chair </w:t>
      </w:r>
      <w:r w:rsidRPr="0095222C">
        <w:rPr>
          <w:rFonts w:asciiTheme="minorHAnsi" w:hAnsiTheme="minorHAnsi" w:cstheme="minorHAnsi"/>
        </w:rPr>
        <w:lastRenderedPageBreak/>
        <w:t>shall undertake the duties of the Chair until a by-election can be held for the position.   </w:t>
      </w:r>
    </w:p>
    <w:p w14:paraId="08E26353" w14:textId="77777777" w:rsidR="00BB6BB5" w:rsidRPr="0095222C" w:rsidRDefault="00BB6BB5" w:rsidP="00BB6BB5">
      <w:pPr>
        <w:pStyle w:val="ListParagraph"/>
        <w:numPr>
          <w:ilvl w:val="1"/>
          <w:numId w:val="48"/>
        </w:numPr>
        <w:spacing w:after="200" w:line="360" w:lineRule="auto"/>
        <w:ind w:hanging="724"/>
        <w:rPr>
          <w:rFonts w:asciiTheme="minorHAnsi" w:hAnsiTheme="minorHAnsi" w:cstheme="minorHAnsi"/>
          <w:sz w:val="22"/>
          <w:szCs w:val="22"/>
        </w:rPr>
      </w:pPr>
      <w:r w:rsidRPr="0095222C">
        <w:rPr>
          <w:rFonts w:asciiTheme="minorHAnsi" w:hAnsiTheme="minorHAnsi" w:cstheme="minorHAnsi"/>
          <w:sz w:val="22"/>
          <w:szCs w:val="22"/>
        </w:rPr>
        <w:t>A quorum shall be attained where 13 or more members of Council are in attendance during the academic year. A quorum of the Summer Council shall be 5.  </w:t>
      </w:r>
    </w:p>
    <w:p w14:paraId="70090D83" w14:textId="77777777" w:rsidR="00BB6BB5" w:rsidRPr="0095222C" w:rsidRDefault="00BB6BB5" w:rsidP="00BB6BB5">
      <w:pPr>
        <w:pStyle w:val="ListParagraph"/>
        <w:numPr>
          <w:ilvl w:val="1"/>
          <w:numId w:val="48"/>
        </w:numPr>
        <w:spacing w:after="200" w:line="360" w:lineRule="auto"/>
        <w:ind w:hanging="724"/>
        <w:rPr>
          <w:rFonts w:asciiTheme="minorHAnsi" w:hAnsiTheme="minorHAnsi" w:cstheme="minorHAnsi"/>
          <w:sz w:val="22"/>
          <w:szCs w:val="22"/>
        </w:rPr>
      </w:pPr>
      <w:r w:rsidRPr="0095222C">
        <w:rPr>
          <w:rFonts w:asciiTheme="minorHAnsi" w:hAnsiTheme="minorHAnsi" w:cstheme="minorHAnsi"/>
          <w:sz w:val="22"/>
          <w:szCs w:val="22"/>
        </w:rPr>
        <w:t>The Council shall operate according to any standing orders it may have passed. </w:t>
      </w:r>
    </w:p>
    <w:p w14:paraId="26585ACB" w14:textId="77777777" w:rsidR="00BB6BB5" w:rsidRPr="0095222C" w:rsidRDefault="00BB6BB5" w:rsidP="00BB6BB5">
      <w:pPr>
        <w:pStyle w:val="ListParagraph"/>
        <w:numPr>
          <w:ilvl w:val="2"/>
          <w:numId w:val="48"/>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These orders shall be reviewed every year before the first meeting of first semester.  </w:t>
      </w:r>
    </w:p>
    <w:p w14:paraId="269FEF7F" w14:textId="77777777" w:rsidR="00BB6BB5" w:rsidRPr="0095222C" w:rsidRDefault="00BB6BB5" w:rsidP="00BB6BB5">
      <w:pPr>
        <w:pStyle w:val="ListParagraph"/>
        <w:numPr>
          <w:ilvl w:val="1"/>
          <w:numId w:val="48"/>
        </w:numPr>
        <w:spacing w:after="200" w:line="360" w:lineRule="auto"/>
        <w:ind w:left="851" w:hanging="851"/>
        <w:rPr>
          <w:rFonts w:asciiTheme="minorHAnsi" w:hAnsiTheme="minorHAnsi" w:cstheme="minorHAnsi"/>
          <w:sz w:val="22"/>
          <w:szCs w:val="22"/>
        </w:rPr>
      </w:pPr>
      <w:r w:rsidRPr="0095222C">
        <w:rPr>
          <w:rFonts w:asciiTheme="minorHAnsi" w:hAnsiTheme="minorHAnsi" w:cstheme="minorHAnsi"/>
          <w:sz w:val="22"/>
          <w:szCs w:val="22"/>
        </w:rPr>
        <w:t>Each member of Council shall have one vote. Where the vote is tied, the Chair will have the casting vote. </w:t>
      </w:r>
    </w:p>
    <w:p w14:paraId="60B39521" w14:textId="77777777" w:rsidR="00BB6BB5" w:rsidRPr="0095222C" w:rsidRDefault="00BB6BB5" w:rsidP="00BB6BB5">
      <w:pPr>
        <w:pStyle w:val="ListParagraph"/>
        <w:numPr>
          <w:ilvl w:val="2"/>
          <w:numId w:val="48"/>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When voting Councillors may vote ‘yes’ to show their support for a motion, ‘no’ to show their lack of support for a motion or ‘abstain’ whereby they are choosing not to vote on the motion. </w:t>
      </w:r>
    </w:p>
    <w:p w14:paraId="646D0374" w14:textId="77777777" w:rsidR="00BB6BB5" w:rsidRPr="0095222C" w:rsidRDefault="00BB6BB5" w:rsidP="00BB6BB5">
      <w:pPr>
        <w:pStyle w:val="ListParagraph"/>
        <w:numPr>
          <w:ilvl w:val="2"/>
          <w:numId w:val="48"/>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Voting shall take place in the form of an anonymous electronic platform. The Chair will take a note of all members’ votes and will ensure the results are recorded after the vote.</w:t>
      </w:r>
      <w:r w:rsidRPr="0095222C">
        <w:rPr>
          <w:rFonts w:asciiTheme="minorHAnsi" w:hAnsiTheme="minorHAnsi" w:cstheme="minorHAnsi"/>
          <w:b/>
          <w:bCs/>
          <w:sz w:val="22"/>
          <w:szCs w:val="22"/>
        </w:rPr>
        <w:t> </w:t>
      </w:r>
      <w:r w:rsidRPr="0095222C">
        <w:rPr>
          <w:rFonts w:asciiTheme="minorHAnsi" w:hAnsiTheme="minorHAnsi" w:cstheme="minorHAnsi"/>
          <w:sz w:val="22"/>
          <w:szCs w:val="22"/>
        </w:rPr>
        <w:t> </w:t>
      </w:r>
    </w:p>
    <w:p w14:paraId="076FEE50" w14:textId="6EEA1341" w:rsidR="00BB6BB5" w:rsidRPr="00BB6BB5" w:rsidRDefault="00BB6BB5" w:rsidP="00BB6BB5">
      <w:pPr>
        <w:pStyle w:val="ListParagraph"/>
        <w:numPr>
          <w:ilvl w:val="1"/>
          <w:numId w:val="48"/>
        </w:numPr>
        <w:spacing w:after="200" w:line="360" w:lineRule="auto"/>
        <w:ind w:left="851" w:hanging="851"/>
        <w:rPr>
          <w:rFonts w:asciiTheme="minorHAnsi" w:hAnsiTheme="minorHAnsi" w:cstheme="minorHAnsi"/>
          <w:sz w:val="22"/>
          <w:szCs w:val="22"/>
        </w:rPr>
      </w:pPr>
      <w:r w:rsidRPr="0095222C">
        <w:rPr>
          <w:rFonts w:asciiTheme="minorHAnsi" w:hAnsiTheme="minorHAnsi" w:cstheme="minorHAnsi"/>
          <w:sz w:val="22"/>
          <w:szCs w:val="22"/>
        </w:rPr>
        <w:t>Meetings of Council are open to all members.  A viewing gallery shall be organised in line with the standing orders. Members in the gallery will be able to speak during meetings of Council but will not be given a vote or provided with the relevant papers.  </w:t>
      </w:r>
    </w:p>
    <w:p w14:paraId="26C90537" w14:textId="6B936298" w:rsidR="00BB6BB5" w:rsidRPr="00BB6BB5" w:rsidRDefault="00BB6BB5" w:rsidP="00BB6BB5">
      <w:pPr>
        <w:pStyle w:val="ListParagraph"/>
        <w:numPr>
          <w:ilvl w:val="1"/>
          <w:numId w:val="48"/>
        </w:numPr>
        <w:tabs>
          <w:tab w:val="left" w:pos="0"/>
        </w:tabs>
        <w:spacing w:after="200" w:line="360" w:lineRule="auto"/>
        <w:ind w:left="851" w:hanging="851"/>
        <w:rPr>
          <w:rFonts w:asciiTheme="minorHAnsi" w:hAnsiTheme="minorHAnsi" w:cstheme="minorHAnsi"/>
          <w:sz w:val="22"/>
          <w:szCs w:val="22"/>
        </w:rPr>
      </w:pPr>
      <w:r w:rsidRPr="0095222C">
        <w:rPr>
          <w:rFonts w:asciiTheme="minorHAnsi" w:hAnsiTheme="minorHAnsi" w:cstheme="minorHAnsi"/>
          <w:sz w:val="22"/>
          <w:szCs w:val="22"/>
        </w:rPr>
        <w:t>The meeting may, by a simple majority, vote to exclude any non-member of Council from the meeting and the Chair may rule that discussions of a confidential nature are held in-camera. </w:t>
      </w:r>
    </w:p>
    <w:p w14:paraId="5DA9C432" w14:textId="1713560A" w:rsidR="00BB6BB5" w:rsidRPr="00BB6BB5" w:rsidRDefault="00BB6BB5" w:rsidP="00BB6BB5">
      <w:pPr>
        <w:pStyle w:val="ListParagraph"/>
        <w:numPr>
          <w:ilvl w:val="1"/>
          <w:numId w:val="48"/>
        </w:numPr>
        <w:spacing w:after="200" w:line="360" w:lineRule="auto"/>
        <w:ind w:left="851" w:hanging="851"/>
        <w:rPr>
          <w:rFonts w:asciiTheme="minorHAnsi" w:hAnsiTheme="minorHAnsi" w:cstheme="minorHAnsi"/>
          <w:sz w:val="22"/>
          <w:szCs w:val="22"/>
        </w:rPr>
      </w:pPr>
      <w:r w:rsidRPr="0095222C">
        <w:rPr>
          <w:rFonts w:asciiTheme="minorHAnsi" w:hAnsiTheme="minorHAnsi" w:cstheme="minorHAnsi"/>
          <w:sz w:val="22"/>
          <w:szCs w:val="22"/>
        </w:rPr>
        <w:t>During the last Council meeting of the academic year, the Council will appoint at least five members to oversee the summer running of the Council. The summer Council’s procedures shall be in line with the standing orders.  </w:t>
      </w:r>
    </w:p>
    <w:p w14:paraId="0CB96F78" w14:textId="48FC05F1" w:rsidR="00BB6BB5" w:rsidRPr="00BB6BB5" w:rsidRDefault="00BB6BB5" w:rsidP="00BB6BB5">
      <w:pPr>
        <w:pStyle w:val="ListParagraph"/>
        <w:numPr>
          <w:ilvl w:val="0"/>
          <w:numId w:val="49"/>
        </w:numPr>
        <w:spacing w:after="200" w:line="360" w:lineRule="auto"/>
        <w:ind w:left="851" w:hanging="851"/>
        <w:rPr>
          <w:rFonts w:asciiTheme="minorHAnsi" w:hAnsiTheme="minorHAnsi" w:cstheme="minorHAnsi"/>
          <w:sz w:val="22"/>
          <w:szCs w:val="22"/>
        </w:rPr>
      </w:pPr>
      <w:r w:rsidRPr="00BB6BB5">
        <w:rPr>
          <w:rFonts w:asciiTheme="minorHAnsi" w:hAnsiTheme="minorHAnsi" w:cstheme="minorHAnsi"/>
          <w:b/>
          <w:bCs/>
          <w:sz w:val="22"/>
          <w:szCs w:val="22"/>
        </w:rPr>
        <w:t>CODE OF CONDUCT, RESIGNATION AND DISMISSAL OF COUNCIL MEMBERS</w:t>
      </w:r>
      <w:r w:rsidRPr="00BB6BB5">
        <w:rPr>
          <w:rFonts w:asciiTheme="minorHAnsi" w:hAnsiTheme="minorHAnsi" w:cstheme="minorHAnsi"/>
          <w:sz w:val="22"/>
          <w:szCs w:val="22"/>
        </w:rPr>
        <w:t> </w:t>
      </w:r>
    </w:p>
    <w:p w14:paraId="37F3E723" w14:textId="63A45090" w:rsidR="00BB6BB5" w:rsidRPr="00BB6BB5" w:rsidRDefault="00BB6BB5" w:rsidP="00BB6BB5">
      <w:pPr>
        <w:pStyle w:val="ListParagraph"/>
        <w:numPr>
          <w:ilvl w:val="1"/>
          <w:numId w:val="49"/>
        </w:numPr>
        <w:spacing w:after="200" w:line="360" w:lineRule="auto"/>
        <w:ind w:left="851" w:hanging="851"/>
        <w:rPr>
          <w:rFonts w:asciiTheme="minorHAnsi" w:hAnsiTheme="minorHAnsi" w:cstheme="minorHAnsi"/>
          <w:sz w:val="22"/>
          <w:szCs w:val="22"/>
        </w:rPr>
      </w:pPr>
      <w:r w:rsidRPr="0095222C">
        <w:rPr>
          <w:rFonts w:asciiTheme="minorHAnsi" w:hAnsiTheme="minorHAnsi" w:cstheme="minorHAnsi"/>
          <w:sz w:val="22"/>
          <w:szCs w:val="22"/>
        </w:rPr>
        <w:t>All members must sign and adhere to the values, principles, and rules of the Code of Conduct. The Code will be reviewed prior to end of each academic year to ensure they are fit for purpose and submitted to the Council for approval.  </w:t>
      </w:r>
    </w:p>
    <w:p w14:paraId="06660C90" w14:textId="6E384A72" w:rsidR="00BB6BB5" w:rsidRPr="00BB6BB5" w:rsidRDefault="00BB6BB5" w:rsidP="00BB6BB5">
      <w:pPr>
        <w:pStyle w:val="ListParagraph"/>
        <w:numPr>
          <w:ilvl w:val="1"/>
          <w:numId w:val="49"/>
        </w:numPr>
        <w:spacing w:after="200" w:line="360" w:lineRule="auto"/>
        <w:ind w:left="851" w:hanging="851"/>
        <w:rPr>
          <w:rFonts w:asciiTheme="minorHAnsi" w:hAnsiTheme="minorHAnsi" w:cstheme="minorHAnsi"/>
          <w:sz w:val="22"/>
          <w:szCs w:val="22"/>
        </w:rPr>
      </w:pPr>
      <w:r w:rsidRPr="0095222C">
        <w:rPr>
          <w:rFonts w:asciiTheme="minorHAnsi" w:hAnsiTheme="minorHAnsi" w:cstheme="minorHAnsi"/>
          <w:sz w:val="22"/>
          <w:szCs w:val="22"/>
        </w:rPr>
        <w:t>At meetings, where full attendance of the members is obligatory, all the SRC members are expected to attend or submit an apology for absence which is reasonable and acceptable at the discretion of the chair of the SRC. The SRC members shall resign or face a motion of no confidence as follows:</w:t>
      </w:r>
    </w:p>
    <w:p w14:paraId="75DDB7F5" w14:textId="77777777" w:rsidR="00BB6BB5" w:rsidRPr="0095222C" w:rsidRDefault="00BB6BB5" w:rsidP="00BB6BB5">
      <w:pPr>
        <w:pStyle w:val="ListParagraph"/>
        <w:numPr>
          <w:ilvl w:val="2"/>
          <w:numId w:val="4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By giving five days’ written notice in advance to the Vice President Representation. </w:t>
      </w:r>
    </w:p>
    <w:p w14:paraId="214D0F47" w14:textId="693B3778" w:rsidR="00BB6BB5" w:rsidRPr="00BB6BB5" w:rsidRDefault="00BB6BB5" w:rsidP="00BB6BB5">
      <w:pPr>
        <w:pStyle w:val="ListParagraph"/>
        <w:numPr>
          <w:ilvl w:val="2"/>
          <w:numId w:val="4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lastRenderedPageBreak/>
        <w:t xml:space="preserve">By failing to attend any Council or General </w:t>
      </w:r>
      <w:proofErr w:type="gramStart"/>
      <w:r w:rsidRPr="0095222C">
        <w:rPr>
          <w:rFonts w:asciiTheme="minorHAnsi" w:hAnsiTheme="minorHAnsi" w:cstheme="minorHAnsi"/>
          <w:sz w:val="22"/>
          <w:szCs w:val="22"/>
        </w:rPr>
        <w:t>meeting</w:t>
      </w:r>
      <w:proofErr w:type="gramEnd"/>
      <w:r w:rsidRPr="0095222C">
        <w:rPr>
          <w:rFonts w:asciiTheme="minorHAnsi" w:hAnsiTheme="minorHAnsi" w:cstheme="minorHAnsi"/>
          <w:sz w:val="22"/>
          <w:szCs w:val="22"/>
        </w:rPr>
        <w:t xml:space="preserve"> without written apology on any three occasions.  Council will have the power to set a minimum compulsory attendance rate at the start of an academic year and will have the power to censure members or call for a vote of no confidence for any member failing to achieve that attendance rate.   </w:t>
      </w:r>
    </w:p>
    <w:p w14:paraId="25151EF9" w14:textId="2692F794" w:rsidR="00BB6BB5" w:rsidRPr="00BB6BB5" w:rsidRDefault="00BB6BB5" w:rsidP="00BB6BB5">
      <w:pPr>
        <w:pStyle w:val="ListParagraph"/>
        <w:numPr>
          <w:ilvl w:val="2"/>
          <w:numId w:val="4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By a Council member submitting a motion of no confidence a set procedure shall be adhered to as set out in the Standing Orders. </w:t>
      </w:r>
    </w:p>
    <w:p w14:paraId="00C19967" w14:textId="46A3D0A5" w:rsidR="00BB6BB5" w:rsidRPr="00BB6BB5" w:rsidRDefault="00BB6BB5" w:rsidP="00BB6BB5">
      <w:pPr>
        <w:pStyle w:val="ListParagraph"/>
        <w:numPr>
          <w:ilvl w:val="2"/>
          <w:numId w:val="4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 xml:space="preserve">A vote of no confidence that affects a member of the Council </w:t>
      </w:r>
      <w:proofErr w:type="gramStart"/>
      <w:r w:rsidRPr="0095222C">
        <w:rPr>
          <w:rFonts w:asciiTheme="minorHAnsi" w:hAnsiTheme="minorHAnsi" w:cstheme="minorHAnsi"/>
          <w:sz w:val="22"/>
          <w:szCs w:val="22"/>
        </w:rPr>
        <w:t>who’s</w:t>
      </w:r>
      <w:proofErr w:type="gramEnd"/>
      <w:r w:rsidRPr="0095222C">
        <w:rPr>
          <w:rFonts w:asciiTheme="minorHAnsi" w:hAnsiTheme="minorHAnsi" w:cstheme="minorHAnsi"/>
          <w:sz w:val="22"/>
          <w:szCs w:val="22"/>
        </w:rPr>
        <w:t xml:space="preserve"> role leads them to have responsibilities out with the Council (School President, Sports Union President, Independent Member of Court, Rector, Executive), and is found against, shall be removed from the Council. </w:t>
      </w:r>
    </w:p>
    <w:p w14:paraId="1E26C29C" w14:textId="77777777" w:rsidR="00BB6BB5" w:rsidRPr="0095222C" w:rsidRDefault="00BB6BB5" w:rsidP="00BB6BB5">
      <w:pPr>
        <w:pStyle w:val="ListParagraph"/>
        <w:numPr>
          <w:ilvl w:val="2"/>
          <w:numId w:val="4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By material breach of the SRC Code of Conduct, members Code of Conduct or any service agreement entered in between a Council member and the Association as laid out in the relevant Bye Laws. </w:t>
      </w:r>
    </w:p>
    <w:p w14:paraId="5004AB5F" w14:textId="77777777" w:rsidR="00BB6BB5" w:rsidRDefault="00BB6BB5" w:rsidP="00BB6BB5">
      <w:pPr>
        <w:pStyle w:val="ListParagraph"/>
        <w:numPr>
          <w:ilvl w:val="2"/>
          <w:numId w:val="4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In circumstances where the behaviour or actions of a Council member has resulted in Association and/or University disciplinary action then this will be reviewed by the Chair and Vice President Representation and may result in the removal of privileges and that member from their position on the Council.  </w:t>
      </w:r>
    </w:p>
    <w:p w14:paraId="31CE1644" w14:textId="0613709E" w:rsidR="00BB6BB5" w:rsidRPr="00BB6BB5" w:rsidRDefault="00BB6BB5" w:rsidP="00BB6BB5">
      <w:pPr>
        <w:pStyle w:val="ListParagraph"/>
        <w:numPr>
          <w:ilvl w:val="2"/>
          <w:numId w:val="49"/>
        </w:numPr>
        <w:spacing w:after="200" w:line="360" w:lineRule="auto"/>
        <w:rPr>
          <w:rFonts w:asciiTheme="minorHAnsi" w:hAnsiTheme="minorHAnsi" w:cstheme="minorHAnsi"/>
          <w:sz w:val="22"/>
          <w:szCs w:val="22"/>
        </w:rPr>
      </w:pPr>
      <w:r w:rsidRPr="0095222C">
        <w:rPr>
          <w:rFonts w:asciiTheme="minorHAnsi" w:hAnsiTheme="minorHAnsi" w:cstheme="minorHAnsi"/>
          <w:sz w:val="22"/>
          <w:szCs w:val="22"/>
        </w:rPr>
        <w:t xml:space="preserve">If a disciplinary action is taken against the Chair the Vice-Chair and Vice President Representation or President will review the case and </w:t>
      </w:r>
      <w:proofErr w:type="gramStart"/>
      <w:r w:rsidRPr="0095222C">
        <w:rPr>
          <w:rFonts w:asciiTheme="minorHAnsi" w:hAnsiTheme="minorHAnsi" w:cstheme="minorHAnsi"/>
          <w:sz w:val="22"/>
          <w:szCs w:val="22"/>
        </w:rPr>
        <w:t>make a decision</w:t>
      </w:r>
      <w:proofErr w:type="gramEnd"/>
      <w:r w:rsidRPr="0095222C">
        <w:rPr>
          <w:rFonts w:asciiTheme="minorHAnsi" w:hAnsiTheme="minorHAnsi" w:cstheme="minorHAnsi"/>
          <w:sz w:val="22"/>
          <w:szCs w:val="22"/>
        </w:rPr>
        <w:t xml:space="preserve"> on the appropriate next steps, including dismissal from the post.   </w:t>
      </w:r>
    </w:p>
    <w:p w14:paraId="0C1CEFB5" w14:textId="77777777" w:rsidR="00BB6BB5" w:rsidRPr="0095222C" w:rsidRDefault="00BB6BB5" w:rsidP="00BB6BB5">
      <w:pPr>
        <w:pStyle w:val="ListParagraph"/>
        <w:numPr>
          <w:ilvl w:val="0"/>
          <w:numId w:val="49"/>
        </w:numPr>
        <w:spacing w:after="200" w:line="360" w:lineRule="auto"/>
        <w:ind w:left="851" w:hanging="851"/>
        <w:rPr>
          <w:rFonts w:asciiTheme="minorHAnsi" w:hAnsiTheme="minorHAnsi" w:cstheme="minorHAnsi"/>
          <w:sz w:val="22"/>
          <w:szCs w:val="22"/>
        </w:rPr>
      </w:pPr>
      <w:r w:rsidRPr="0095222C">
        <w:rPr>
          <w:rFonts w:asciiTheme="minorHAnsi" w:hAnsiTheme="minorHAnsi" w:cstheme="minorHAnsi"/>
          <w:b/>
          <w:bCs/>
          <w:sz w:val="22"/>
          <w:szCs w:val="22"/>
        </w:rPr>
        <w:t>COMMITTEES OF THE COUNCIL</w:t>
      </w:r>
      <w:r w:rsidRPr="0095222C">
        <w:rPr>
          <w:rFonts w:asciiTheme="minorHAnsi" w:hAnsiTheme="minorHAnsi" w:cstheme="minorHAnsi"/>
          <w:sz w:val="22"/>
          <w:szCs w:val="22"/>
        </w:rPr>
        <w:t> </w:t>
      </w:r>
    </w:p>
    <w:p w14:paraId="11605EBD" w14:textId="7B93C84A" w:rsidR="00BB6BB5" w:rsidRPr="00BB6BB5" w:rsidRDefault="00BB6BB5" w:rsidP="00BB6BB5">
      <w:pPr>
        <w:pStyle w:val="ListParagraph"/>
        <w:numPr>
          <w:ilvl w:val="1"/>
          <w:numId w:val="49"/>
        </w:numPr>
        <w:spacing w:after="200" w:line="360" w:lineRule="auto"/>
        <w:ind w:left="851" w:hanging="851"/>
        <w:rPr>
          <w:rFonts w:asciiTheme="minorHAnsi" w:hAnsiTheme="minorHAnsi" w:cstheme="minorHAnsi"/>
          <w:sz w:val="22"/>
          <w:szCs w:val="22"/>
        </w:rPr>
      </w:pPr>
      <w:r w:rsidRPr="0095222C">
        <w:rPr>
          <w:rFonts w:asciiTheme="minorHAnsi" w:hAnsiTheme="minorHAnsi" w:cstheme="minorHAnsi"/>
          <w:sz w:val="22"/>
          <w:szCs w:val="22"/>
        </w:rPr>
        <w:t>Council shall be entitled to establish or dissolve sub- committees to undertake part or parts of the duties and powers of Council, these committees shall be chosen by Council and reviewed by Council on an annual basis.  </w:t>
      </w:r>
    </w:p>
    <w:p w14:paraId="5B4832C7" w14:textId="55C04049" w:rsidR="00BB6BB5" w:rsidRPr="00BB6BB5" w:rsidRDefault="00BB6BB5" w:rsidP="00BB6BB5">
      <w:pPr>
        <w:pStyle w:val="ListParagraph"/>
        <w:numPr>
          <w:ilvl w:val="1"/>
          <w:numId w:val="49"/>
        </w:numPr>
        <w:spacing w:after="200" w:line="360" w:lineRule="auto"/>
        <w:ind w:left="851" w:hanging="851"/>
        <w:rPr>
          <w:rFonts w:asciiTheme="minorHAnsi" w:hAnsiTheme="minorHAnsi" w:cstheme="minorHAnsi"/>
          <w:sz w:val="22"/>
          <w:szCs w:val="22"/>
        </w:rPr>
      </w:pPr>
      <w:r w:rsidRPr="0095222C">
        <w:rPr>
          <w:rFonts w:asciiTheme="minorHAnsi" w:hAnsiTheme="minorHAnsi" w:cstheme="minorHAnsi"/>
          <w:sz w:val="22"/>
          <w:szCs w:val="22"/>
        </w:rPr>
        <w:t>Each sub-committee required a minim of 3 councillors and can invite non-Council members to provide expertise and support for areas of work. </w:t>
      </w:r>
    </w:p>
    <w:p w14:paraId="1A487343" w14:textId="77777777" w:rsidR="00BB6BB5" w:rsidRDefault="00BB6BB5" w:rsidP="00BB6BB5">
      <w:pPr>
        <w:spacing w:after="200" w:line="360" w:lineRule="auto"/>
        <w:rPr>
          <w:rFonts w:asciiTheme="minorHAnsi" w:hAnsiTheme="minorHAnsi" w:cstheme="minorHAnsi"/>
          <w:sz w:val="22"/>
          <w:szCs w:val="22"/>
        </w:rPr>
      </w:pPr>
    </w:p>
    <w:p w14:paraId="036FC402" w14:textId="77777777" w:rsidR="00BB6BB5" w:rsidRDefault="00BB6BB5" w:rsidP="00BB6BB5">
      <w:pPr>
        <w:spacing w:after="200" w:line="360" w:lineRule="auto"/>
        <w:rPr>
          <w:rFonts w:asciiTheme="minorHAnsi" w:hAnsiTheme="minorHAnsi" w:cstheme="minorHAnsi"/>
          <w:sz w:val="22"/>
          <w:szCs w:val="22"/>
        </w:rPr>
      </w:pPr>
    </w:p>
    <w:p w14:paraId="4E70AA01" w14:textId="77777777" w:rsidR="00BB6BB5" w:rsidRDefault="00BB6BB5" w:rsidP="00BB6BB5">
      <w:pPr>
        <w:spacing w:after="200" w:line="360" w:lineRule="auto"/>
        <w:rPr>
          <w:rFonts w:asciiTheme="minorHAnsi" w:hAnsiTheme="minorHAnsi" w:cstheme="minorHAnsi"/>
          <w:sz w:val="22"/>
          <w:szCs w:val="22"/>
        </w:rPr>
      </w:pPr>
    </w:p>
    <w:bookmarkEnd w:id="61"/>
    <w:p w14:paraId="395B2FC2" w14:textId="05792EA8" w:rsidR="00A31447" w:rsidRDefault="00A31447" w:rsidP="00BB6BB5">
      <w:pPr>
        <w:pStyle w:val="Heading1"/>
      </w:pPr>
    </w:p>
    <w:p w14:paraId="4C59874F" w14:textId="77777777" w:rsidR="00BB6BB5" w:rsidRDefault="00BB6BB5" w:rsidP="00BB6BB5"/>
    <w:p w14:paraId="638DF384" w14:textId="77777777" w:rsidR="00BB6BB5" w:rsidRPr="00BB6BB5" w:rsidRDefault="00BB6BB5" w:rsidP="00BB6BB5"/>
    <w:p w14:paraId="7072F489" w14:textId="051C198B" w:rsidR="00BB6BB5" w:rsidRDefault="00BB6BB5" w:rsidP="00BB6BB5">
      <w:pPr>
        <w:pStyle w:val="Heading1"/>
        <w:rPr>
          <w:sz w:val="22"/>
          <w:szCs w:val="22"/>
        </w:rPr>
      </w:pPr>
      <w:bookmarkStart w:id="68" w:name="_Toc131531565"/>
      <w:r w:rsidRPr="00BB6BB5">
        <w:rPr>
          <w:bCs/>
          <w:sz w:val="22"/>
          <w:szCs w:val="22"/>
        </w:rPr>
        <w:t>BYE LAW</w:t>
      </w:r>
      <w:r w:rsidRPr="00BB6BB5">
        <w:rPr>
          <w:sz w:val="22"/>
          <w:szCs w:val="22"/>
        </w:rPr>
        <w:tab/>
      </w:r>
      <w:r w:rsidRPr="00BB6BB5">
        <w:rPr>
          <w:bCs/>
          <w:sz w:val="22"/>
          <w:szCs w:val="22"/>
        </w:rPr>
        <w:t>3</w:t>
      </w:r>
      <w:r w:rsidRPr="00BB6BB5">
        <w:rPr>
          <w:sz w:val="22"/>
          <w:szCs w:val="22"/>
        </w:rPr>
        <w:tab/>
      </w:r>
      <w:r w:rsidRPr="00BB6BB5">
        <w:rPr>
          <w:sz w:val="22"/>
          <w:szCs w:val="22"/>
        </w:rPr>
        <w:tab/>
      </w:r>
      <w:r w:rsidRPr="00BB6BB5">
        <w:rPr>
          <w:bCs/>
          <w:sz w:val="22"/>
          <w:szCs w:val="22"/>
        </w:rPr>
        <w:t>ELECTIONS AND REFERENDUMS </w:t>
      </w:r>
      <w:bookmarkEnd w:id="68"/>
      <w:r w:rsidRPr="00BB6BB5">
        <w:rPr>
          <w:sz w:val="22"/>
          <w:szCs w:val="22"/>
        </w:rPr>
        <w:t> </w:t>
      </w:r>
    </w:p>
    <w:p w14:paraId="598A0725" w14:textId="77777777" w:rsidR="00BB6BB5" w:rsidRPr="00BB6BB5" w:rsidRDefault="00BB6BB5" w:rsidP="00BB6BB5"/>
    <w:p w14:paraId="06C2D19B" w14:textId="4D8E6B35" w:rsidR="00BB6BB5" w:rsidRDefault="00BB6BB5" w:rsidP="00BB6BB5">
      <w:pPr>
        <w:pStyle w:val="Level2Char"/>
        <w:numPr>
          <w:ilvl w:val="2"/>
          <w:numId w:val="47"/>
        </w:numPr>
        <w:spacing w:before="120" w:after="120"/>
        <w:ind w:left="851" w:hanging="851"/>
        <w:rPr>
          <w:rFonts w:asciiTheme="minorHAnsi" w:hAnsiTheme="minorHAnsi"/>
        </w:rPr>
      </w:pPr>
      <w:r w:rsidRPr="00BB6BB5">
        <w:rPr>
          <w:rFonts w:asciiTheme="minorHAnsi" w:hAnsiTheme="minorHAnsi"/>
          <w:b/>
          <w:bCs/>
        </w:rPr>
        <w:t>CALLING OF ELECTIONS</w:t>
      </w:r>
      <w:r w:rsidRPr="00BB6BB5">
        <w:rPr>
          <w:rFonts w:asciiTheme="minorHAnsi" w:hAnsiTheme="minorHAnsi"/>
        </w:rPr>
        <w:t>  </w:t>
      </w:r>
    </w:p>
    <w:p w14:paraId="63008CA4" w14:textId="52695559" w:rsidR="00BB6BB5" w:rsidRPr="00BB6BB5" w:rsidRDefault="00BB6BB5" w:rsidP="00BB6BB5">
      <w:pPr>
        <w:pStyle w:val="Level2Char"/>
        <w:numPr>
          <w:ilvl w:val="1"/>
          <w:numId w:val="91"/>
        </w:numPr>
        <w:spacing w:before="120" w:after="120"/>
        <w:ind w:left="851" w:hanging="851"/>
        <w:rPr>
          <w:rFonts w:asciiTheme="minorHAnsi" w:hAnsiTheme="minorHAnsi"/>
        </w:rPr>
      </w:pPr>
      <w:r w:rsidRPr="00BB6BB5">
        <w:rPr>
          <w:rFonts w:asciiTheme="minorHAnsi" w:hAnsiTheme="minorHAnsi"/>
        </w:rPr>
        <w:t>DUSA will organise and facilitate annual elections which will be overseen by the Returning Officers and supported by an Election Liaison Committee (ELC), who shall officiate at the proceedings of the elections and oversee the conduct of all candidates.  </w:t>
      </w:r>
    </w:p>
    <w:p w14:paraId="27206584" w14:textId="7E43763F" w:rsidR="00BB6BB5" w:rsidRPr="00BB6BB5" w:rsidRDefault="00BB6BB5" w:rsidP="00BB6BB5">
      <w:pPr>
        <w:pStyle w:val="Level2Char"/>
        <w:numPr>
          <w:ilvl w:val="0"/>
          <w:numId w:val="72"/>
        </w:numPr>
        <w:spacing w:before="120" w:after="120"/>
        <w:ind w:left="851" w:hanging="851"/>
        <w:rPr>
          <w:rFonts w:asciiTheme="minorHAnsi" w:hAnsiTheme="minorHAnsi"/>
        </w:rPr>
      </w:pPr>
      <w:r w:rsidRPr="00BB6BB5">
        <w:rPr>
          <w:rFonts w:asciiTheme="minorHAnsi" w:hAnsiTheme="minorHAnsi"/>
          <w:b/>
          <w:bCs/>
        </w:rPr>
        <w:t>ELECTION VALUES AND GOVERNANCE</w:t>
      </w:r>
      <w:r w:rsidRPr="00BB6BB5">
        <w:rPr>
          <w:rFonts w:asciiTheme="minorHAnsi" w:hAnsiTheme="minorHAnsi"/>
        </w:rPr>
        <w:t>  </w:t>
      </w:r>
    </w:p>
    <w:p w14:paraId="20E34F0C" w14:textId="55023498" w:rsidR="00BB6BB5" w:rsidRPr="00BB6BB5" w:rsidRDefault="00BB6BB5" w:rsidP="00BB6BB5">
      <w:pPr>
        <w:pStyle w:val="Level2Char"/>
        <w:numPr>
          <w:ilvl w:val="1"/>
          <w:numId w:val="72"/>
        </w:numPr>
        <w:spacing w:before="120" w:after="120"/>
        <w:ind w:left="851" w:hanging="851"/>
        <w:rPr>
          <w:rFonts w:asciiTheme="minorHAnsi" w:hAnsiTheme="minorHAnsi"/>
        </w:rPr>
      </w:pPr>
      <w:r w:rsidRPr="00BB6BB5">
        <w:rPr>
          <w:rFonts w:asciiTheme="minorHAnsi" w:hAnsiTheme="minorHAnsi"/>
        </w:rPr>
        <w:t>All elections and referendums will be conducted and carried out by the values of:  </w:t>
      </w:r>
    </w:p>
    <w:p w14:paraId="4B5C4DE2" w14:textId="77777777" w:rsidR="00BB6BB5" w:rsidRPr="00BB6BB5" w:rsidRDefault="00BB6BB5" w:rsidP="00BB6BB5">
      <w:pPr>
        <w:pStyle w:val="Level2Char"/>
        <w:numPr>
          <w:ilvl w:val="0"/>
          <w:numId w:val="50"/>
        </w:numPr>
        <w:tabs>
          <w:tab w:val="clear" w:pos="720"/>
          <w:tab w:val="num" w:pos="1800"/>
        </w:tabs>
        <w:spacing w:before="120" w:after="120"/>
        <w:ind w:left="1800"/>
        <w:rPr>
          <w:rFonts w:asciiTheme="minorHAnsi" w:hAnsiTheme="minorHAnsi"/>
        </w:rPr>
      </w:pPr>
      <w:r w:rsidRPr="00BB6BB5">
        <w:rPr>
          <w:rFonts w:asciiTheme="minorHAnsi" w:hAnsiTheme="minorHAnsi"/>
        </w:rPr>
        <w:t>Democracy  </w:t>
      </w:r>
    </w:p>
    <w:p w14:paraId="2F24BEBB" w14:textId="77777777" w:rsidR="00BB6BB5" w:rsidRPr="00BB6BB5" w:rsidRDefault="00BB6BB5" w:rsidP="00BB6BB5">
      <w:pPr>
        <w:pStyle w:val="Level2Char"/>
        <w:numPr>
          <w:ilvl w:val="0"/>
          <w:numId w:val="51"/>
        </w:numPr>
        <w:tabs>
          <w:tab w:val="clear" w:pos="720"/>
          <w:tab w:val="num" w:pos="1800"/>
        </w:tabs>
        <w:spacing w:before="120" w:after="120"/>
        <w:ind w:left="1800"/>
        <w:rPr>
          <w:rFonts w:asciiTheme="minorHAnsi" w:hAnsiTheme="minorHAnsi"/>
        </w:rPr>
      </w:pPr>
      <w:r w:rsidRPr="00BB6BB5">
        <w:rPr>
          <w:rFonts w:asciiTheme="minorHAnsi" w:hAnsiTheme="minorHAnsi"/>
        </w:rPr>
        <w:t>Fairness  </w:t>
      </w:r>
    </w:p>
    <w:p w14:paraId="2FB5C76E" w14:textId="77777777" w:rsidR="00BB6BB5" w:rsidRPr="00BB6BB5" w:rsidRDefault="00BB6BB5" w:rsidP="00BB6BB5">
      <w:pPr>
        <w:pStyle w:val="Level2Char"/>
        <w:numPr>
          <w:ilvl w:val="0"/>
          <w:numId w:val="52"/>
        </w:numPr>
        <w:tabs>
          <w:tab w:val="clear" w:pos="720"/>
          <w:tab w:val="num" w:pos="1800"/>
        </w:tabs>
        <w:spacing w:before="120" w:after="120"/>
        <w:ind w:left="1800"/>
        <w:rPr>
          <w:rFonts w:asciiTheme="minorHAnsi" w:hAnsiTheme="minorHAnsi"/>
        </w:rPr>
      </w:pPr>
      <w:r w:rsidRPr="00BB6BB5">
        <w:rPr>
          <w:rFonts w:asciiTheme="minorHAnsi" w:hAnsiTheme="minorHAnsi"/>
        </w:rPr>
        <w:t>Equality  </w:t>
      </w:r>
    </w:p>
    <w:p w14:paraId="6BB082FA" w14:textId="77777777" w:rsidR="00BB6BB5" w:rsidRPr="00BB6BB5" w:rsidRDefault="00BB6BB5" w:rsidP="00BB6BB5">
      <w:pPr>
        <w:pStyle w:val="Level2Char"/>
        <w:numPr>
          <w:ilvl w:val="0"/>
          <w:numId w:val="53"/>
        </w:numPr>
        <w:tabs>
          <w:tab w:val="clear" w:pos="720"/>
          <w:tab w:val="num" w:pos="1800"/>
        </w:tabs>
        <w:spacing w:before="120" w:after="120"/>
        <w:ind w:left="1800"/>
        <w:rPr>
          <w:rFonts w:asciiTheme="minorHAnsi" w:hAnsiTheme="minorHAnsi"/>
        </w:rPr>
      </w:pPr>
      <w:r w:rsidRPr="00BB6BB5">
        <w:rPr>
          <w:rFonts w:asciiTheme="minorHAnsi" w:hAnsiTheme="minorHAnsi"/>
        </w:rPr>
        <w:t>Accountability  </w:t>
      </w:r>
    </w:p>
    <w:p w14:paraId="6D9D9D9D" w14:textId="76C37037" w:rsidR="00BB6BB5" w:rsidRPr="00BB6BB5" w:rsidRDefault="00BB6BB5" w:rsidP="00BB6BB5">
      <w:pPr>
        <w:pStyle w:val="Level2Char"/>
        <w:numPr>
          <w:ilvl w:val="1"/>
          <w:numId w:val="72"/>
        </w:numPr>
        <w:spacing w:before="120" w:after="120"/>
        <w:ind w:left="851" w:hanging="851"/>
        <w:rPr>
          <w:rFonts w:asciiTheme="minorHAnsi" w:hAnsiTheme="minorHAnsi"/>
        </w:rPr>
      </w:pPr>
      <w:r w:rsidRPr="00BB6BB5">
        <w:rPr>
          <w:rFonts w:asciiTheme="minorHAnsi" w:hAnsiTheme="minorHAnsi"/>
        </w:rPr>
        <w:t>The elections and referendum will be governed by the following principles:  </w:t>
      </w:r>
    </w:p>
    <w:p w14:paraId="52B48659" w14:textId="77777777" w:rsidR="00BB6BB5" w:rsidRPr="00BB6BB5" w:rsidRDefault="00BB6BB5" w:rsidP="00BB6BB5">
      <w:pPr>
        <w:pStyle w:val="Level2Char"/>
        <w:numPr>
          <w:ilvl w:val="0"/>
          <w:numId w:val="54"/>
        </w:numPr>
        <w:tabs>
          <w:tab w:val="clear" w:pos="720"/>
          <w:tab w:val="num" w:pos="1800"/>
        </w:tabs>
        <w:spacing w:before="120" w:after="120"/>
        <w:ind w:left="1800"/>
        <w:rPr>
          <w:rFonts w:asciiTheme="minorHAnsi" w:hAnsiTheme="minorHAnsi"/>
        </w:rPr>
      </w:pPr>
      <w:r w:rsidRPr="00BB6BB5">
        <w:rPr>
          <w:rFonts w:asciiTheme="minorHAnsi" w:hAnsiTheme="minorHAnsi"/>
        </w:rPr>
        <w:t xml:space="preserve">All candidates or members of a campaign must treat other candidates, campaigners, students, staff and members of the public with respect and </w:t>
      </w:r>
      <w:proofErr w:type="gramStart"/>
      <w:r w:rsidRPr="00BB6BB5">
        <w:rPr>
          <w:rFonts w:asciiTheme="minorHAnsi" w:hAnsiTheme="minorHAnsi"/>
        </w:rPr>
        <w:t>fairness;</w:t>
      </w:r>
      <w:proofErr w:type="gramEnd"/>
      <w:r w:rsidRPr="00BB6BB5">
        <w:rPr>
          <w:rFonts w:asciiTheme="minorHAnsi" w:hAnsiTheme="minorHAnsi"/>
        </w:rPr>
        <w:t>  </w:t>
      </w:r>
    </w:p>
    <w:p w14:paraId="7292D6FA" w14:textId="77777777" w:rsidR="00BB6BB5" w:rsidRPr="00BB6BB5" w:rsidRDefault="00BB6BB5" w:rsidP="00BB6BB5">
      <w:pPr>
        <w:pStyle w:val="Level2Char"/>
        <w:numPr>
          <w:ilvl w:val="0"/>
          <w:numId w:val="55"/>
        </w:numPr>
        <w:tabs>
          <w:tab w:val="clear" w:pos="720"/>
          <w:tab w:val="num" w:pos="1800"/>
        </w:tabs>
        <w:spacing w:before="120" w:after="120"/>
        <w:ind w:left="1800"/>
        <w:rPr>
          <w:rFonts w:asciiTheme="minorHAnsi" w:hAnsiTheme="minorHAnsi"/>
        </w:rPr>
      </w:pPr>
      <w:r w:rsidRPr="00BB6BB5">
        <w:rPr>
          <w:rFonts w:asciiTheme="minorHAnsi" w:hAnsiTheme="minorHAnsi"/>
        </w:rPr>
        <w:t xml:space="preserve">All candidates or members of a campaign must protect and respect the environment and property of the campus, the University </w:t>
      </w:r>
      <w:proofErr w:type="gramStart"/>
      <w:r w:rsidRPr="00BB6BB5">
        <w:rPr>
          <w:rFonts w:asciiTheme="minorHAnsi" w:hAnsiTheme="minorHAnsi"/>
        </w:rPr>
        <w:t>and;</w:t>
      </w:r>
      <w:proofErr w:type="gramEnd"/>
      <w:r w:rsidRPr="00BB6BB5">
        <w:rPr>
          <w:rFonts w:asciiTheme="minorHAnsi" w:hAnsiTheme="minorHAnsi"/>
        </w:rPr>
        <w:t>  </w:t>
      </w:r>
    </w:p>
    <w:p w14:paraId="064E1C13" w14:textId="77777777" w:rsidR="00BB6BB5" w:rsidRPr="00BB6BB5" w:rsidRDefault="00BB6BB5" w:rsidP="00BB6BB5">
      <w:pPr>
        <w:pStyle w:val="Level2Char"/>
        <w:numPr>
          <w:ilvl w:val="0"/>
          <w:numId w:val="56"/>
        </w:numPr>
        <w:tabs>
          <w:tab w:val="clear" w:pos="720"/>
          <w:tab w:val="num" w:pos="1800"/>
        </w:tabs>
        <w:spacing w:before="120" w:after="120"/>
        <w:ind w:left="1800"/>
        <w:rPr>
          <w:rFonts w:asciiTheme="minorHAnsi" w:hAnsiTheme="minorHAnsi"/>
        </w:rPr>
      </w:pPr>
      <w:r w:rsidRPr="00BB6BB5">
        <w:rPr>
          <w:rFonts w:asciiTheme="minorHAnsi" w:hAnsiTheme="minorHAnsi"/>
        </w:rPr>
        <w:t xml:space="preserve">All candidates or members of a campaign will not undertake acts which bring the election process, referendum, the Association or the University into </w:t>
      </w:r>
      <w:proofErr w:type="gramStart"/>
      <w:r w:rsidRPr="00BB6BB5">
        <w:rPr>
          <w:rFonts w:asciiTheme="minorHAnsi" w:hAnsiTheme="minorHAnsi"/>
        </w:rPr>
        <w:t>disrepute;</w:t>
      </w:r>
      <w:proofErr w:type="gramEnd"/>
      <w:r w:rsidRPr="00BB6BB5">
        <w:rPr>
          <w:rFonts w:asciiTheme="minorHAnsi" w:hAnsiTheme="minorHAnsi"/>
        </w:rPr>
        <w:t>  </w:t>
      </w:r>
    </w:p>
    <w:p w14:paraId="42499EBC" w14:textId="456AC682" w:rsidR="00BB6BB5" w:rsidRPr="00BB6BB5" w:rsidRDefault="00BB6BB5" w:rsidP="00BB6BB5">
      <w:pPr>
        <w:pStyle w:val="Level2Char"/>
        <w:numPr>
          <w:ilvl w:val="0"/>
          <w:numId w:val="57"/>
        </w:numPr>
        <w:tabs>
          <w:tab w:val="clear" w:pos="720"/>
          <w:tab w:val="num" w:pos="1800"/>
        </w:tabs>
        <w:spacing w:before="120" w:after="120"/>
        <w:ind w:left="1800"/>
        <w:rPr>
          <w:rFonts w:asciiTheme="minorHAnsi" w:hAnsiTheme="minorHAnsi"/>
        </w:rPr>
      </w:pPr>
      <w:r w:rsidRPr="00BB6BB5">
        <w:rPr>
          <w:rFonts w:asciiTheme="minorHAnsi" w:hAnsiTheme="minorHAnsi"/>
        </w:rPr>
        <w:t>All candidates or members of a campaign must not undermine the values of Democracy, Fairness, Equality and Accountability during an election or referendum.  </w:t>
      </w:r>
    </w:p>
    <w:p w14:paraId="1D5B7521" w14:textId="4E4AFEDE" w:rsidR="00BB6BB5" w:rsidRPr="00BB6BB5" w:rsidRDefault="00BB6BB5" w:rsidP="00BB6BB5">
      <w:pPr>
        <w:pStyle w:val="Level2Char"/>
        <w:numPr>
          <w:ilvl w:val="0"/>
          <w:numId w:val="72"/>
        </w:numPr>
        <w:spacing w:before="120" w:after="120"/>
        <w:ind w:left="851" w:hanging="851"/>
        <w:rPr>
          <w:rFonts w:asciiTheme="minorHAnsi" w:hAnsiTheme="minorHAnsi"/>
        </w:rPr>
      </w:pPr>
      <w:r w:rsidRPr="00BB6BB5">
        <w:rPr>
          <w:rFonts w:asciiTheme="minorHAnsi" w:hAnsiTheme="minorHAnsi"/>
        </w:rPr>
        <w:t xml:space="preserve"> </w:t>
      </w:r>
      <w:r w:rsidRPr="00BB6BB5">
        <w:rPr>
          <w:rFonts w:asciiTheme="minorHAnsi" w:hAnsiTheme="minorHAnsi"/>
          <w:b/>
          <w:bCs/>
        </w:rPr>
        <w:t>DUTIES OF THE RETURNING OFFICERS</w:t>
      </w:r>
      <w:r w:rsidRPr="00BB6BB5">
        <w:rPr>
          <w:rFonts w:asciiTheme="minorHAnsi" w:hAnsiTheme="minorHAnsi"/>
        </w:rPr>
        <w:t>   </w:t>
      </w:r>
    </w:p>
    <w:p w14:paraId="58A93CDE" w14:textId="77777777" w:rsidR="00BB6BB5" w:rsidRPr="00BB6BB5" w:rsidRDefault="00BB6BB5" w:rsidP="00BB6BB5">
      <w:pPr>
        <w:pStyle w:val="Level2Char"/>
        <w:numPr>
          <w:ilvl w:val="0"/>
          <w:numId w:val="0"/>
        </w:numPr>
        <w:spacing w:before="120" w:after="120"/>
        <w:ind w:left="720" w:hanging="720"/>
        <w:rPr>
          <w:rFonts w:asciiTheme="minorHAnsi" w:hAnsiTheme="minorHAnsi"/>
        </w:rPr>
      </w:pPr>
      <w:r w:rsidRPr="00BB6BB5">
        <w:rPr>
          <w:rFonts w:asciiTheme="minorHAnsi" w:hAnsiTheme="minorHAnsi"/>
        </w:rPr>
        <w:t>3.1          There shall be at least four and up to six Returning Officers (RO)   </w:t>
      </w:r>
    </w:p>
    <w:p w14:paraId="6F90EE3B" w14:textId="4D07ACDA" w:rsidR="00BB6BB5" w:rsidRPr="00BB6BB5" w:rsidRDefault="00BB6BB5" w:rsidP="00BB6BB5">
      <w:pPr>
        <w:pStyle w:val="Level2Char"/>
        <w:numPr>
          <w:ilvl w:val="0"/>
          <w:numId w:val="0"/>
        </w:numPr>
        <w:spacing w:before="120" w:after="120"/>
        <w:ind w:left="851" w:hanging="851"/>
        <w:rPr>
          <w:rFonts w:asciiTheme="minorHAnsi" w:hAnsiTheme="minorHAnsi"/>
        </w:rPr>
      </w:pPr>
      <w:r w:rsidRPr="00BB6BB5">
        <w:rPr>
          <w:rFonts w:asciiTheme="minorHAnsi" w:hAnsiTheme="minorHAnsi"/>
        </w:rPr>
        <w:t>3.2          The ELC shall appoint one of the Returning Officers to be the Senior Returning Officer, who must have served three years on the ELC. The ELC may, if it wishes, appoint a Deputy Senior Returning Officer, who must have served on the ELC for at least one year.  </w:t>
      </w:r>
    </w:p>
    <w:p w14:paraId="2610489E" w14:textId="77777777" w:rsidR="00BB6BB5" w:rsidRPr="00BB6BB5" w:rsidRDefault="00BB6BB5" w:rsidP="00BB6BB5">
      <w:pPr>
        <w:pStyle w:val="Level2Char"/>
        <w:numPr>
          <w:ilvl w:val="0"/>
          <w:numId w:val="0"/>
        </w:numPr>
        <w:spacing w:before="120" w:after="120"/>
        <w:ind w:left="720" w:hanging="720"/>
        <w:rPr>
          <w:rFonts w:asciiTheme="minorHAnsi" w:hAnsiTheme="minorHAnsi"/>
        </w:rPr>
      </w:pPr>
      <w:r w:rsidRPr="00BB6BB5">
        <w:rPr>
          <w:rFonts w:asciiTheme="minorHAnsi" w:hAnsiTheme="minorHAnsi"/>
        </w:rPr>
        <w:t>3.3           The Senior Returning Officer will normally be appointed for a period of three years.  </w:t>
      </w:r>
    </w:p>
    <w:p w14:paraId="59BEA08D" w14:textId="1D656771" w:rsidR="00BB6BB5" w:rsidRPr="00BB6BB5" w:rsidRDefault="00BB6BB5" w:rsidP="00BB6BB5">
      <w:pPr>
        <w:pStyle w:val="Level2Char"/>
        <w:numPr>
          <w:ilvl w:val="0"/>
          <w:numId w:val="0"/>
        </w:numPr>
        <w:spacing w:before="120" w:after="120"/>
        <w:ind w:left="720"/>
        <w:rPr>
          <w:rFonts w:asciiTheme="minorHAnsi" w:hAnsiTheme="minorHAnsi"/>
        </w:rPr>
      </w:pPr>
    </w:p>
    <w:p w14:paraId="0122222F" w14:textId="1755B271" w:rsidR="00BB6BB5" w:rsidRPr="00BB6BB5" w:rsidRDefault="00BB6BB5" w:rsidP="00BB6BB5">
      <w:pPr>
        <w:pStyle w:val="Level2Char"/>
        <w:numPr>
          <w:ilvl w:val="0"/>
          <w:numId w:val="0"/>
        </w:numPr>
        <w:spacing w:before="120" w:after="120"/>
        <w:ind w:left="851" w:hanging="851"/>
        <w:rPr>
          <w:rFonts w:asciiTheme="minorHAnsi" w:hAnsiTheme="minorHAnsi"/>
        </w:rPr>
      </w:pPr>
      <w:r w:rsidRPr="00BB6BB5">
        <w:rPr>
          <w:rFonts w:asciiTheme="minorHAnsi" w:hAnsiTheme="minorHAnsi"/>
          <w:b/>
          <w:bCs/>
        </w:rPr>
        <w:t>4</w:t>
      </w:r>
      <w:r w:rsidRPr="00BB6BB5">
        <w:rPr>
          <w:rFonts w:asciiTheme="minorHAnsi" w:hAnsiTheme="minorHAnsi"/>
        </w:rPr>
        <w:tab/>
        <w:t xml:space="preserve"> </w:t>
      </w:r>
      <w:proofErr w:type="gramStart"/>
      <w:r w:rsidRPr="00BB6BB5">
        <w:rPr>
          <w:rFonts w:asciiTheme="minorHAnsi" w:hAnsiTheme="minorHAnsi"/>
          <w:b/>
          <w:bCs/>
        </w:rPr>
        <w:t>APPOINTMENT</w:t>
      </w:r>
      <w:proofErr w:type="gramEnd"/>
      <w:r w:rsidRPr="00BB6BB5">
        <w:rPr>
          <w:rFonts w:asciiTheme="minorHAnsi" w:hAnsiTheme="minorHAnsi"/>
          <w:b/>
          <w:bCs/>
        </w:rPr>
        <w:t xml:space="preserve"> OF THE RETURNING OFFICERS</w:t>
      </w:r>
      <w:r w:rsidRPr="00BB6BB5">
        <w:rPr>
          <w:rFonts w:asciiTheme="minorHAnsi" w:hAnsiTheme="minorHAnsi"/>
        </w:rPr>
        <w:t>   </w:t>
      </w:r>
    </w:p>
    <w:p w14:paraId="79219CB4" w14:textId="77777777" w:rsidR="00BB6BB5" w:rsidRDefault="00BB6BB5" w:rsidP="00BB6BB5">
      <w:pPr>
        <w:pStyle w:val="Level2Char"/>
        <w:numPr>
          <w:ilvl w:val="1"/>
          <w:numId w:val="73"/>
        </w:numPr>
        <w:spacing w:before="120" w:after="120"/>
        <w:ind w:left="851" w:hanging="851"/>
        <w:rPr>
          <w:rFonts w:asciiTheme="minorHAnsi" w:hAnsiTheme="minorHAnsi"/>
        </w:rPr>
      </w:pPr>
      <w:r w:rsidRPr="00BB6BB5">
        <w:rPr>
          <w:rFonts w:asciiTheme="minorHAnsi" w:hAnsiTheme="minorHAnsi"/>
        </w:rPr>
        <w:t>All Returning Officers shall be appointed by the University of Dundee, in consultation with DUSA and the Election Liaison Committee, by means of a selection panel comprising at least the Director of Academic &amp; Corporate Governance and the Vice President Representation. Returning Officers shall oversee elections and ensure that they are fairly and properly conducted. All appointments will be determined before any election takes place.   </w:t>
      </w:r>
    </w:p>
    <w:p w14:paraId="3BA9D4B1" w14:textId="77777777" w:rsidR="00BB6BB5" w:rsidRDefault="00BB6BB5" w:rsidP="00BB6BB5">
      <w:pPr>
        <w:pStyle w:val="Level2Char"/>
        <w:numPr>
          <w:ilvl w:val="1"/>
          <w:numId w:val="73"/>
        </w:numPr>
        <w:spacing w:before="120" w:after="120"/>
        <w:ind w:left="851" w:hanging="851"/>
        <w:rPr>
          <w:rFonts w:asciiTheme="minorHAnsi" w:hAnsiTheme="minorHAnsi"/>
        </w:rPr>
      </w:pPr>
      <w:r w:rsidRPr="00BB6BB5">
        <w:rPr>
          <w:rFonts w:asciiTheme="minorHAnsi" w:hAnsiTheme="minorHAnsi"/>
        </w:rPr>
        <w:t xml:space="preserve">The ROs must be staff members of the University of Dundee. None of the ROs shall be matriculated students </w:t>
      </w:r>
      <w:proofErr w:type="gramStart"/>
      <w:r w:rsidRPr="00BB6BB5">
        <w:rPr>
          <w:rFonts w:asciiTheme="minorHAnsi" w:hAnsiTheme="minorHAnsi"/>
        </w:rPr>
        <w:t>of</w:t>
      </w:r>
      <w:proofErr w:type="gramEnd"/>
      <w:r w:rsidRPr="00BB6BB5">
        <w:rPr>
          <w:rFonts w:asciiTheme="minorHAnsi" w:hAnsiTheme="minorHAnsi"/>
        </w:rPr>
        <w:t xml:space="preserve"> the University of Dundee.  </w:t>
      </w:r>
    </w:p>
    <w:p w14:paraId="487E11AD" w14:textId="1235F94E" w:rsidR="00BB6BB5" w:rsidRPr="00BB6BB5" w:rsidRDefault="00BB6BB5" w:rsidP="00BB6BB5">
      <w:pPr>
        <w:pStyle w:val="Level2Char"/>
        <w:numPr>
          <w:ilvl w:val="1"/>
          <w:numId w:val="73"/>
        </w:numPr>
        <w:spacing w:before="120" w:after="120"/>
        <w:ind w:left="851" w:hanging="851"/>
        <w:rPr>
          <w:rFonts w:asciiTheme="minorHAnsi" w:hAnsiTheme="minorHAnsi"/>
        </w:rPr>
      </w:pPr>
      <w:r w:rsidRPr="00BB6BB5">
        <w:rPr>
          <w:rFonts w:asciiTheme="minorHAnsi" w:hAnsiTheme="minorHAnsi"/>
        </w:rPr>
        <w:t xml:space="preserve"> The duties of the ROs shall be:  </w:t>
      </w:r>
    </w:p>
    <w:p w14:paraId="2778FF01" w14:textId="77777777" w:rsidR="00BB6BB5" w:rsidRPr="00BB6BB5" w:rsidRDefault="00BB6BB5" w:rsidP="00BB6BB5">
      <w:pPr>
        <w:pStyle w:val="Level2Char"/>
        <w:numPr>
          <w:ilvl w:val="0"/>
          <w:numId w:val="58"/>
        </w:numPr>
        <w:tabs>
          <w:tab w:val="clear" w:pos="720"/>
          <w:tab w:val="num" w:pos="2520"/>
        </w:tabs>
        <w:spacing w:before="120" w:after="120"/>
        <w:ind w:left="2520" w:hanging="1080"/>
        <w:rPr>
          <w:rFonts w:asciiTheme="minorHAnsi" w:hAnsiTheme="minorHAnsi"/>
        </w:rPr>
      </w:pPr>
      <w:r w:rsidRPr="00BB6BB5">
        <w:rPr>
          <w:rFonts w:asciiTheme="minorHAnsi" w:hAnsiTheme="minorHAnsi"/>
        </w:rPr>
        <w:t>To interpret, uphold and enforce the values and principles of these bye laws,  </w:t>
      </w:r>
    </w:p>
    <w:p w14:paraId="67DB8514" w14:textId="77777777" w:rsidR="00BB6BB5" w:rsidRPr="00BB6BB5" w:rsidRDefault="00BB6BB5" w:rsidP="00BB6BB5">
      <w:pPr>
        <w:pStyle w:val="Level2Char"/>
        <w:numPr>
          <w:ilvl w:val="0"/>
          <w:numId w:val="59"/>
        </w:numPr>
        <w:tabs>
          <w:tab w:val="clear" w:pos="720"/>
          <w:tab w:val="num" w:pos="2520"/>
        </w:tabs>
        <w:spacing w:before="120" w:after="120"/>
        <w:ind w:left="2520" w:hanging="1080"/>
        <w:rPr>
          <w:rFonts w:asciiTheme="minorHAnsi" w:hAnsiTheme="minorHAnsi"/>
        </w:rPr>
      </w:pPr>
      <w:r w:rsidRPr="00BB6BB5">
        <w:rPr>
          <w:rFonts w:asciiTheme="minorHAnsi" w:hAnsiTheme="minorHAnsi"/>
        </w:rPr>
        <w:t>To oversee any election or referendum,  </w:t>
      </w:r>
    </w:p>
    <w:p w14:paraId="6B8D478D" w14:textId="77777777" w:rsidR="00BB6BB5" w:rsidRPr="00BB6BB5" w:rsidRDefault="00BB6BB5" w:rsidP="00BB6BB5">
      <w:pPr>
        <w:pStyle w:val="Level2Char"/>
        <w:numPr>
          <w:ilvl w:val="0"/>
          <w:numId w:val="60"/>
        </w:numPr>
        <w:tabs>
          <w:tab w:val="clear" w:pos="720"/>
          <w:tab w:val="num" w:pos="2520"/>
        </w:tabs>
        <w:spacing w:before="120" w:after="120"/>
        <w:ind w:left="2520" w:hanging="1080"/>
        <w:rPr>
          <w:rFonts w:asciiTheme="minorHAnsi" w:hAnsiTheme="minorHAnsi"/>
        </w:rPr>
      </w:pPr>
      <w:r w:rsidRPr="00BB6BB5">
        <w:rPr>
          <w:rFonts w:asciiTheme="minorHAnsi" w:hAnsiTheme="minorHAnsi"/>
        </w:rPr>
        <w:t>To decide upon allegations of misconduct or breach of election values and principles and to impose any penalty up to and including disqualification,  </w:t>
      </w:r>
    </w:p>
    <w:p w14:paraId="25FECCA8" w14:textId="77777777" w:rsidR="00BB6BB5" w:rsidRPr="00BB6BB5" w:rsidRDefault="00BB6BB5" w:rsidP="00BB6BB5">
      <w:pPr>
        <w:pStyle w:val="Level2Char"/>
        <w:numPr>
          <w:ilvl w:val="0"/>
          <w:numId w:val="61"/>
        </w:numPr>
        <w:tabs>
          <w:tab w:val="clear" w:pos="720"/>
          <w:tab w:val="num" w:pos="2520"/>
        </w:tabs>
        <w:spacing w:before="120" w:after="120"/>
        <w:ind w:left="2520" w:hanging="1080"/>
        <w:rPr>
          <w:rFonts w:asciiTheme="minorHAnsi" w:hAnsiTheme="minorHAnsi"/>
        </w:rPr>
      </w:pPr>
      <w:r w:rsidRPr="00BB6BB5">
        <w:rPr>
          <w:rFonts w:asciiTheme="minorHAnsi" w:hAnsiTheme="minorHAnsi"/>
        </w:rPr>
        <w:t>To validate nominations,  </w:t>
      </w:r>
    </w:p>
    <w:p w14:paraId="3AFE1A2E" w14:textId="77777777" w:rsidR="00BB6BB5" w:rsidRPr="00BB6BB5" w:rsidRDefault="00BB6BB5" w:rsidP="00BB6BB5">
      <w:pPr>
        <w:pStyle w:val="Level2Char"/>
        <w:numPr>
          <w:ilvl w:val="0"/>
          <w:numId w:val="62"/>
        </w:numPr>
        <w:tabs>
          <w:tab w:val="clear" w:pos="720"/>
          <w:tab w:val="num" w:pos="2520"/>
        </w:tabs>
        <w:spacing w:before="120" w:after="120"/>
        <w:ind w:left="2520" w:hanging="1080"/>
        <w:rPr>
          <w:rFonts w:asciiTheme="minorHAnsi" w:hAnsiTheme="minorHAnsi"/>
        </w:rPr>
      </w:pPr>
      <w:r w:rsidRPr="00BB6BB5">
        <w:rPr>
          <w:rFonts w:asciiTheme="minorHAnsi" w:hAnsiTheme="minorHAnsi"/>
        </w:rPr>
        <w:t>To examine the votes cast and adjudicate the validity of the ballot and count,  </w:t>
      </w:r>
    </w:p>
    <w:p w14:paraId="2E9595A6" w14:textId="4485C7C0" w:rsidR="00BB6BB5" w:rsidRPr="00BB6BB5" w:rsidRDefault="00BB6BB5" w:rsidP="00BB6BB5">
      <w:pPr>
        <w:pStyle w:val="Level2Char"/>
        <w:numPr>
          <w:ilvl w:val="0"/>
          <w:numId w:val="63"/>
        </w:numPr>
        <w:tabs>
          <w:tab w:val="clear" w:pos="720"/>
          <w:tab w:val="num" w:pos="2520"/>
        </w:tabs>
        <w:spacing w:before="120" w:after="120"/>
        <w:ind w:left="2520" w:hanging="1080"/>
        <w:rPr>
          <w:rFonts w:asciiTheme="minorHAnsi" w:hAnsiTheme="minorHAnsi"/>
        </w:rPr>
      </w:pPr>
      <w:r w:rsidRPr="00BB6BB5">
        <w:rPr>
          <w:rFonts w:asciiTheme="minorHAnsi" w:hAnsiTheme="minorHAnsi"/>
        </w:rPr>
        <w:t>To organise and monitor the voting platform for the duration of the voting period.  </w:t>
      </w:r>
    </w:p>
    <w:p w14:paraId="3B9ACA6F" w14:textId="4DAB549E" w:rsidR="00BB6BB5" w:rsidRPr="00BB6BB5" w:rsidRDefault="00BB6BB5" w:rsidP="00BB6BB5">
      <w:pPr>
        <w:pStyle w:val="Level2Char"/>
        <w:numPr>
          <w:ilvl w:val="0"/>
          <w:numId w:val="0"/>
        </w:numPr>
        <w:spacing w:before="120" w:after="120"/>
        <w:ind w:left="851" w:hanging="851"/>
        <w:rPr>
          <w:rFonts w:asciiTheme="minorHAnsi" w:hAnsiTheme="minorHAnsi"/>
        </w:rPr>
      </w:pPr>
      <w:r w:rsidRPr="00BB6BB5">
        <w:rPr>
          <w:rFonts w:asciiTheme="minorHAnsi" w:hAnsiTheme="minorHAnsi"/>
          <w:b/>
          <w:bCs/>
        </w:rPr>
        <w:t>5              ELECTION LIAISON COMMITTEE</w:t>
      </w:r>
      <w:r w:rsidRPr="00BB6BB5">
        <w:rPr>
          <w:rFonts w:asciiTheme="minorHAnsi" w:hAnsiTheme="minorHAnsi"/>
        </w:rPr>
        <w:t>  </w:t>
      </w:r>
    </w:p>
    <w:p w14:paraId="3C54E8F4" w14:textId="02174E6D" w:rsidR="00BB6BB5" w:rsidRPr="00BB6BB5" w:rsidRDefault="00BB6BB5" w:rsidP="00BB6BB5">
      <w:pPr>
        <w:pStyle w:val="Level2Char"/>
        <w:numPr>
          <w:ilvl w:val="1"/>
          <w:numId w:val="74"/>
        </w:numPr>
        <w:spacing w:before="120" w:after="120"/>
        <w:ind w:left="851" w:hanging="851"/>
        <w:rPr>
          <w:rFonts w:asciiTheme="minorHAnsi" w:hAnsiTheme="minorHAnsi"/>
        </w:rPr>
      </w:pPr>
      <w:r w:rsidRPr="00BB6BB5">
        <w:rPr>
          <w:rFonts w:asciiTheme="minorHAnsi" w:hAnsiTheme="minorHAnsi"/>
        </w:rPr>
        <w:t>An Election Liaison Committee (ELC) will be formed ahead of all elections.  The Committee shall be comprised of the following individuals:  </w:t>
      </w:r>
    </w:p>
    <w:p w14:paraId="3C7E50E5" w14:textId="77777777" w:rsidR="00BB6BB5" w:rsidRDefault="00BB6BB5" w:rsidP="00BB6BB5">
      <w:pPr>
        <w:pStyle w:val="Level2Char"/>
        <w:numPr>
          <w:ilvl w:val="0"/>
          <w:numId w:val="64"/>
        </w:numPr>
        <w:tabs>
          <w:tab w:val="num" w:pos="2160"/>
        </w:tabs>
        <w:spacing w:before="120" w:after="120"/>
        <w:rPr>
          <w:rFonts w:asciiTheme="minorHAnsi" w:hAnsiTheme="minorHAnsi"/>
        </w:rPr>
      </w:pPr>
      <w:r w:rsidRPr="00BB6BB5">
        <w:rPr>
          <w:rFonts w:asciiTheme="minorHAnsi" w:hAnsiTheme="minorHAnsi"/>
        </w:rPr>
        <w:t>Chair – DUSA Vice President Representation  </w:t>
      </w:r>
    </w:p>
    <w:p w14:paraId="6683FCCC" w14:textId="77777777" w:rsidR="00BB6BB5" w:rsidRDefault="00BB6BB5" w:rsidP="00BB6BB5">
      <w:pPr>
        <w:pStyle w:val="Level2Char"/>
        <w:numPr>
          <w:ilvl w:val="0"/>
          <w:numId w:val="64"/>
        </w:numPr>
        <w:tabs>
          <w:tab w:val="num" w:pos="2160"/>
        </w:tabs>
        <w:spacing w:before="120" w:after="120"/>
        <w:rPr>
          <w:rFonts w:asciiTheme="minorHAnsi" w:hAnsiTheme="minorHAnsi"/>
        </w:rPr>
      </w:pPr>
      <w:r w:rsidRPr="00BB6BB5">
        <w:rPr>
          <w:rFonts w:asciiTheme="minorHAnsi" w:hAnsiTheme="minorHAnsi"/>
        </w:rPr>
        <w:t>DUSA President   </w:t>
      </w:r>
    </w:p>
    <w:p w14:paraId="6F6CD4DC" w14:textId="77777777" w:rsidR="00BB6BB5" w:rsidRDefault="00BB6BB5" w:rsidP="00BB6BB5">
      <w:pPr>
        <w:pStyle w:val="Level2Char"/>
        <w:numPr>
          <w:ilvl w:val="0"/>
          <w:numId w:val="64"/>
        </w:numPr>
        <w:tabs>
          <w:tab w:val="num" w:pos="2160"/>
        </w:tabs>
        <w:spacing w:before="120" w:after="120"/>
        <w:rPr>
          <w:rFonts w:asciiTheme="minorHAnsi" w:hAnsiTheme="minorHAnsi"/>
        </w:rPr>
      </w:pPr>
      <w:r w:rsidRPr="00BB6BB5">
        <w:rPr>
          <w:rFonts w:asciiTheme="minorHAnsi" w:hAnsiTheme="minorHAnsi"/>
        </w:rPr>
        <w:t>All Returning Officers  </w:t>
      </w:r>
    </w:p>
    <w:p w14:paraId="6D4214ED" w14:textId="77777777" w:rsidR="00BB6BB5" w:rsidRDefault="00BB6BB5" w:rsidP="00BB6BB5">
      <w:pPr>
        <w:pStyle w:val="Level2Char"/>
        <w:numPr>
          <w:ilvl w:val="0"/>
          <w:numId w:val="64"/>
        </w:numPr>
        <w:tabs>
          <w:tab w:val="num" w:pos="2160"/>
        </w:tabs>
        <w:spacing w:before="120" w:after="120"/>
        <w:rPr>
          <w:rFonts w:asciiTheme="minorHAnsi" w:hAnsiTheme="minorHAnsi"/>
        </w:rPr>
      </w:pPr>
      <w:r w:rsidRPr="00BB6BB5">
        <w:rPr>
          <w:rFonts w:asciiTheme="minorHAnsi" w:hAnsiTheme="minorHAnsi"/>
        </w:rPr>
        <w:t>DUSA Head of Operations (Student Experience)  </w:t>
      </w:r>
    </w:p>
    <w:p w14:paraId="6E4983CB" w14:textId="77777777" w:rsidR="00BB6BB5" w:rsidRDefault="00BB6BB5" w:rsidP="00BB6BB5">
      <w:pPr>
        <w:pStyle w:val="Level2Char"/>
        <w:numPr>
          <w:ilvl w:val="0"/>
          <w:numId w:val="64"/>
        </w:numPr>
        <w:tabs>
          <w:tab w:val="num" w:pos="2160"/>
        </w:tabs>
        <w:spacing w:before="120" w:after="120"/>
        <w:rPr>
          <w:rFonts w:asciiTheme="minorHAnsi" w:hAnsiTheme="minorHAnsi"/>
        </w:rPr>
      </w:pPr>
      <w:r w:rsidRPr="00BB6BB5">
        <w:rPr>
          <w:rFonts w:asciiTheme="minorHAnsi" w:hAnsiTheme="minorHAnsi"/>
        </w:rPr>
        <w:t>DUSA Student Voice and Representation Co-ordinator  </w:t>
      </w:r>
    </w:p>
    <w:p w14:paraId="241CF097" w14:textId="343848B1" w:rsidR="00BB6BB5" w:rsidRPr="00BB6BB5" w:rsidRDefault="00BB6BB5" w:rsidP="00BB6BB5">
      <w:pPr>
        <w:pStyle w:val="Level2Char"/>
        <w:numPr>
          <w:ilvl w:val="0"/>
          <w:numId w:val="64"/>
        </w:numPr>
        <w:tabs>
          <w:tab w:val="num" w:pos="2160"/>
        </w:tabs>
        <w:spacing w:before="120" w:after="120"/>
        <w:rPr>
          <w:rFonts w:asciiTheme="minorHAnsi" w:hAnsiTheme="minorHAnsi"/>
        </w:rPr>
      </w:pPr>
      <w:r w:rsidRPr="00BB6BB5">
        <w:rPr>
          <w:rFonts w:asciiTheme="minorHAnsi" w:hAnsiTheme="minorHAnsi"/>
        </w:rPr>
        <w:t>DUSA Marketing and Communications Manager  </w:t>
      </w:r>
    </w:p>
    <w:p w14:paraId="0546A1DB" w14:textId="77777777" w:rsidR="00BB6BB5" w:rsidRPr="00BB6BB5" w:rsidRDefault="00BB6BB5" w:rsidP="00BB6BB5">
      <w:pPr>
        <w:pStyle w:val="Level2Char"/>
        <w:numPr>
          <w:ilvl w:val="0"/>
          <w:numId w:val="65"/>
        </w:numPr>
        <w:spacing w:before="120" w:after="120"/>
        <w:ind w:hanging="240"/>
        <w:rPr>
          <w:rFonts w:asciiTheme="minorHAnsi" w:hAnsiTheme="minorHAnsi"/>
        </w:rPr>
      </w:pPr>
      <w:r w:rsidRPr="00BB6BB5">
        <w:rPr>
          <w:rFonts w:asciiTheme="minorHAnsi" w:hAnsiTheme="minorHAnsi"/>
        </w:rPr>
        <w:lastRenderedPageBreak/>
        <w:t xml:space="preserve">One nominated member of the SRC </w:t>
      </w:r>
      <w:proofErr w:type="gramStart"/>
      <w:r w:rsidRPr="00BB6BB5">
        <w:rPr>
          <w:rFonts w:asciiTheme="minorHAnsi" w:hAnsiTheme="minorHAnsi"/>
        </w:rPr>
        <w:t>in order to</w:t>
      </w:r>
      <w:proofErr w:type="gramEnd"/>
      <w:r w:rsidRPr="00BB6BB5">
        <w:rPr>
          <w:rFonts w:asciiTheme="minorHAnsi" w:hAnsiTheme="minorHAnsi"/>
        </w:rPr>
        <w:t xml:space="preserve"> observe democratic process (ex officio)  </w:t>
      </w:r>
    </w:p>
    <w:p w14:paraId="01BC0F9A"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5.2       </w:t>
      </w:r>
      <w:r w:rsidRPr="00BB6BB5">
        <w:rPr>
          <w:rFonts w:asciiTheme="minorHAnsi" w:hAnsiTheme="minorHAnsi"/>
        </w:rPr>
        <w:tab/>
        <w:t>If any member of the Committee is running for re-election to the DUSA Executive Committee, they will be replaced by another sitting member of the Executive Committee or an SRC member if there is no Executive alternative.  </w:t>
      </w:r>
    </w:p>
    <w:p w14:paraId="2972A928" w14:textId="11384336"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5.3      The Committee will be responsible for organising and managing the election process (including: election dates/timetable, publicity, nomination forms and hustings) as well as producing and reviewing Election Guidance and Rules.   </w:t>
      </w:r>
    </w:p>
    <w:p w14:paraId="2ED0197B" w14:textId="31EBB968" w:rsidR="00BB6BB5" w:rsidRPr="00BB6BB5" w:rsidRDefault="00BB6BB5" w:rsidP="00BB6BB5">
      <w:pPr>
        <w:pStyle w:val="Level2Char"/>
        <w:numPr>
          <w:ilvl w:val="0"/>
          <w:numId w:val="0"/>
        </w:numPr>
        <w:spacing w:before="120" w:after="120"/>
        <w:ind w:left="709" w:hanging="709"/>
        <w:rPr>
          <w:rFonts w:asciiTheme="minorHAnsi" w:hAnsiTheme="minorHAnsi"/>
        </w:rPr>
      </w:pPr>
      <w:r w:rsidRPr="00BB6BB5">
        <w:rPr>
          <w:rFonts w:asciiTheme="minorHAnsi" w:hAnsiTheme="minorHAnsi"/>
          <w:b/>
          <w:bCs/>
        </w:rPr>
        <w:t xml:space="preserve">6      </w:t>
      </w:r>
      <w:r w:rsidRPr="00BB6BB5">
        <w:rPr>
          <w:rFonts w:asciiTheme="minorHAnsi" w:hAnsiTheme="minorHAnsi"/>
        </w:rPr>
        <w:tab/>
      </w:r>
      <w:proofErr w:type="gramStart"/>
      <w:r w:rsidRPr="00BB6BB5">
        <w:rPr>
          <w:rFonts w:asciiTheme="minorHAnsi" w:hAnsiTheme="minorHAnsi"/>
          <w:b/>
          <w:bCs/>
        </w:rPr>
        <w:t>PROCEDURE</w:t>
      </w:r>
      <w:proofErr w:type="gramEnd"/>
      <w:r w:rsidRPr="00BB6BB5">
        <w:rPr>
          <w:rFonts w:asciiTheme="minorHAnsi" w:hAnsiTheme="minorHAnsi"/>
          <w:b/>
          <w:bCs/>
        </w:rPr>
        <w:t xml:space="preserve"> FOR NOMINATION OF A CANDIDATE FOR APPOINTMENT, ELECTION OR REFERENDUMS</w:t>
      </w:r>
      <w:r w:rsidRPr="00BB6BB5">
        <w:rPr>
          <w:rFonts w:asciiTheme="minorHAnsi" w:hAnsiTheme="minorHAnsi"/>
        </w:rPr>
        <w:t>  </w:t>
      </w:r>
    </w:p>
    <w:p w14:paraId="006E5523"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6.1         </w:t>
      </w:r>
      <w:r w:rsidRPr="00BB6BB5">
        <w:rPr>
          <w:rFonts w:asciiTheme="minorHAnsi" w:hAnsiTheme="minorHAnsi"/>
        </w:rPr>
        <w:tab/>
        <w:t xml:space="preserve">Candidates for any election must be fully matriculated students </w:t>
      </w:r>
      <w:proofErr w:type="gramStart"/>
      <w:r w:rsidRPr="00BB6BB5">
        <w:rPr>
          <w:rFonts w:asciiTheme="minorHAnsi" w:hAnsiTheme="minorHAnsi"/>
        </w:rPr>
        <w:t>of</w:t>
      </w:r>
      <w:proofErr w:type="gramEnd"/>
      <w:r w:rsidRPr="00BB6BB5">
        <w:rPr>
          <w:rFonts w:asciiTheme="minorHAnsi" w:hAnsiTheme="minorHAnsi"/>
        </w:rPr>
        <w:t xml:space="preserve"> the University of Dundee and ordinary members of the Students’ Association as defined by the Constitution.  </w:t>
      </w:r>
    </w:p>
    <w:p w14:paraId="23C4BDD7"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6.2   </w:t>
      </w:r>
      <w:r w:rsidRPr="00BB6BB5">
        <w:rPr>
          <w:rFonts w:asciiTheme="minorHAnsi" w:hAnsiTheme="minorHAnsi"/>
        </w:rPr>
        <w:tab/>
        <w:t xml:space="preserve">Students standing for non-sabbatical positions (SRC Councillors, School Presidents, Independent Court Member, DUSA Media) must be fully matriculated students </w:t>
      </w:r>
      <w:proofErr w:type="gramStart"/>
      <w:r w:rsidRPr="00BB6BB5">
        <w:rPr>
          <w:rFonts w:asciiTheme="minorHAnsi" w:hAnsiTheme="minorHAnsi"/>
        </w:rPr>
        <w:t>of</w:t>
      </w:r>
      <w:proofErr w:type="gramEnd"/>
      <w:r w:rsidRPr="00BB6BB5">
        <w:rPr>
          <w:rFonts w:asciiTheme="minorHAnsi" w:hAnsiTheme="minorHAnsi"/>
        </w:rPr>
        <w:t xml:space="preserve"> the University of Dundee for the coming academic year in which they will take office. </w:t>
      </w:r>
    </w:p>
    <w:p w14:paraId="4DB39555" w14:textId="445F3D62"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6.3         </w:t>
      </w:r>
      <w:r>
        <w:rPr>
          <w:rFonts w:asciiTheme="minorHAnsi" w:hAnsiTheme="minorHAnsi"/>
        </w:rPr>
        <w:t xml:space="preserve">   </w:t>
      </w:r>
      <w:r w:rsidRPr="00BB6BB5">
        <w:rPr>
          <w:rFonts w:asciiTheme="minorHAnsi" w:hAnsiTheme="minorHAnsi"/>
        </w:rPr>
        <w:t>Any student standing for a sabbatical position during their course of study (</w:t>
      </w:r>
      <w:proofErr w:type="gramStart"/>
      <w:r w:rsidRPr="00BB6BB5">
        <w:rPr>
          <w:rFonts w:asciiTheme="minorHAnsi" w:hAnsiTheme="minorHAnsi"/>
        </w:rPr>
        <w:t>i.e.</w:t>
      </w:r>
      <w:proofErr w:type="gramEnd"/>
      <w:r w:rsidRPr="00BB6BB5">
        <w:rPr>
          <w:rFonts w:asciiTheme="minorHAnsi" w:hAnsiTheme="minorHAnsi"/>
        </w:rPr>
        <w:t xml:space="preserve"> not due to    graduate before they take office) must have express written permission from their School   Manager or Academic Advisor to take a leave of absence from their course of study.  Postgraduate students must have express written permission from their dissertation supervisor where </w:t>
      </w:r>
      <w:proofErr w:type="gramStart"/>
      <w:r w:rsidRPr="00BB6BB5">
        <w:rPr>
          <w:rFonts w:asciiTheme="minorHAnsi" w:hAnsiTheme="minorHAnsi"/>
        </w:rPr>
        <w:t>appropriate;</w:t>
      </w:r>
      <w:proofErr w:type="gramEnd"/>
      <w:r w:rsidRPr="00BB6BB5">
        <w:rPr>
          <w:rFonts w:asciiTheme="minorHAnsi" w:hAnsiTheme="minorHAnsi"/>
        </w:rPr>
        <w:t>  </w:t>
      </w:r>
    </w:p>
    <w:p w14:paraId="7D74B401"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6.4            International and EU students standing for sabbatical positions on the Executive Committee must prove their eligibility to remain in the UK for the following academic year in which they will take office, otherwise they will not be allowed to stand for </w:t>
      </w:r>
      <w:proofErr w:type="gramStart"/>
      <w:r w:rsidRPr="00BB6BB5">
        <w:rPr>
          <w:rFonts w:asciiTheme="minorHAnsi" w:hAnsiTheme="minorHAnsi"/>
        </w:rPr>
        <w:t>election;</w:t>
      </w:r>
      <w:proofErr w:type="gramEnd"/>
      <w:r w:rsidRPr="00BB6BB5">
        <w:rPr>
          <w:rFonts w:asciiTheme="minorHAnsi" w:hAnsiTheme="minorHAnsi"/>
        </w:rPr>
        <w:t xml:space="preserve">   </w:t>
      </w:r>
    </w:p>
    <w:p w14:paraId="012A95E2"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6.5            The following individuals shall not be eligible to stand for election:  </w:t>
      </w:r>
    </w:p>
    <w:p w14:paraId="59C4BAF8" w14:textId="77777777" w:rsidR="00BB6BB5" w:rsidRPr="00BB6BB5" w:rsidRDefault="00BB6BB5" w:rsidP="00BB6BB5">
      <w:pPr>
        <w:pStyle w:val="Level2Char"/>
        <w:numPr>
          <w:ilvl w:val="0"/>
          <w:numId w:val="66"/>
        </w:numPr>
        <w:tabs>
          <w:tab w:val="clear" w:pos="720"/>
          <w:tab w:val="num" w:pos="1800"/>
        </w:tabs>
        <w:spacing w:before="120" w:after="120"/>
        <w:ind w:left="1800"/>
        <w:rPr>
          <w:rFonts w:asciiTheme="minorHAnsi" w:hAnsiTheme="minorHAnsi"/>
        </w:rPr>
      </w:pPr>
      <w:r w:rsidRPr="00BB6BB5">
        <w:rPr>
          <w:rFonts w:asciiTheme="minorHAnsi" w:hAnsiTheme="minorHAnsi"/>
        </w:rPr>
        <w:t xml:space="preserve">Any person who cannot satisfy the legal requirements of a charity trustee as defined by the Charities and Trustee Investment Act (Scotland) </w:t>
      </w:r>
      <w:proofErr w:type="gramStart"/>
      <w:r w:rsidRPr="00BB6BB5">
        <w:rPr>
          <w:rFonts w:asciiTheme="minorHAnsi" w:hAnsiTheme="minorHAnsi"/>
        </w:rPr>
        <w:t>2005;</w:t>
      </w:r>
      <w:proofErr w:type="gramEnd"/>
      <w:r w:rsidRPr="00BB6BB5">
        <w:rPr>
          <w:rFonts w:asciiTheme="minorHAnsi" w:hAnsiTheme="minorHAnsi"/>
        </w:rPr>
        <w:t>  </w:t>
      </w:r>
    </w:p>
    <w:p w14:paraId="6B459AF4" w14:textId="77777777" w:rsidR="00BB6BB5" w:rsidRPr="00BB6BB5" w:rsidRDefault="00BB6BB5" w:rsidP="00BB6BB5">
      <w:pPr>
        <w:pStyle w:val="Level2Char"/>
        <w:numPr>
          <w:ilvl w:val="0"/>
          <w:numId w:val="67"/>
        </w:numPr>
        <w:tabs>
          <w:tab w:val="clear" w:pos="720"/>
          <w:tab w:val="num" w:pos="1800"/>
        </w:tabs>
        <w:spacing w:before="120" w:after="120"/>
        <w:ind w:left="1800"/>
        <w:rPr>
          <w:rFonts w:asciiTheme="minorHAnsi" w:hAnsiTheme="minorHAnsi"/>
        </w:rPr>
      </w:pPr>
      <w:r w:rsidRPr="00BB6BB5">
        <w:rPr>
          <w:rFonts w:asciiTheme="minorHAnsi" w:hAnsiTheme="minorHAnsi"/>
        </w:rPr>
        <w:t xml:space="preserve">Any person deemed unfit to serve by a Basic Disclosure Scotland background </w:t>
      </w:r>
      <w:proofErr w:type="gramStart"/>
      <w:r w:rsidRPr="00BB6BB5">
        <w:rPr>
          <w:rFonts w:asciiTheme="minorHAnsi" w:hAnsiTheme="minorHAnsi"/>
        </w:rPr>
        <w:t>check;</w:t>
      </w:r>
      <w:proofErr w:type="gramEnd"/>
      <w:r w:rsidRPr="00BB6BB5">
        <w:rPr>
          <w:rFonts w:asciiTheme="minorHAnsi" w:hAnsiTheme="minorHAnsi"/>
        </w:rPr>
        <w:t>  </w:t>
      </w:r>
    </w:p>
    <w:p w14:paraId="6856664B" w14:textId="77777777" w:rsidR="00BB6BB5" w:rsidRPr="00BB6BB5" w:rsidRDefault="00BB6BB5" w:rsidP="00BB6BB5">
      <w:pPr>
        <w:pStyle w:val="Level2Char"/>
        <w:numPr>
          <w:ilvl w:val="0"/>
          <w:numId w:val="68"/>
        </w:numPr>
        <w:tabs>
          <w:tab w:val="clear" w:pos="720"/>
          <w:tab w:val="num" w:pos="1800"/>
        </w:tabs>
        <w:spacing w:before="120" w:after="120"/>
        <w:ind w:left="1800"/>
        <w:rPr>
          <w:rFonts w:asciiTheme="minorHAnsi" w:hAnsiTheme="minorHAnsi"/>
        </w:rPr>
      </w:pPr>
      <w:r w:rsidRPr="00BB6BB5">
        <w:rPr>
          <w:rFonts w:asciiTheme="minorHAnsi" w:hAnsiTheme="minorHAnsi"/>
        </w:rPr>
        <w:t xml:space="preserve">The conditions under </w:t>
      </w:r>
      <w:proofErr w:type="spellStart"/>
      <w:r w:rsidRPr="00BB6BB5">
        <w:rPr>
          <w:rFonts w:asciiTheme="minorHAnsi" w:hAnsiTheme="minorHAnsi"/>
        </w:rPr>
        <w:t>i</w:t>
      </w:r>
      <w:proofErr w:type="spellEnd"/>
      <w:r w:rsidRPr="00BB6BB5">
        <w:rPr>
          <w:rFonts w:asciiTheme="minorHAnsi" w:hAnsiTheme="minorHAnsi"/>
        </w:rPr>
        <w:t xml:space="preserve">) and ii) will be annually reviewed in line with any updates to legislation or guidance on the requirements for those in positions responsibility in charities and students’ </w:t>
      </w:r>
      <w:proofErr w:type="gramStart"/>
      <w:r w:rsidRPr="00BB6BB5">
        <w:rPr>
          <w:rFonts w:asciiTheme="minorHAnsi" w:hAnsiTheme="minorHAnsi"/>
        </w:rPr>
        <w:t>associations;</w:t>
      </w:r>
      <w:proofErr w:type="gramEnd"/>
      <w:r w:rsidRPr="00BB6BB5">
        <w:rPr>
          <w:rFonts w:asciiTheme="minorHAnsi" w:hAnsiTheme="minorHAnsi"/>
        </w:rPr>
        <w:t>  </w:t>
      </w:r>
    </w:p>
    <w:p w14:paraId="559F3B90" w14:textId="77777777" w:rsidR="00BB6BB5" w:rsidRPr="00BB6BB5" w:rsidRDefault="00BB6BB5" w:rsidP="00BB6BB5">
      <w:pPr>
        <w:pStyle w:val="Level2Char"/>
        <w:numPr>
          <w:ilvl w:val="0"/>
          <w:numId w:val="69"/>
        </w:numPr>
        <w:tabs>
          <w:tab w:val="clear" w:pos="720"/>
          <w:tab w:val="num" w:pos="1800"/>
        </w:tabs>
        <w:spacing w:before="120" w:after="120"/>
        <w:ind w:left="1800"/>
        <w:rPr>
          <w:rFonts w:asciiTheme="minorHAnsi" w:hAnsiTheme="minorHAnsi"/>
        </w:rPr>
      </w:pPr>
      <w:r w:rsidRPr="00BB6BB5">
        <w:rPr>
          <w:rFonts w:asciiTheme="minorHAnsi" w:hAnsiTheme="minorHAnsi"/>
        </w:rPr>
        <w:lastRenderedPageBreak/>
        <w:t>Students who are temporarily withdrawn from their studies or temporarily de-matriculated.  </w:t>
      </w:r>
    </w:p>
    <w:p w14:paraId="58BCE7DD" w14:textId="71D9CCFB" w:rsidR="00BB6BB5" w:rsidRPr="00BB6BB5" w:rsidRDefault="00BB6BB5" w:rsidP="00BB6BB5">
      <w:pPr>
        <w:pStyle w:val="Level2Char"/>
        <w:numPr>
          <w:ilvl w:val="0"/>
          <w:numId w:val="0"/>
        </w:numPr>
        <w:spacing w:before="120" w:after="120"/>
        <w:ind w:left="851" w:hanging="864"/>
        <w:rPr>
          <w:rFonts w:asciiTheme="minorHAnsi" w:hAnsiTheme="minorHAnsi"/>
        </w:rPr>
      </w:pPr>
      <w:r w:rsidRPr="00BB6BB5">
        <w:rPr>
          <w:rFonts w:asciiTheme="minorHAnsi" w:hAnsiTheme="minorHAnsi"/>
        </w:rPr>
        <w:t>6.6      The eligibility of the following individuals to stand for election will be considered by the ELC,</w:t>
      </w:r>
      <w:r>
        <w:rPr>
          <w:rFonts w:asciiTheme="minorHAnsi" w:hAnsiTheme="minorHAnsi"/>
        </w:rPr>
        <w:t xml:space="preserve"> </w:t>
      </w:r>
      <w:r w:rsidRPr="00BB6BB5">
        <w:rPr>
          <w:rFonts w:asciiTheme="minorHAnsi" w:hAnsiTheme="minorHAnsi"/>
        </w:rPr>
        <w:t>whose decision on eligibility to stand in the election is final:  </w:t>
      </w:r>
    </w:p>
    <w:p w14:paraId="62180058" w14:textId="77777777" w:rsidR="00BB6BB5" w:rsidRPr="00BB6BB5" w:rsidRDefault="00BB6BB5" w:rsidP="00BB6BB5">
      <w:pPr>
        <w:pStyle w:val="Level2Char"/>
        <w:numPr>
          <w:ilvl w:val="0"/>
          <w:numId w:val="0"/>
        </w:numPr>
        <w:spacing w:before="120" w:after="120"/>
        <w:ind w:left="1440"/>
        <w:rPr>
          <w:rFonts w:asciiTheme="minorHAnsi" w:hAnsiTheme="minorHAnsi"/>
        </w:rPr>
      </w:pPr>
      <w:proofErr w:type="spellStart"/>
      <w:r w:rsidRPr="00BB6BB5">
        <w:rPr>
          <w:rFonts w:asciiTheme="minorHAnsi" w:hAnsiTheme="minorHAnsi"/>
        </w:rPr>
        <w:t>i</w:t>
      </w:r>
      <w:proofErr w:type="spellEnd"/>
      <w:r w:rsidRPr="00BB6BB5">
        <w:rPr>
          <w:rFonts w:asciiTheme="minorHAnsi" w:hAnsiTheme="minorHAnsi"/>
        </w:rPr>
        <w:t xml:space="preserve">. Any person who has been found guilty of a breach of the DUSA disciplinary Bye Laws or the University Charter under the procedures defined </w:t>
      </w:r>
      <w:proofErr w:type="gramStart"/>
      <w:r w:rsidRPr="00BB6BB5">
        <w:rPr>
          <w:rFonts w:asciiTheme="minorHAnsi" w:hAnsiTheme="minorHAnsi"/>
        </w:rPr>
        <w:t>therein;</w:t>
      </w:r>
      <w:proofErr w:type="gramEnd"/>
      <w:r w:rsidRPr="00BB6BB5">
        <w:rPr>
          <w:rFonts w:asciiTheme="minorHAnsi" w:hAnsiTheme="minorHAnsi"/>
        </w:rPr>
        <w:t>  </w:t>
      </w:r>
    </w:p>
    <w:p w14:paraId="4DD221DC" w14:textId="77777777" w:rsidR="00BB6BB5" w:rsidRPr="00BB6BB5" w:rsidRDefault="00BB6BB5" w:rsidP="00BB6BB5">
      <w:pPr>
        <w:pStyle w:val="Level2Char"/>
        <w:numPr>
          <w:ilvl w:val="0"/>
          <w:numId w:val="0"/>
        </w:numPr>
        <w:spacing w:before="120" w:after="120"/>
        <w:ind w:left="1440"/>
        <w:rPr>
          <w:rFonts w:asciiTheme="minorHAnsi" w:hAnsiTheme="minorHAnsi"/>
        </w:rPr>
      </w:pPr>
      <w:r w:rsidRPr="00BB6BB5">
        <w:rPr>
          <w:rFonts w:asciiTheme="minorHAnsi" w:hAnsiTheme="minorHAnsi"/>
        </w:rPr>
        <w:t>ii. Any person having overdue debts to the Students’ Association.  </w:t>
      </w:r>
    </w:p>
    <w:p w14:paraId="1169D25C"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6.7         The procedures for eligible students to be nominated for a position shall be:  </w:t>
      </w:r>
    </w:p>
    <w:p w14:paraId="23B7DA4E" w14:textId="77777777" w:rsidR="00BB6BB5" w:rsidRPr="00BB6BB5" w:rsidRDefault="00BB6BB5" w:rsidP="00BB6BB5">
      <w:pPr>
        <w:pStyle w:val="Level2Char"/>
        <w:numPr>
          <w:ilvl w:val="0"/>
          <w:numId w:val="70"/>
        </w:numPr>
        <w:tabs>
          <w:tab w:val="clear" w:pos="720"/>
          <w:tab w:val="num" w:pos="1800"/>
        </w:tabs>
        <w:spacing w:before="120" w:after="120"/>
        <w:ind w:left="1800"/>
        <w:rPr>
          <w:rFonts w:asciiTheme="minorHAnsi" w:hAnsiTheme="minorHAnsi"/>
        </w:rPr>
      </w:pPr>
      <w:r w:rsidRPr="00BB6BB5">
        <w:rPr>
          <w:rFonts w:asciiTheme="minorHAnsi" w:hAnsiTheme="minorHAnsi"/>
        </w:rPr>
        <w:t xml:space="preserve">Any Ordinary Member of the Students’ Association has the right to propose a candidate for election via the online or physical nomination </w:t>
      </w:r>
      <w:proofErr w:type="gramStart"/>
      <w:r w:rsidRPr="00BB6BB5">
        <w:rPr>
          <w:rFonts w:asciiTheme="minorHAnsi" w:hAnsiTheme="minorHAnsi"/>
        </w:rPr>
        <w:t>form;</w:t>
      </w:r>
      <w:proofErr w:type="gramEnd"/>
      <w:r w:rsidRPr="00BB6BB5">
        <w:rPr>
          <w:rFonts w:asciiTheme="minorHAnsi" w:hAnsiTheme="minorHAnsi"/>
        </w:rPr>
        <w:t>  </w:t>
      </w:r>
    </w:p>
    <w:p w14:paraId="5F3EB5BB" w14:textId="77777777" w:rsidR="00BB6BB5" w:rsidRPr="00BB6BB5" w:rsidRDefault="00BB6BB5" w:rsidP="00BB6BB5">
      <w:pPr>
        <w:pStyle w:val="Level2Char"/>
        <w:numPr>
          <w:ilvl w:val="0"/>
          <w:numId w:val="71"/>
        </w:numPr>
        <w:tabs>
          <w:tab w:val="clear" w:pos="720"/>
          <w:tab w:val="num" w:pos="1800"/>
        </w:tabs>
        <w:spacing w:before="120" w:after="120"/>
        <w:ind w:left="1800"/>
        <w:rPr>
          <w:rFonts w:asciiTheme="minorHAnsi" w:hAnsiTheme="minorHAnsi"/>
        </w:rPr>
      </w:pPr>
      <w:r w:rsidRPr="00BB6BB5">
        <w:rPr>
          <w:rFonts w:asciiTheme="minorHAnsi" w:hAnsiTheme="minorHAnsi"/>
        </w:rPr>
        <w:t xml:space="preserve">Candidacy must be seconded by two full and currently matriculated students </w:t>
      </w:r>
      <w:proofErr w:type="gramStart"/>
      <w:r w:rsidRPr="00BB6BB5">
        <w:rPr>
          <w:rFonts w:asciiTheme="minorHAnsi" w:hAnsiTheme="minorHAnsi"/>
        </w:rPr>
        <w:t>of</w:t>
      </w:r>
      <w:proofErr w:type="gramEnd"/>
      <w:r w:rsidRPr="00BB6BB5">
        <w:rPr>
          <w:rFonts w:asciiTheme="minorHAnsi" w:hAnsiTheme="minorHAnsi"/>
        </w:rPr>
        <w:t xml:space="preserve"> the University of Dundee.  </w:t>
      </w:r>
    </w:p>
    <w:p w14:paraId="03CEA725"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6.8           Students considering standing for a position on the Executive Committee must attend a pre-nomination briefing prior to submitting a nomination. If a student cannot attend a briefing, they must make an alternative arrangement with the Vice President Representation or designated replacement.   </w:t>
      </w:r>
    </w:p>
    <w:p w14:paraId="4EDE1F0A" w14:textId="56F83D9A"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6.9         The decision of Returning Officers (ROs) in any dispute over the above shall be final</w:t>
      </w:r>
      <w:r>
        <w:rPr>
          <w:rFonts w:asciiTheme="minorHAnsi" w:hAnsiTheme="minorHAnsi"/>
        </w:rPr>
        <w:t>.</w:t>
      </w:r>
      <w:r w:rsidRPr="00BB6BB5">
        <w:rPr>
          <w:rFonts w:asciiTheme="minorHAnsi" w:hAnsiTheme="minorHAnsi"/>
        </w:rPr>
        <w:t>  </w:t>
      </w:r>
    </w:p>
    <w:p w14:paraId="3A59B0B4" w14:textId="15015B43" w:rsidR="00BB6BB5" w:rsidRPr="00BB6BB5" w:rsidRDefault="00BB6BB5" w:rsidP="00BB6BB5">
      <w:pPr>
        <w:pStyle w:val="Level2Char"/>
        <w:numPr>
          <w:ilvl w:val="0"/>
          <w:numId w:val="0"/>
        </w:numPr>
        <w:spacing w:before="120" w:after="120"/>
        <w:ind w:left="1134" w:hanging="1147"/>
        <w:rPr>
          <w:rFonts w:asciiTheme="minorHAnsi" w:hAnsiTheme="minorHAnsi"/>
        </w:rPr>
      </w:pPr>
      <w:r w:rsidRPr="00BB6BB5">
        <w:rPr>
          <w:rFonts w:asciiTheme="minorHAnsi" w:hAnsiTheme="minorHAnsi"/>
          <w:b/>
          <w:bCs/>
        </w:rPr>
        <w:t>7</w:t>
      </w:r>
      <w:r>
        <w:rPr>
          <w:rFonts w:asciiTheme="minorHAnsi" w:hAnsiTheme="minorHAnsi"/>
          <w:b/>
          <w:bCs/>
        </w:rPr>
        <w:t xml:space="preserve"> </w:t>
      </w:r>
      <w:r w:rsidRPr="00BB6BB5">
        <w:rPr>
          <w:rFonts w:asciiTheme="minorHAnsi" w:hAnsiTheme="minorHAnsi"/>
          <w:b/>
          <w:bCs/>
        </w:rPr>
        <w:t xml:space="preserve"> </w:t>
      </w:r>
      <w:r>
        <w:rPr>
          <w:rFonts w:asciiTheme="minorHAnsi" w:hAnsiTheme="minorHAnsi"/>
          <w:b/>
          <w:bCs/>
        </w:rPr>
        <w:t xml:space="preserve">            </w:t>
      </w:r>
      <w:proofErr w:type="gramStart"/>
      <w:r w:rsidRPr="00BB6BB5">
        <w:rPr>
          <w:rFonts w:asciiTheme="minorHAnsi" w:hAnsiTheme="minorHAnsi"/>
          <w:b/>
          <w:bCs/>
        </w:rPr>
        <w:t>PUBLICITY</w:t>
      </w:r>
      <w:proofErr w:type="gramEnd"/>
    </w:p>
    <w:p w14:paraId="1DDCBCB7" w14:textId="49D71385" w:rsidR="00BB6BB5" w:rsidRPr="00BB6BB5" w:rsidRDefault="00BB6BB5" w:rsidP="00BB6BB5">
      <w:pPr>
        <w:pStyle w:val="Level2Char"/>
        <w:numPr>
          <w:ilvl w:val="0"/>
          <w:numId w:val="0"/>
        </w:numPr>
        <w:spacing w:before="120" w:after="120"/>
        <w:ind w:left="851" w:hanging="851"/>
        <w:rPr>
          <w:rFonts w:asciiTheme="minorHAnsi" w:hAnsiTheme="minorHAnsi"/>
        </w:rPr>
      </w:pPr>
      <w:r w:rsidRPr="00BB6BB5">
        <w:rPr>
          <w:rFonts w:asciiTheme="minorHAnsi" w:hAnsiTheme="minorHAnsi"/>
        </w:rPr>
        <w:t xml:space="preserve">7.1      </w:t>
      </w:r>
      <w:r>
        <w:rPr>
          <w:rFonts w:asciiTheme="minorHAnsi" w:hAnsiTheme="minorHAnsi"/>
        </w:rPr>
        <w:t xml:space="preserve">     </w:t>
      </w:r>
      <w:r w:rsidRPr="00BB6BB5">
        <w:rPr>
          <w:rFonts w:asciiTheme="minorHAnsi" w:hAnsiTheme="minorHAnsi"/>
        </w:rPr>
        <w:t>The Election Liaison Committee will review and stipulate on the type and amount of</w:t>
      </w:r>
      <w:r>
        <w:rPr>
          <w:rFonts w:asciiTheme="minorHAnsi" w:hAnsiTheme="minorHAnsi"/>
        </w:rPr>
        <w:t xml:space="preserve"> </w:t>
      </w:r>
      <w:r w:rsidRPr="00BB6BB5">
        <w:rPr>
          <w:rFonts w:asciiTheme="minorHAnsi" w:hAnsiTheme="minorHAnsi"/>
        </w:rPr>
        <w:t>candidate election material on an election-by-election basis and publish in candidate guidance.  </w:t>
      </w:r>
    </w:p>
    <w:p w14:paraId="1A6368B7" w14:textId="38300EAC"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7.2         It is the responsibility of candidates to obtain permission from School Managers or other appropriate operational staff to display posters in </w:t>
      </w:r>
      <w:proofErr w:type="gramStart"/>
      <w:r w:rsidRPr="00BB6BB5">
        <w:rPr>
          <w:rFonts w:asciiTheme="minorHAnsi" w:hAnsiTheme="minorHAnsi"/>
        </w:rPr>
        <w:t>University</w:t>
      </w:r>
      <w:proofErr w:type="gramEnd"/>
      <w:r w:rsidRPr="00BB6BB5">
        <w:rPr>
          <w:rFonts w:asciiTheme="minorHAnsi" w:hAnsiTheme="minorHAnsi"/>
        </w:rPr>
        <w:t xml:space="preserve"> buildings.  </w:t>
      </w:r>
    </w:p>
    <w:p w14:paraId="72B4E21C" w14:textId="74F7E36E"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b/>
          <w:bCs/>
        </w:rPr>
        <w:t>8</w:t>
      </w:r>
      <w:r>
        <w:rPr>
          <w:rFonts w:asciiTheme="minorHAnsi" w:hAnsiTheme="minorHAnsi"/>
          <w:b/>
          <w:bCs/>
        </w:rPr>
        <w:t xml:space="preserve">  </w:t>
      </w:r>
      <w:r w:rsidRPr="00BB6BB5">
        <w:rPr>
          <w:rFonts w:asciiTheme="minorHAnsi" w:hAnsiTheme="minorHAnsi"/>
          <w:b/>
          <w:bCs/>
        </w:rPr>
        <w:t xml:space="preserve">             </w:t>
      </w:r>
      <w:proofErr w:type="gramStart"/>
      <w:r w:rsidRPr="00BB6BB5">
        <w:rPr>
          <w:rFonts w:asciiTheme="minorHAnsi" w:hAnsiTheme="minorHAnsi"/>
          <w:b/>
          <w:bCs/>
        </w:rPr>
        <w:t>MISCONDUCT</w:t>
      </w:r>
      <w:proofErr w:type="gramEnd"/>
      <w:r w:rsidRPr="00BB6BB5">
        <w:rPr>
          <w:rFonts w:asciiTheme="minorHAnsi" w:hAnsiTheme="minorHAnsi"/>
        </w:rPr>
        <w:t>  </w:t>
      </w:r>
    </w:p>
    <w:p w14:paraId="20533DC4" w14:textId="43D56019" w:rsidR="00BB6BB5" w:rsidRPr="00BB6BB5" w:rsidRDefault="00BB6BB5" w:rsidP="00BB6BB5">
      <w:pPr>
        <w:pStyle w:val="Level2Char"/>
        <w:numPr>
          <w:ilvl w:val="0"/>
          <w:numId w:val="0"/>
        </w:numPr>
        <w:spacing w:before="120" w:after="120"/>
        <w:ind w:left="851" w:hanging="864"/>
        <w:rPr>
          <w:rFonts w:asciiTheme="minorHAnsi" w:hAnsiTheme="minorHAnsi"/>
        </w:rPr>
      </w:pPr>
      <w:r w:rsidRPr="00BB6BB5">
        <w:rPr>
          <w:rFonts w:asciiTheme="minorHAnsi" w:hAnsiTheme="minorHAnsi"/>
        </w:rPr>
        <w:t>8.1</w:t>
      </w:r>
      <w:r>
        <w:rPr>
          <w:rFonts w:asciiTheme="minorHAnsi" w:hAnsiTheme="minorHAnsi"/>
        </w:rPr>
        <w:t xml:space="preserve">       </w:t>
      </w:r>
      <w:r w:rsidRPr="00BB6BB5">
        <w:rPr>
          <w:rFonts w:asciiTheme="minorHAnsi" w:hAnsiTheme="minorHAnsi"/>
        </w:rPr>
        <w:t>Allegations of misconduct will be considered by the full Election Liaison Committee.</w:t>
      </w:r>
      <w:r>
        <w:rPr>
          <w:rFonts w:asciiTheme="minorHAnsi" w:hAnsiTheme="minorHAnsi"/>
        </w:rPr>
        <w:t xml:space="preserve"> No </w:t>
      </w:r>
      <w:r w:rsidRPr="00BB6BB5">
        <w:rPr>
          <w:rFonts w:asciiTheme="minorHAnsi" w:hAnsiTheme="minorHAnsi"/>
        </w:rPr>
        <w:t>allegations, which are made after 72 hours following the declaration of results, will be considered. Reference should be made to the Election Guidance document for formal complaints process.  </w:t>
      </w:r>
    </w:p>
    <w:p w14:paraId="347549C4"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8.2          Any individual who has had allegations of misconduct brought against them will have the opportunity to state their case before the ROs and before they reach their decision. The individual may be accompanied by an impartial member of the DUSA Executive Committee </w:t>
      </w:r>
      <w:r w:rsidRPr="00BB6BB5">
        <w:rPr>
          <w:rFonts w:asciiTheme="minorHAnsi" w:hAnsiTheme="minorHAnsi"/>
        </w:rPr>
        <w:lastRenderedPageBreak/>
        <w:t>to act as their advisor should they request it. The SRO and a minimum of one other RO will be represented on this panel.  </w:t>
      </w:r>
    </w:p>
    <w:p w14:paraId="129BBB93"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8.3            Penalties up to and including disqualification may be imposed at the discretion of the ROs.   </w:t>
      </w:r>
    </w:p>
    <w:p w14:paraId="7B77A1EF"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8.4            Decisions made by the ROs on allegations of misconduct will be final.  </w:t>
      </w:r>
    </w:p>
    <w:p w14:paraId="19EB3320" w14:textId="7E52B10E"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b/>
          <w:bCs/>
        </w:rPr>
        <w:t>9            </w:t>
      </w:r>
      <w:r>
        <w:rPr>
          <w:rFonts w:asciiTheme="minorHAnsi" w:hAnsiTheme="minorHAnsi"/>
          <w:b/>
          <w:bCs/>
        </w:rPr>
        <w:t xml:space="preserve">  </w:t>
      </w:r>
      <w:r w:rsidRPr="00BB6BB5">
        <w:rPr>
          <w:rFonts w:asciiTheme="minorHAnsi" w:hAnsiTheme="minorHAnsi"/>
          <w:b/>
          <w:bCs/>
        </w:rPr>
        <w:t xml:space="preserve"> VOTING </w:t>
      </w:r>
      <w:r w:rsidRPr="00BB6BB5">
        <w:rPr>
          <w:rFonts w:asciiTheme="minorHAnsi" w:hAnsiTheme="minorHAnsi"/>
        </w:rPr>
        <w:t>  </w:t>
      </w:r>
    </w:p>
    <w:p w14:paraId="6F151F80" w14:textId="34161ECB"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9.1        </w:t>
      </w:r>
      <w:r>
        <w:rPr>
          <w:rFonts w:asciiTheme="minorHAnsi" w:hAnsiTheme="minorHAnsi"/>
        </w:rPr>
        <w:t xml:space="preserve">  </w:t>
      </w:r>
      <w:r w:rsidRPr="00BB6BB5">
        <w:rPr>
          <w:rFonts w:asciiTheme="minorHAnsi" w:hAnsiTheme="minorHAnsi"/>
        </w:rPr>
        <w:t xml:space="preserve">Voting shall be by a secret electronic ballot among all matriculated University of Dundee students. The electronic ballot will be facilitated via the University of Dundee Virtual Learning Environment or another secure online voting </w:t>
      </w:r>
      <w:proofErr w:type="gramStart"/>
      <w:r w:rsidRPr="00BB6BB5">
        <w:rPr>
          <w:rFonts w:asciiTheme="minorHAnsi" w:hAnsiTheme="minorHAnsi"/>
        </w:rPr>
        <w:t>system</w:t>
      </w:r>
      <w:proofErr w:type="gramEnd"/>
      <w:r w:rsidRPr="00BB6BB5">
        <w:rPr>
          <w:rFonts w:asciiTheme="minorHAnsi" w:hAnsiTheme="minorHAnsi"/>
        </w:rPr>
        <w:t>   </w:t>
      </w:r>
    </w:p>
    <w:p w14:paraId="18665947"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9.2            A minimum of two days (48 hours) voting will be provided.  </w:t>
      </w:r>
    </w:p>
    <w:p w14:paraId="297BC24D"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9.3            A single transferable vote system will be used (as defined in Newland and Britton 1973).  </w:t>
      </w:r>
    </w:p>
    <w:p w14:paraId="0BD9BEB8"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9.4           There will be no proxy voting.  </w:t>
      </w:r>
    </w:p>
    <w:p w14:paraId="3B765BE8"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9.5           Students will be given the option to re-open nominations.  </w:t>
      </w:r>
    </w:p>
    <w:p w14:paraId="46B09C90"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9.6          Questions relating to the validity or conduct of the Elections must be submitted in writing to the ROs within 72 hours of the results of the Elections being declared.  </w:t>
      </w:r>
    </w:p>
    <w:p w14:paraId="58B3F360" w14:textId="5D01B9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9.7           The decision of the ROs on matters relating to the Election and vote will be final. </w:t>
      </w:r>
    </w:p>
    <w:p w14:paraId="3B433AE6" w14:textId="1D376A97" w:rsidR="00BB6BB5" w:rsidRDefault="00BB6BB5" w:rsidP="00BB6BB5">
      <w:pPr>
        <w:pStyle w:val="Level2Char"/>
        <w:numPr>
          <w:ilvl w:val="2"/>
          <w:numId w:val="70"/>
        </w:numPr>
        <w:spacing w:before="120" w:after="120"/>
        <w:ind w:left="851" w:hanging="851"/>
        <w:rPr>
          <w:rFonts w:asciiTheme="minorHAnsi" w:hAnsiTheme="minorHAnsi"/>
          <w:b/>
          <w:bCs/>
          <w:color w:val="000000" w:themeColor="text1"/>
        </w:rPr>
      </w:pPr>
      <w:r w:rsidRPr="00BB6BB5">
        <w:rPr>
          <w:rFonts w:asciiTheme="minorHAnsi" w:hAnsiTheme="minorHAnsi"/>
          <w:b/>
          <w:bCs/>
          <w:color w:val="000000" w:themeColor="text1"/>
        </w:rPr>
        <w:t>ELECTION RESULTS  </w:t>
      </w:r>
    </w:p>
    <w:p w14:paraId="24136C0C" w14:textId="67931923" w:rsidR="00BB6BB5" w:rsidRDefault="00BB6BB5" w:rsidP="00BB6BB5">
      <w:pPr>
        <w:pStyle w:val="NoSpacing"/>
        <w:numPr>
          <w:ilvl w:val="1"/>
          <w:numId w:val="90"/>
        </w:numPr>
        <w:spacing w:line="360" w:lineRule="auto"/>
        <w:ind w:left="851" w:hanging="851"/>
        <w:rPr>
          <w:rFonts w:asciiTheme="minorHAnsi" w:hAnsiTheme="minorHAnsi" w:cstheme="minorHAnsi"/>
          <w:b/>
          <w:bCs/>
          <w:sz w:val="22"/>
          <w:szCs w:val="22"/>
        </w:rPr>
      </w:pPr>
      <w:r w:rsidRPr="00BB6BB5">
        <w:rPr>
          <w:rFonts w:asciiTheme="minorHAnsi" w:hAnsiTheme="minorHAnsi" w:cstheme="minorHAnsi"/>
          <w:sz w:val="22"/>
          <w:szCs w:val="22"/>
        </w:rPr>
        <w:t xml:space="preserve"> Votes will be counted on same day or the next after the close of the voting window, with the supervision of a minimum of one returning officer. </w:t>
      </w:r>
    </w:p>
    <w:p w14:paraId="7457BB9C" w14:textId="4F63982C" w:rsidR="00BB6BB5" w:rsidRDefault="00BB6BB5" w:rsidP="00BB6BB5">
      <w:pPr>
        <w:pStyle w:val="NoSpacing"/>
        <w:numPr>
          <w:ilvl w:val="1"/>
          <w:numId w:val="90"/>
        </w:numPr>
        <w:spacing w:line="360" w:lineRule="auto"/>
        <w:ind w:left="851" w:hanging="851"/>
        <w:rPr>
          <w:rFonts w:asciiTheme="minorHAnsi" w:hAnsiTheme="minorHAnsi" w:cstheme="minorHAnsi"/>
          <w:b/>
          <w:bCs/>
          <w:sz w:val="22"/>
          <w:szCs w:val="22"/>
        </w:rPr>
      </w:pPr>
      <w:r w:rsidRPr="00BB6BB5">
        <w:rPr>
          <w:rFonts w:asciiTheme="minorHAnsi" w:hAnsiTheme="minorHAnsi" w:cstheme="minorHAnsi"/>
          <w:sz w:val="22"/>
          <w:szCs w:val="22"/>
        </w:rPr>
        <w:t>Successful candidates in an election will be announced and published via the DUSA official</w:t>
      </w:r>
      <w:r>
        <w:rPr>
          <w:rFonts w:asciiTheme="minorHAnsi" w:hAnsiTheme="minorHAnsi" w:cstheme="minorHAnsi"/>
          <w:sz w:val="22"/>
          <w:szCs w:val="22"/>
        </w:rPr>
        <w:t xml:space="preserve"> </w:t>
      </w:r>
      <w:r w:rsidRPr="00BB6BB5">
        <w:rPr>
          <w:rFonts w:asciiTheme="minorHAnsi" w:hAnsiTheme="minorHAnsi" w:cstheme="minorHAnsi"/>
          <w:sz w:val="22"/>
          <w:szCs w:val="22"/>
        </w:rPr>
        <w:t>webpage and social media channels. </w:t>
      </w:r>
    </w:p>
    <w:p w14:paraId="6C038768" w14:textId="23467E63" w:rsidR="00BB6BB5" w:rsidRPr="00BB6BB5" w:rsidRDefault="00BB6BB5" w:rsidP="00BB6BB5">
      <w:pPr>
        <w:pStyle w:val="NoSpacing"/>
        <w:numPr>
          <w:ilvl w:val="1"/>
          <w:numId w:val="90"/>
        </w:numPr>
        <w:spacing w:line="360" w:lineRule="auto"/>
        <w:ind w:left="851" w:hanging="851"/>
        <w:rPr>
          <w:rFonts w:asciiTheme="minorHAnsi" w:hAnsiTheme="minorHAnsi" w:cstheme="minorHAnsi"/>
          <w:b/>
          <w:bCs/>
          <w:sz w:val="22"/>
          <w:szCs w:val="22"/>
        </w:rPr>
      </w:pPr>
      <w:r w:rsidRPr="00BB6BB5">
        <w:rPr>
          <w:rFonts w:asciiTheme="minorHAnsi" w:hAnsiTheme="minorHAnsi" w:cstheme="minorHAnsi"/>
          <w:sz w:val="22"/>
          <w:szCs w:val="22"/>
        </w:rPr>
        <w:t>In the case of a tied vote, the successful candidate will be determined by drawin</w:t>
      </w:r>
      <w:r>
        <w:rPr>
          <w:rFonts w:asciiTheme="minorHAnsi" w:hAnsiTheme="minorHAnsi" w:cstheme="minorHAnsi"/>
          <w:sz w:val="22"/>
          <w:szCs w:val="22"/>
        </w:rPr>
        <w:t xml:space="preserve">g </w:t>
      </w:r>
      <w:r w:rsidRPr="00BB6BB5">
        <w:rPr>
          <w:rFonts w:asciiTheme="minorHAnsi" w:hAnsiTheme="minorHAnsi" w:cstheme="minorHAnsi"/>
          <w:sz w:val="22"/>
          <w:szCs w:val="22"/>
        </w:rPr>
        <w:t>lots, with the process conducted under the supervision of a minimum of one returning officer. </w:t>
      </w:r>
    </w:p>
    <w:p w14:paraId="3AE9BAD4" w14:textId="7ED05D98"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b/>
          <w:bCs/>
        </w:rPr>
        <w:t>11             HUSTINGS</w:t>
      </w:r>
      <w:r w:rsidRPr="00BB6BB5">
        <w:rPr>
          <w:rFonts w:asciiTheme="minorHAnsi" w:hAnsiTheme="minorHAnsi"/>
        </w:rPr>
        <w:t>  </w:t>
      </w:r>
    </w:p>
    <w:p w14:paraId="33B11BF3" w14:textId="363EDD95"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11.1       </w:t>
      </w:r>
      <w:r>
        <w:rPr>
          <w:rFonts w:asciiTheme="minorHAnsi" w:hAnsiTheme="minorHAnsi"/>
        </w:rPr>
        <w:t xml:space="preserve">   </w:t>
      </w:r>
      <w:r w:rsidRPr="00BB6BB5">
        <w:rPr>
          <w:rFonts w:asciiTheme="minorHAnsi" w:hAnsiTheme="minorHAnsi"/>
        </w:rPr>
        <w:t>Every candidate standing for an Executive position and the Independent Member of Court must present themselves at the Hustings. Any candidate who fails to comply with the requirements of this clause shall normally be disqualified from Elections unless a suitable reason can be provided and will be determined by the ROs.   </w:t>
      </w:r>
    </w:p>
    <w:p w14:paraId="2C8A1750" w14:textId="10549A7D"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11.2    </w:t>
      </w:r>
      <w:r>
        <w:rPr>
          <w:rFonts w:asciiTheme="minorHAnsi" w:hAnsiTheme="minorHAnsi"/>
        </w:rPr>
        <w:t xml:space="preserve">  </w:t>
      </w:r>
      <w:r w:rsidRPr="00BB6BB5">
        <w:rPr>
          <w:rFonts w:asciiTheme="minorHAnsi" w:hAnsiTheme="minorHAnsi"/>
        </w:rPr>
        <w:t>  The format of the hustings will be determined on an annual basis by the Vice President Representation in consultation with the Election Liaison Committee. This format will be conveyed to all candidates during the Candidates Briefing.   </w:t>
      </w:r>
    </w:p>
    <w:p w14:paraId="3723DF4E" w14:textId="121FC346" w:rsidR="00BB6BB5" w:rsidRPr="00BB6BB5" w:rsidRDefault="00BB6BB5" w:rsidP="00BB6BB5">
      <w:pPr>
        <w:pStyle w:val="Level2Char"/>
        <w:numPr>
          <w:ilvl w:val="0"/>
          <w:numId w:val="0"/>
        </w:numPr>
        <w:spacing w:before="120" w:after="120"/>
        <w:ind w:left="851" w:hanging="864"/>
        <w:rPr>
          <w:rFonts w:asciiTheme="minorHAnsi" w:hAnsiTheme="minorHAnsi"/>
        </w:rPr>
      </w:pPr>
      <w:r w:rsidRPr="00BB6BB5">
        <w:rPr>
          <w:rFonts w:asciiTheme="minorHAnsi" w:hAnsiTheme="minorHAnsi"/>
        </w:rPr>
        <w:lastRenderedPageBreak/>
        <w:t xml:space="preserve">11.3     </w:t>
      </w:r>
      <w:r>
        <w:rPr>
          <w:rFonts w:asciiTheme="minorHAnsi" w:hAnsiTheme="minorHAnsi"/>
        </w:rPr>
        <w:t xml:space="preserve">   </w:t>
      </w:r>
      <w:r w:rsidRPr="00BB6BB5">
        <w:rPr>
          <w:rFonts w:asciiTheme="minorHAnsi" w:hAnsiTheme="minorHAnsi"/>
        </w:rPr>
        <w:t xml:space="preserve">Questions of a discriminatory, </w:t>
      </w:r>
      <w:proofErr w:type="gramStart"/>
      <w:r w:rsidRPr="00BB6BB5">
        <w:rPr>
          <w:rFonts w:asciiTheme="minorHAnsi" w:hAnsiTheme="minorHAnsi"/>
        </w:rPr>
        <w:t>illegal</w:t>
      </w:r>
      <w:proofErr w:type="gramEnd"/>
      <w:r w:rsidRPr="00BB6BB5">
        <w:rPr>
          <w:rFonts w:asciiTheme="minorHAnsi" w:hAnsiTheme="minorHAnsi"/>
        </w:rPr>
        <w:t xml:space="preserve"> or inappropriate nature are not permitted. Interpretation of the nature and intent of questions will be left to the Chair of Hustings.  </w:t>
      </w:r>
    </w:p>
    <w:p w14:paraId="763A968A" w14:textId="76155ECF"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b/>
          <w:bCs/>
        </w:rPr>
        <w:t>12           MEDIA MANAGERS</w:t>
      </w:r>
      <w:r w:rsidRPr="00BB6BB5">
        <w:rPr>
          <w:rFonts w:asciiTheme="minorHAnsi" w:hAnsiTheme="minorHAnsi"/>
        </w:rPr>
        <w:t>  </w:t>
      </w:r>
    </w:p>
    <w:p w14:paraId="40AE18DB" w14:textId="104CEC88"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12.1      </w:t>
      </w:r>
      <w:r>
        <w:rPr>
          <w:rFonts w:asciiTheme="minorHAnsi" w:hAnsiTheme="minorHAnsi"/>
        </w:rPr>
        <w:t xml:space="preserve">  </w:t>
      </w:r>
      <w:r w:rsidRPr="00BB6BB5">
        <w:rPr>
          <w:rFonts w:asciiTheme="minorHAnsi" w:hAnsiTheme="minorHAnsi"/>
        </w:rPr>
        <w:t xml:space="preserve"> The Media Managers will be appointed on an annual basis by a panel consisting of the Media Guidance Panel, DUSA Marketing and Communications Manager the four current media managers. </w:t>
      </w:r>
    </w:p>
    <w:p w14:paraId="71FC529C"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12.2</w:t>
      </w:r>
      <w:r w:rsidRPr="00BB6BB5">
        <w:rPr>
          <w:rFonts w:asciiTheme="minorHAnsi" w:hAnsiTheme="minorHAnsi"/>
        </w:rPr>
        <w:tab/>
        <w:t>Potential candidates must submit an online nomination form including a CV and Personal statement, plans for the upcoming year and a portfolio of their work.   </w:t>
      </w:r>
    </w:p>
    <w:p w14:paraId="77FA2EB1"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12.3         The panel will examine each candidate’s submissions before an interview process whereby each candidate will be interviewed by the full panel.   </w:t>
      </w:r>
    </w:p>
    <w:p w14:paraId="53DE3E9A" w14:textId="0D33389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12.4      </w:t>
      </w:r>
      <w:r>
        <w:rPr>
          <w:rFonts w:asciiTheme="minorHAnsi" w:hAnsiTheme="minorHAnsi"/>
        </w:rPr>
        <w:t xml:space="preserve">  </w:t>
      </w:r>
      <w:r w:rsidRPr="00BB6BB5">
        <w:rPr>
          <w:rFonts w:asciiTheme="minorHAnsi" w:hAnsiTheme="minorHAnsi"/>
        </w:rPr>
        <w:t>Where a candidate has support of 75% of panel, they will be appointed the next Media Manager.  </w:t>
      </w:r>
    </w:p>
    <w:p w14:paraId="10146EFE" w14:textId="010EBD45"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12.5       </w:t>
      </w:r>
      <w:r>
        <w:rPr>
          <w:rFonts w:asciiTheme="minorHAnsi" w:hAnsiTheme="minorHAnsi"/>
        </w:rPr>
        <w:t xml:space="preserve"> </w:t>
      </w:r>
      <w:r w:rsidRPr="00BB6BB5">
        <w:rPr>
          <w:rFonts w:asciiTheme="minorHAnsi" w:hAnsiTheme="minorHAnsi"/>
        </w:rPr>
        <w:t xml:space="preserve"> When no candidate is deemed sufficiently qualified by panel at interview, nominations will be reopened for another interview until a qualified candidate is found.  </w:t>
      </w:r>
    </w:p>
    <w:p w14:paraId="7AF2BFF7" w14:textId="2D7FAD53"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 xml:space="preserve">12.6        </w:t>
      </w:r>
      <w:r>
        <w:rPr>
          <w:rFonts w:asciiTheme="minorHAnsi" w:hAnsiTheme="minorHAnsi"/>
        </w:rPr>
        <w:t xml:space="preserve"> </w:t>
      </w:r>
      <w:r w:rsidRPr="00BB6BB5">
        <w:rPr>
          <w:rFonts w:asciiTheme="minorHAnsi" w:hAnsiTheme="minorHAnsi"/>
        </w:rPr>
        <w:t>Where it is deemed that there is more than one suitably qualified candidate, or where a 75% majority decision is not reached, an Election will take place, which will run in conjunction with the DUSA Executive Elections or, where this is not deemed possible, a by-election will be held.  </w:t>
      </w:r>
    </w:p>
    <w:p w14:paraId="4DBB61B0" w14:textId="77777777" w:rsidR="00BB6BB5" w:rsidRP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12.7         Where an Election takes place there will be no option to re-open nominations.  </w:t>
      </w:r>
    </w:p>
    <w:p w14:paraId="302E8D59" w14:textId="77777777" w:rsidR="00BB6BB5" w:rsidRDefault="00BB6BB5" w:rsidP="00BB6BB5">
      <w:pPr>
        <w:pStyle w:val="Level2Char"/>
        <w:numPr>
          <w:ilvl w:val="0"/>
          <w:numId w:val="0"/>
        </w:numPr>
        <w:spacing w:before="120" w:after="120"/>
        <w:ind w:left="864" w:hanging="864"/>
        <w:rPr>
          <w:rFonts w:asciiTheme="minorHAnsi" w:hAnsiTheme="minorHAnsi"/>
        </w:rPr>
      </w:pPr>
      <w:r w:rsidRPr="00BB6BB5">
        <w:rPr>
          <w:rFonts w:asciiTheme="minorHAnsi" w:hAnsiTheme="minorHAnsi"/>
        </w:rPr>
        <w:t>12.8         Where a current manager seeks to run again, they must step back from the interview panel completely and their deputy will fill their position on the interview panel.  </w:t>
      </w:r>
    </w:p>
    <w:p w14:paraId="4E48F52D" w14:textId="4E07027D" w:rsidR="00BB6BB5" w:rsidRDefault="00BB6BB5" w:rsidP="00BB6BB5">
      <w:pPr>
        <w:pStyle w:val="Level2Char"/>
        <w:numPr>
          <w:ilvl w:val="1"/>
          <w:numId w:val="92"/>
        </w:numPr>
        <w:spacing w:before="120" w:after="120"/>
        <w:ind w:left="851" w:hanging="851"/>
        <w:rPr>
          <w:rFonts w:asciiTheme="minorHAnsi" w:hAnsiTheme="minorHAnsi"/>
        </w:rPr>
      </w:pPr>
      <w:r>
        <w:rPr>
          <w:rFonts w:asciiTheme="minorHAnsi" w:hAnsiTheme="minorHAnsi"/>
        </w:rPr>
        <w:t xml:space="preserve"> </w:t>
      </w:r>
      <w:r w:rsidRPr="00BB6BB5">
        <w:rPr>
          <w:rFonts w:asciiTheme="minorHAnsi" w:hAnsiTheme="minorHAnsi"/>
        </w:rPr>
        <w:t xml:space="preserve">If it is deemed by the Media Guidance Panel, in conjunction with the Marketing and Communications Manager, that if any Media Manager repeatedly fails to meet their duties and responsibilities to their </w:t>
      </w:r>
      <w:proofErr w:type="gramStart"/>
      <w:r w:rsidRPr="00BB6BB5">
        <w:rPr>
          <w:rFonts w:asciiTheme="minorHAnsi" w:hAnsiTheme="minorHAnsi"/>
        </w:rPr>
        <w:t>outlet, or</w:t>
      </w:r>
      <w:proofErr w:type="gramEnd"/>
      <w:r w:rsidRPr="00BB6BB5">
        <w:rPr>
          <w:rFonts w:asciiTheme="minorHAnsi" w:hAnsiTheme="minorHAnsi"/>
        </w:rPr>
        <w:t xml:space="preserve"> acts in a way deemed to be not in line with DUSA’s charitable objective, they may be asked to resign from their post.  </w:t>
      </w:r>
    </w:p>
    <w:p w14:paraId="4E58E877" w14:textId="131B4243" w:rsidR="00BB6BB5" w:rsidRDefault="00BB6BB5" w:rsidP="00BB6BB5">
      <w:pPr>
        <w:pStyle w:val="Level2Char"/>
        <w:numPr>
          <w:ilvl w:val="1"/>
          <w:numId w:val="92"/>
        </w:numPr>
        <w:spacing w:before="120" w:after="120"/>
        <w:ind w:left="851" w:hanging="851"/>
        <w:rPr>
          <w:rFonts w:asciiTheme="minorHAnsi" w:hAnsiTheme="minorHAnsi"/>
        </w:rPr>
      </w:pPr>
      <w:r>
        <w:rPr>
          <w:rFonts w:asciiTheme="minorHAnsi" w:hAnsiTheme="minorHAnsi"/>
        </w:rPr>
        <w:t xml:space="preserve"> </w:t>
      </w:r>
      <w:r w:rsidRPr="00BB6BB5">
        <w:rPr>
          <w:rFonts w:asciiTheme="minorHAnsi" w:hAnsiTheme="minorHAnsi"/>
        </w:rPr>
        <w:t xml:space="preserve">If a Media Manager is planning on running for an Executive position, they must let the VPR </w:t>
      </w:r>
      <w:r>
        <w:rPr>
          <w:rFonts w:asciiTheme="minorHAnsi" w:hAnsiTheme="minorHAnsi"/>
        </w:rPr>
        <w:t xml:space="preserve">     </w:t>
      </w:r>
      <w:r w:rsidRPr="00BB6BB5">
        <w:rPr>
          <w:rFonts w:asciiTheme="minorHAnsi" w:hAnsiTheme="minorHAnsi"/>
        </w:rPr>
        <w:t>and DUSA Marketing and Communications Manager know before they submit their nomination. Once Executive nominations are open, the Media manager wishing to run must remove themselves from any projects or coverage of the Elections, passing over responsibly to either a deputy or another outlet manager.   </w:t>
      </w:r>
    </w:p>
    <w:p w14:paraId="0AC25896" w14:textId="77777777" w:rsidR="00BB6BB5" w:rsidRDefault="00BB6BB5" w:rsidP="00BB6BB5">
      <w:pPr>
        <w:pStyle w:val="Level2Char"/>
        <w:numPr>
          <w:ilvl w:val="1"/>
          <w:numId w:val="92"/>
        </w:numPr>
        <w:spacing w:before="120" w:after="120"/>
        <w:ind w:left="851" w:hanging="851"/>
        <w:rPr>
          <w:rFonts w:asciiTheme="minorHAnsi" w:hAnsiTheme="minorHAnsi"/>
        </w:rPr>
      </w:pPr>
      <w:r w:rsidRPr="00BB6BB5">
        <w:rPr>
          <w:rFonts w:asciiTheme="minorHAnsi" w:hAnsiTheme="minorHAnsi"/>
        </w:rPr>
        <w:lastRenderedPageBreak/>
        <w:t xml:space="preserve">If a regular member of DUSA Media wished to run in any DUSA election, they must make the DUSA Marketing and Communications Manager and their Media Manager </w:t>
      </w:r>
      <w:proofErr w:type="gramStart"/>
      <w:r w:rsidRPr="00BB6BB5">
        <w:rPr>
          <w:rFonts w:asciiTheme="minorHAnsi" w:hAnsiTheme="minorHAnsi"/>
        </w:rPr>
        <w:t>aware, and</w:t>
      </w:r>
      <w:proofErr w:type="gramEnd"/>
      <w:r w:rsidRPr="00BB6BB5">
        <w:rPr>
          <w:rFonts w:asciiTheme="minorHAnsi" w:hAnsiTheme="minorHAnsi"/>
        </w:rPr>
        <w:t xml:space="preserve"> remove themselves from projects or coverage of those elections. It is the responsibility of the DUSA Marketing and Communications Manager and Media Manager to monitor their activity to make sure they are not using DUSA Media resources to their own or others advantage/ disadvantage.   </w:t>
      </w:r>
    </w:p>
    <w:p w14:paraId="4B61C7A5" w14:textId="77777777" w:rsidR="00BB6BB5" w:rsidRDefault="00BB6BB5" w:rsidP="00BB6BB5">
      <w:pPr>
        <w:pStyle w:val="Level2Char"/>
        <w:numPr>
          <w:ilvl w:val="1"/>
          <w:numId w:val="92"/>
        </w:numPr>
        <w:spacing w:before="120" w:after="120"/>
        <w:ind w:left="851" w:hanging="851"/>
        <w:rPr>
          <w:rFonts w:asciiTheme="minorHAnsi" w:hAnsiTheme="minorHAnsi"/>
        </w:rPr>
      </w:pPr>
      <w:r w:rsidRPr="00BB6BB5">
        <w:rPr>
          <w:rFonts w:asciiTheme="minorHAnsi" w:hAnsiTheme="minorHAnsi"/>
        </w:rPr>
        <w:t xml:space="preserve">No member of DUSA media, candidate or regular, are allowed to use any DUSA Media resources to endorse, promote, smear, or provide misleading information </w:t>
      </w:r>
      <w:proofErr w:type="gramStart"/>
      <w:r w:rsidRPr="00BB6BB5">
        <w:rPr>
          <w:rFonts w:asciiTheme="minorHAnsi" w:hAnsiTheme="minorHAnsi"/>
        </w:rPr>
        <w:t>about  themselves</w:t>
      </w:r>
      <w:proofErr w:type="gramEnd"/>
      <w:r w:rsidRPr="00BB6BB5">
        <w:rPr>
          <w:rFonts w:asciiTheme="minorHAnsi" w:hAnsiTheme="minorHAnsi"/>
        </w:rPr>
        <w:t>, or another candidate during elections.   </w:t>
      </w:r>
    </w:p>
    <w:p w14:paraId="15A6FDC2" w14:textId="16F18AAD" w:rsidR="00BB6BB5" w:rsidRPr="00BB6BB5" w:rsidRDefault="00BB6BB5" w:rsidP="00BB6BB5">
      <w:pPr>
        <w:pStyle w:val="Level2Char"/>
        <w:numPr>
          <w:ilvl w:val="1"/>
          <w:numId w:val="92"/>
        </w:numPr>
        <w:spacing w:before="120" w:after="120"/>
        <w:ind w:left="851" w:hanging="851"/>
        <w:rPr>
          <w:rFonts w:asciiTheme="minorHAnsi" w:hAnsiTheme="minorHAnsi"/>
        </w:rPr>
      </w:pPr>
      <w:r w:rsidRPr="00BB6BB5">
        <w:rPr>
          <w:rFonts w:asciiTheme="minorHAnsi" w:hAnsiTheme="minorHAnsi"/>
        </w:rPr>
        <w:t>Members of DUSA Media found to be in breach of these rules will be referred to the Election Liaison Committee and could face disqualification as well as review of their pace within DUSA Media.   </w:t>
      </w:r>
    </w:p>
    <w:p w14:paraId="19B8855D" w14:textId="120E006E" w:rsidR="00A31447" w:rsidRPr="00BB6BB5" w:rsidRDefault="00A31447" w:rsidP="00BB6BB5">
      <w:pPr>
        <w:pStyle w:val="Level2Char"/>
        <w:numPr>
          <w:ilvl w:val="0"/>
          <w:numId w:val="0"/>
        </w:numPr>
        <w:spacing w:before="120" w:after="120"/>
        <w:ind w:left="360"/>
        <w:rPr>
          <w:rFonts w:asciiTheme="minorHAnsi" w:hAnsiTheme="minorHAnsi"/>
        </w:rPr>
      </w:pPr>
    </w:p>
    <w:p w14:paraId="1265D938" w14:textId="684AE3AD" w:rsidR="00A31447" w:rsidRDefault="00A31447" w:rsidP="00A31447">
      <w:pPr>
        <w:pStyle w:val="Level2Char"/>
        <w:numPr>
          <w:ilvl w:val="0"/>
          <w:numId w:val="0"/>
        </w:numPr>
        <w:spacing w:before="120" w:after="120"/>
        <w:ind w:left="864" w:hanging="864"/>
        <w:rPr>
          <w:rFonts w:asciiTheme="minorHAnsi" w:hAnsiTheme="minorHAnsi"/>
        </w:rPr>
      </w:pPr>
    </w:p>
    <w:p w14:paraId="1C0D55BE" w14:textId="469F1118" w:rsidR="00A31447" w:rsidRDefault="00A31447" w:rsidP="00A31447">
      <w:pPr>
        <w:pStyle w:val="Level2Char"/>
        <w:numPr>
          <w:ilvl w:val="0"/>
          <w:numId w:val="0"/>
        </w:numPr>
        <w:spacing w:before="120" w:after="120"/>
        <w:ind w:left="864" w:hanging="864"/>
        <w:rPr>
          <w:rFonts w:asciiTheme="minorHAnsi" w:hAnsiTheme="minorHAnsi"/>
        </w:rPr>
      </w:pPr>
    </w:p>
    <w:p w14:paraId="5F5FB2F6" w14:textId="7561811F" w:rsidR="00A31447" w:rsidRDefault="00A31447" w:rsidP="00A31447">
      <w:pPr>
        <w:pStyle w:val="Level2Char"/>
        <w:numPr>
          <w:ilvl w:val="0"/>
          <w:numId w:val="0"/>
        </w:numPr>
        <w:spacing w:before="120" w:after="120"/>
        <w:ind w:left="864" w:hanging="864"/>
        <w:rPr>
          <w:rFonts w:asciiTheme="minorHAnsi" w:hAnsiTheme="minorHAnsi"/>
        </w:rPr>
      </w:pPr>
    </w:p>
    <w:p w14:paraId="38A388D5" w14:textId="74C535E8" w:rsidR="00A31447" w:rsidRDefault="00A31447" w:rsidP="00A31447">
      <w:pPr>
        <w:pStyle w:val="Level2Char"/>
        <w:numPr>
          <w:ilvl w:val="0"/>
          <w:numId w:val="0"/>
        </w:numPr>
        <w:spacing w:before="120" w:after="120"/>
        <w:ind w:left="864" w:hanging="864"/>
        <w:rPr>
          <w:rFonts w:asciiTheme="minorHAnsi" w:hAnsiTheme="minorHAnsi"/>
        </w:rPr>
      </w:pPr>
    </w:p>
    <w:p w14:paraId="4CB20003" w14:textId="63B7614F" w:rsidR="00A31447" w:rsidRDefault="00A31447" w:rsidP="00A31447">
      <w:pPr>
        <w:pStyle w:val="Level2Char"/>
        <w:numPr>
          <w:ilvl w:val="0"/>
          <w:numId w:val="0"/>
        </w:numPr>
        <w:spacing w:before="120" w:after="120"/>
        <w:ind w:left="864" w:hanging="864"/>
        <w:rPr>
          <w:rFonts w:asciiTheme="minorHAnsi" w:hAnsiTheme="minorHAnsi"/>
        </w:rPr>
      </w:pPr>
    </w:p>
    <w:p w14:paraId="0D1CF4F6" w14:textId="2AEE2C01" w:rsidR="00A31447" w:rsidRDefault="00A31447" w:rsidP="00A31447">
      <w:pPr>
        <w:pStyle w:val="Level2Char"/>
        <w:numPr>
          <w:ilvl w:val="0"/>
          <w:numId w:val="0"/>
        </w:numPr>
        <w:spacing w:before="120" w:after="120"/>
        <w:ind w:left="864" w:hanging="864"/>
        <w:rPr>
          <w:rFonts w:asciiTheme="minorHAnsi" w:hAnsiTheme="minorHAnsi"/>
        </w:rPr>
      </w:pPr>
    </w:p>
    <w:p w14:paraId="1254A645" w14:textId="0C33E198" w:rsidR="00A31447" w:rsidRDefault="00A31447" w:rsidP="00D151BF">
      <w:pPr>
        <w:pStyle w:val="Level2Char"/>
        <w:numPr>
          <w:ilvl w:val="0"/>
          <w:numId w:val="0"/>
        </w:numPr>
        <w:spacing w:before="120" w:after="120"/>
        <w:rPr>
          <w:rFonts w:asciiTheme="minorHAnsi" w:hAnsiTheme="minorHAnsi"/>
        </w:rPr>
      </w:pPr>
    </w:p>
    <w:p w14:paraId="3D62439C" w14:textId="7DC884C5" w:rsidR="00D151BF" w:rsidRDefault="00D151BF" w:rsidP="00D151BF">
      <w:pPr>
        <w:pStyle w:val="Level2Char"/>
        <w:numPr>
          <w:ilvl w:val="0"/>
          <w:numId w:val="0"/>
        </w:numPr>
        <w:spacing w:before="120" w:after="120"/>
        <w:rPr>
          <w:rFonts w:asciiTheme="minorHAnsi" w:hAnsiTheme="minorHAnsi"/>
        </w:rPr>
      </w:pPr>
    </w:p>
    <w:p w14:paraId="4EE05255" w14:textId="77777777" w:rsidR="00BB6BB5" w:rsidRDefault="00BB6BB5" w:rsidP="00D151BF">
      <w:pPr>
        <w:pStyle w:val="Level2Char"/>
        <w:numPr>
          <w:ilvl w:val="0"/>
          <w:numId w:val="0"/>
        </w:numPr>
        <w:spacing w:before="120" w:after="120"/>
        <w:rPr>
          <w:rFonts w:asciiTheme="minorHAnsi" w:hAnsiTheme="minorHAnsi"/>
        </w:rPr>
      </w:pPr>
    </w:p>
    <w:p w14:paraId="7B2564B3" w14:textId="77777777" w:rsidR="00BB6BB5" w:rsidRDefault="00BB6BB5" w:rsidP="00D151BF">
      <w:pPr>
        <w:pStyle w:val="Level2Char"/>
        <w:numPr>
          <w:ilvl w:val="0"/>
          <w:numId w:val="0"/>
        </w:numPr>
        <w:spacing w:before="120" w:after="120"/>
        <w:rPr>
          <w:rFonts w:asciiTheme="minorHAnsi" w:hAnsiTheme="minorHAnsi"/>
        </w:rPr>
      </w:pPr>
    </w:p>
    <w:p w14:paraId="468AF126" w14:textId="77777777" w:rsidR="00BB6BB5" w:rsidRDefault="00BB6BB5" w:rsidP="00D151BF">
      <w:pPr>
        <w:pStyle w:val="Level2Char"/>
        <w:numPr>
          <w:ilvl w:val="0"/>
          <w:numId w:val="0"/>
        </w:numPr>
        <w:spacing w:before="120" w:after="120"/>
        <w:rPr>
          <w:rFonts w:asciiTheme="minorHAnsi" w:hAnsiTheme="minorHAnsi"/>
        </w:rPr>
      </w:pPr>
    </w:p>
    <w:p w14:paraId="78DE5438" w14:textId="77777777" w:rsidR="00BB6BB5" w:rsidRDefault="00BB6BB5" w:rsidP="00D151BF">
      <w:pPr>
        <w:pStyle w:val="Level2Char"/>
        <w:numPr>
          <w:ilvl w:val="0"/>
          <w:numId w:val="0"/>
        </w:numPr>
        <w:spacing w:before="120" w:after="120"/>
        <w:rPr>
          <w:rFonts w:asciiTheme="minorHAnsi" w:hAnsiTheme="minorHAnsi"/>
        </w:rPr>
      </w:pPr>
    </w:p>
    <w:p w14:paraId="5680E6F3" w14:textId="77777777" w:rsidR="00BB6BB5" w:rsidRDefault="00BB6BB5" w:rsidP="00D151BF">
      <w:pPr>
        <w:pStyle w:val="Level2Char"/>
        <w:numPr>
          <w:ilvl w:val="0"/>
          <w:numId w:val="0"/>
        </w:numPr>
        <w:spacing w:before="120" w:after="120"/>
        <w:rPr>
          <w:rFonts w:asciiTheme="minorHAnsi" w:hAnsiTheme="minorHAnsi"/>
        </w:rPr>
      </w:pPr>
    </w:p>
    <w:p w14:paraId="109A7640" w14:textId="10B73252" w:rsidR="00D151BF" w:rsidRDefault="00D151BF" w:rsidP="00D151BF">
      <w:pPr>
        <w:pStyle w:val="Level2Char"/>
        <w:numPr>
          <w:ilvl w:val="0"/>
          <w:numId w:val="0"/>
        </w:numPr>
        <w:spacing w:before="120" w:after="120"/>
        <w:rPr>
          <w:rFonts w:asciiTheme="minorHAnsi" w:hAnsiTheme="minorHAnsi"/>
        </w:rPr>
      </w:pPr>
    </w:p>
    <w:p w14:paraId="5F1228B0" w14:textId="77777777" w:rsidR="00D151BF" w:rsidRPr="00D22448" w:rsidRDefault="00D151BF" w:rsidP="00D151BF">
      <w:pPr>
        <w:pStyle w:val="Level2Char"/>
        <w:numPr>
          <w:ilvl w:val="0"/>
          <w:numId w:val="0"/>
        </w:numPr>
        <w:spacing w:before="120" w:after="120"/>
        <w:rPr>
          <w:rFonts w:asciiTheme="minorHAnsi" w:hAnsiTheme="minorHAnsi"/>
          <w:b/>
        </w:rPr>
      </w:pPr>
    </w:p>
    <w:p w14:paraId="74B48C92" w14:textId="044592B5" w:rsidR="000952B5" w:rsidRPr="00A31447" w:rsidRDefault="000952B5" w:rsidP="001320DD">
      <w:pPr>
        <w:pStyle w:val="Heading1"/>
      </w:pPr>
      <w:bookmarkStart w:id="69" w:name="_Toc96529090"/>
      <w:bookmarkStart w:id="70" w:name="_Toc131531566"/>
      <w:r w:rsidRPr="00A31447">
        <w:lastRenderedPageBreak/>
        <w:t>BYE LAW</w:t>
      </w:r>
      <w:r w:rsidRPr="00A31447">
        <w:tab/>
      </w:r>
      <w:r w:rsidR="00BB6BB5">
        <w:t xml:space="preserve"> </w:t>
      </w:r>
      <w:r w:rsidRPr="00A31447">
        <w:t>4</w:t>
      </w:r>
      <w:r w:rsidR="00BB6BB5">
        <w:t xml:space="preserve">   </w:t>
      </w:r>
      <w:r w:rsidRPr="00A31447">
        <w:t>GENERAL MEETINGS AND REFERENDUMS</w:t>
      </w:r>
      <w:bookmarkEnd w:id="69"/>
      <w:bookmarkEnd w:id="70"/>
    </w:p>
    <w:p w14:paraId="4D81C209" w14:textId="77777777" w:rsidR="000952B5" w:rsidRPr="00BB6BB5" w:rsidRDefault="000952B5" w:rsidP="00BB6BB5">
      <w:pPr>
        <w:pStyle w:val="Level1"/>
        <w:numPr>
          <w:ilvl w:val="0"/>
          <w:numId w:val="93"/>
        </w:numPr>
        <w:tabs>
          <w:tab w:val="clear" w:pos="864"/>
          <w:tab w:val="num" w:pos="1584"/>
        </w:tabs>
        <w:spacing w:before="120" w:after="120"/>
        <w:rPr>
          <w:rFonts w:asciiTheme="minorHAnsi" w:hAnsiTheme="minorHAnsi"/>
          <w:b/>
        </w:rPr>
      </w:pPr>
      <w:bookmarkStart w:id="71" w:name="_Toc90901336"/>
      <w:bookmarkStart w:id="72" w:name="_Toc96529091"/>
      <w:bookmarkStart w:id="73" w:name="_Toc97757305"/>
      <w:bookmarkStart w:id="74" w:name="_Toc131531567"/>
      <w:r w:rsidRPr="00BB6BB5">
        <w:rPr>
          <w:rFonts w:asciiTheme="minorHAnsi" w:hAnsiTheme="minorHAnsi"/>
          <w:b/>
          <w:lang w:eastAsia="ja-JP"/>
        </w:rPr>
        <w:t>ANNUAL GENERAL MEETING (“AGM”)</w:t>
      </w:r>
      <w:bookmarkEnd w:id="71"/>
      <w:bookmarkEnd w:id="72"/>
      <w:bookmarkEnd w:id="73"/>
      <w:bookmarkEnd w:id="74"/>
    </w:p>
    <w:p w14:paraId="22F1312E" w14:textId="77777777" w:rsidR="0023205D" w:rsidRPr="006C0E4B" w:rsidRDefault="0023205D" w:rsidP="00BB6BB5">
      <w:pPr>
        <w:pStyle w:val="Level1"/>
        <w:numPr>
          <w:ilvl w:val="1"/>
          <w:numId w:val="4"/>
        </w:numPr>
        <w:rPr>
          <w:rFonts w:asciiTheme="minorHAnsi" w:hAnsiTheme="minorHAnsi"/>
        </w:rPr>
      </w:pPr>
      <w:bookmarkStart w:id="75" w:name="_Toc90901337"/>
      <w:bookmarkStart w:id="76" w:name="_Toc96529092"/>
      <w:bookmarkStart w:id="77" w:name="_Toc97757306"/>
      <w:bookmarkStart w:id="78" w:name="_Toc131531568"/>
      <w:r w:rsidRPr="006C0E4B">
        <w:rPr>
          <w:rFonts w:asciiTheme="minorHAnsi" w:hAnsiTheme="minorHAnsi"/>
        </w:rPr>
        <w:t xml:space="preserve">The AGM shall be called by the </w:t>
      </w:r>
      <w:r w:rsidRPr="005052CF">
        <w:rPr>
          <w:rFonts w:asciiTheme="minorHAnsi" w:hAnsiTheme="minorHAnsi"/>
          <w:color w:val="000000" w:themeColor="text1"/>
        </w:rPr>
        <w:t xml:space="preserve">Vice President Representation </w:t>
      </w:r>
      <w:r w:rsidRPr="006C0E4B">
        <w:rPr>
          <w:rFonts w:asciiTheme="minorHAnsi" w:hAnsiTheme="minorHAnsi"/>
        </w:rPr>
        <w:t>and shall normally be held in the second Semester of each academic year.</w:t>
      </w:r>
      <w:bookmarkEnd w:id="75"/>
      <w:bookmarkEnd w:id="76"/>
      <w:bookmarkEnd w:id="77"/>
      <w:bookmarkEnd w:id="78"/>
    </w:p>
    <w:p w14:paraId="19F871C7" w14:textId="77777777" w:rsidR="0023205D" w:rsidRPr="006C0E4B" w:rsidRDefault="0023205D" w:rsidP="00BB6BB5">
      <w:pPr>
        <w:pStyle w:val="Level1"/>
        <w:numPr>
          <w:ilvl w:val="1"/>
          <w:numId w:val="4"/>
        </w:numPr>
        <w:rPr>
          <w:rFonts w:asciiTheme="minorHAnsi" w:hAnsiTheme="minorHAnsi"/>
        </w:rPr>
      </w:pPr>
      <w:bookmarkStart w:id="79" w:name="_Toc90901338"/>
      <w:bookmarkStart w:id="80" w:name="_Toc96529093"/>
      <w:bookmarkStart w:id="81" w:name="_Toc97757307"/>
      <w:bookmarkStart w:id="82" w:name="_Toc131531569"/>
      <w:r w:rsidRPr="006C0E4B">
        <w:rPr>
          <w:rFonts w:asciiTheme="minorHAnsi" w:hAnsiTheme="minorHAnsi"/>
        </w:rPr>
        <w:t>A quorum shall be 100 Ordinary Members.  If the meeting fails to attain a quorum within 15 minutes the meeting shall proceed with those present.  Any motions proposed at an in-quorate AGM can be discussed at the meeting but will go to the Student Representative Council (SRC/Council) as motions for review and decision. The proposer of the motion will be invited to attend the Council if required.</w:t>
      </w:r>
      <w:bookmarkEnd w:id="79"/>
      <w:bookmarkEnd w:id="80"/>
      <w:bookmarkEnd w:id="81"/>
      <w:bookmarkEnd w:id="82"/>
    </w:p>
    <w:p w14:paraId="6B319E61" w14:textId="77777777" w:rsidR="0023205D" w:rsidRPr="006C0E4B" w:rsidRDefault="0023205D" w:rsidP="00BB6BB5">
      <w:pPr>
        <w:pStyle w:val="Level1"/>
        <w:numPr>
          <w:ilvl w:val="1"/>
          <w:numId w:val="4"/>
        </w:numPr>
        <w:rPr>
          <w:rFonts w:asciiTheme="minorHAnsi" w:hAnsiTheme="minorHAnsi"/>
        </w:rPr>
      </w:pPr>
      <w:bookmarkStart w:id="83" w:name="_Toc90901339"/>
      <w:bookmarkStart w:id="84" w:name="_Toc96529094"/>
      <w:bookmarkStart w:id="85" w:name="_Toc97757308"/>
      <w:bookmarkStart w:id="86" w:name="_Toc131531570"/>
      <w:r w:rsidRPr="006C0E4B">
        <w:rPr>
          <w:rFonts w:asciiTheme="minorHAnsi" w:hAnsiTheme="minorHAnsi"/>
        </w:rPr>
        <w:t>28 days’ notice of an AGM shall be given and posted in the Association buildings as well as on the Association’s website.</w:t>
      </w:r>
      <w:bookmarkEnd w:id="83"/>
      <w:bookmarkEnd w:id="84"/>
      <w:bookmarkEnd w:id="85"/>
      <w:bookmarkEnd w:id="86"/>
      <w:r w:rsidRPr="006C0E4B">
        <w:rPr>
          <w:rFonts w:asciiTheme="minorHAnsi" w:hAnsiTheme="minorHAnsi"/>
        </w:rPr>
        <w:t xml:space="preserve"> </w:t>
      </w:r>
    </w:p>
    <w:p w14:paraId="6995ED31" w14:textId="07A25171" w:rsidR="0023205D" w:rsidRPr="006C0E4B" w:rsidRDefault="0023205D" w:rsidP="00BB6BB5">
      <w:pPr>
        <w:pStyle w:val="Level1"/>
        <w:numPr>
          <w:ilvl w:val="1"/>
          <w:numId w:val="4"/>
        </w:numPr>
        <w:rPr>
          <w:rFonts w:asciiTheme="minorHAnsi" w:hAnsiTheme="minorHAnsi"/>
          <w:b/>
        </w:rPr>
      </w:pPr>
      <w:bookmarkStart w:id="87" w:name="_Toc90901340"/>
      <w:bookmarkStart w:id="88" w:name="_Toc96529095"/>
      <w:bookmarkStart w:id="89" w:name="_Toc97757309"/>
      <w:bookmarkStart w:id="90" w:name="_Toc131531571"/>
      <w:r w:rsidRPr="006C0E4B">
        <w:rPr>
          <w:rFonts w:asciiTheme="minorHAnsi" w:hAnsiTheme="minorHAnsi"/>
        </w:rPr>
        <w:t>An AGM will not be able to set or direct the policy of the Association however will be able to direct the Executive Committee to call a Referendum to set or direct Association policy, repeal standing Association policy or vote of no confidence of a Trustee, as set out below.  The AGM is, however, able to propose amendments to the Constitution of the Association subject to the approval by the Board of Trustees and of the Council. Subsequently the amendment w</w:t>
      </w:r>
      <w:r w:rsidR="00DA210F">
        <w:rPr>
          <w:rFonts w:asciiTheme="minorHAnsi" w:hAnsiTheme="minorHAnsi"/>
        </w:rPr>
        <w:t>ill then need to be approved by</w:t>
      </w:r>
      <w:r w:rsidRPr="006C0E4B">
        <w:rPr>
          <w:rFonts w:asciiTheme="minorHAnsi" w:hAnsiTheme="minorHAnsi"/>
        </w:rPr>
        <w:t xml:space="preserve"> the University Court and OSCR.</w:t>
      </w:r>
      <w:bookmarkEnd w:id="87"/>
      <w:bookmarkEnd w:id="88"/>
      <w:bookmarkEnd w:id="89"/>
      <w:bookmarkEnd w:id="90"/>
      <w:r w:rsidRPr="006C0E4B">
        <w:rPr>
          <w:rFonts w:asciiTheme="minorHAnsi" w:hAnsiTheme="minorHAnsi"/>
        </w:rPr>
        <w:t xml:space="preserve"> </w:t>
      </w:r>
    </w:p>
    <w:p w14:paraId="37B957AE" w14:textId="77777777" w:rsidR="0023205D" w:rsidRPr="00BB6BB5" w:rsidRDefault="0023205D" w:rsidP="00BB6BB5">
      <w:pPr>
        <w:pStyle w:val="Level1"/>
        <w:numPr>
          <w:ilvl w:val="1"/>
          <w:numId w:val="4"/>
        </w:numPr>
        <w:rPr>
          <w:rFonts w:asciiTheme="minorHAnsi" w:hAnsiTheme="minorHAnsi"/>
        </w:rPr>
      </w:pPr>
      <w:bookmarkStart w:id="91" w:name="_Toc90901341"/>
      <w:bookmarkStart w:id="92" w:name="_Toc96529096"/>
      <w:bookmarkStart w:id="93" w:name="_Toc97757310"/>
      <w:bookmarkStart w:id="94" w:name="_Toc131531572"/>
      <w:r w:rsidRPr="00BB6BB5">
        <w:rPr>
          <w:rFonts w:asciiTheme="minorHAnsi" w:hAnsiTheme="minorHAnsi"/>
        </w:rPr>
        <w:t>Conduct of an AGM:</w:t>
      </w:r>
      <w:bookmarkEnd w:id="91"/>
      <w:bookmarkEnd w:id="92"/>
      <w:bookmarkEnd w:id="93"/>
      <w:bookmarkEnd w:id="94"/>
    </w:p>
    <w:p w14:paraId="5C6570BF" w14:textId="77777777" w:rsidR="0023205D" w:rsidRPr="006C0E4B" w:rsidRDefault="0023205D" w:rsidP="00BB6BB5">
      <w:pPr>
        <w:pStyle w:val="Level1"/>
        <w:numPr>
          <w:ilvl w:val="2"/>
          <w:numId w:val="14"/>
        </w:numPr>
        <w:spacing w:before="240" w:after="0"/>
        <w:rPr>
          <w:rFonts w:asciiTheme="minorHAnsi" w:hAnsiTheme="minorHAnsi"/>
        </w:rPr>
      </w:pPr>
      <w:bookmarkStart w:id="95" w:name="_Toc90901342"/>
      <w:bookmarkStart w:id="96" w:name="_Toc96529097"/>
      <w:bookmarkStart w:id="97" w:name="_Toc97757311"/>
      <w:bookmarkStart w:id="98" w:name="_Toc131531573"/>
      <w:r w:rsidRPr="006C0E4B">
        <w:rPr>
          <w:rFonts w:asciiTheme="minorHAnsi" w:hAnsiTheme="minorHAnsi"/>
        </w:rPr>
        <w:t>The Chair at General Meetings shall be o</w:t>
      </w:r>
      <w:r w:rsidRPr="005052CF">
        <w:rPr>
          <w:rFonts w:asciiTheme="minorHAnsi" w:hAnsiTheme="minorHAnsi"/>
          <w:color w:val="000000" w:themeColor="text1"/>
        </w:rPr>
        <w:t>ccupied by the President in whose absence the Vice President Academia</w:t>
      </w:r>
      <w:r w:rsidRPr="006C0E4B">
        <w:rPr>
          <w:rFonts w:asciiTheme="minorHAnsi" w:hAnsiTheme="minorHAnsi"/>
        </w:rPr>
        <w:t>, in whose absence another Trustee.  If no member of the Board of Trustees is in attendance the Chair shall be appointed from among those present.</w:t>
      </w:r>
      <w:bookmarkEnd w:id="95"/>
      <w:bookmarkEnd w:id="96"/>
      <w:bookmarkEnd w:id="97"/>
      <w:bookmarkEnd w:id="98"/>
    </w:p>
    <w:p w14:paraId="3AA3349E" w14:textId="77777777" w:rsidR="0023205D" w:rsidRPr="006C0E4B" w:rsidRDefault="0023205D" w:rsidP="00BB6BB5">
      <w:pPr>
        <w:pStyle w:val="Level1"/>
        <w:numPr>
          <w:ilvl w:val="2"/>
          <w:numId w:val="14"/>
        </w:numPr>
        <w:spacing w:before="240" w:after="0"/>
        <w:rPr>
          <w:rFonts w:asciiTheme="minorHAnsi" w:hAnsiTheme="minorHAnsi"/>
        </w:rPr>
      </w:pPr>
      <w:bookmarkStart w:id="99" w:name="_Toc90901343"/>
      <w:bookmarkStart w:id="100" w:name="_Toc96529098"/>
      <w:bookmarkStart w:id="101" w:name="_Toc97757312"/>
      <w:bookmarkStart w:id="102" w:name="_Toc131531574"/>
      <w:r w:rsidRPr="006C0E4B">
        <w:rPr>
          <w:rFonts w:asciiTheme="minorHAnsi" w:hAnsiTheme="minorHAnsi"/>
        </w:rPr>
        <w:t>A written interim annual report shall be presented by a member of the Executive Committee; this will include the latest audited accounts and an interim financial statement.</w:t>
      </w:r>
      <w:bookmarkEnd w:id="99"/>
      <w:bookmarkEnd w:id="100"/>
      <w:bookmarkEnd w:id="101"/>
      <w:bookmarkEnd w:id="102"/>
    </w:p>
    <w:p w14:paraId="22265416" w14:textId="77777777" w:rsidR="0023205D" w:rsidRPr="006C0E4B" w:rsidRDefault="0023205D" w:rsidP="00BB6BB5">
      <w:pPr>
        <w:pStyle w:val="Level1"/>
        <w:numPr>
          <w:ilvl w:val="2"/>
          <w:numId w:val="14"/>
        </w:numPr>
        <w:spacing w:before="240" w:after="0"/>
        <w:rPr>
          <w:rFonts w:asciiTheme="minorHAnsi" w:hAnsiTheme="minorHAnsi"/>
        </w:rPr>
      </w:pPr>
      <w:bookmarkStart w:id="103" w:name="_Toc90901344"/>
      <w:bookmarkStart w:id="104" w:name="_Toc96529099"/>
      <w:bookmarkStart w:id="105" w:name="_Toc97757313"/>
      <w:bookmarkStart w:id="106" w:name="_Toc131531575"/>
      <w:r w:rsidRPr="006C0E4B">
        <w:rPr>
          <w:rFonts w:asciiTheme="minorHAnsi" w:hAnsiTheme="minorHAnsi"/>
        </w:rPr>
        <w:t>Motions can be formally moved by one of their signatories, normally the proposer, and can be formally opposed by any ordinary member before being opened to the floor for debate.</w:t>
      </w:r>
      <w:bookmarkEnd w:id="103"/>
      <w:bookmarkEnd w:id="104"/>
      <w:bookmarkEnd w:id="105"/>
      <w:bookmarkEnd w:id="106"/>
    </w:p>
    <w:p w14:paraId="33749CCB" w14:textId="77777777" w:rsidR="0023205D" w:rsidRDefault="0023205D" w:rsidP="00BB6BB5">
      <w:pPr>
        <w:pStyle w:val="Level1"/>
        <w:numPr>
          <w:ilvl w:val="2"/>
          <w:numId w:val="14"/>
        </w:numPr>
        <w:spacing w:before="240" w:after="0"/>
        <w:rPr>
          <w:rFonts w:asciiTheme="minorHAnsi" w:hAnsiTheme="minorHAnsi"/>
        </w:rPr>
      </w:pPr>
      <w:bookmarkStart w:id="107" w:name="_Toc90901345"/>
      <w:bookmarkStart w:id="108" w:name="_Toc96529100"/>
      <w:bookmarkStart w:id="109" w:name="_Toc97757314"/>
      <w:bookmarkStart w:id="110" w:name="_Toc131531576"/>
      <w:r w:rsidRPr="006C0E4B">
        <w:rPr>
          <w:rFonts w:asciiTheme="minorHAnsi" w:hAnsiTheme="minorHAnsi"/>
        </w:rPr>
        <w:t>The duration and conduct of the meeting shall be the responsibility of the Chair.</w:t>
      </w:r>
      <w:bookmarkEnd w:id="107"/>
      <w:bookmarkEnd w:id="108"/>
      <w:bookmarkEnd w:id="109"/>
      <w:bookmarkEnd w:id="110"/>
    </w:p>
    <w:p w14:paraId="0A002037" w14:textId="77777777" w:rsidR="004D63DF" w:rsidRDefault="004D63DF" w:rsidP="004D63DF">
      <w:pPr>
        <w:pStyle w:val="Level1"/>
        <w:numPr>
          <w:ilvl w:val="0"/>
          <w:numId w:val="0"/>
        </w:numPr>
        <w:spacing w:after="0"/>
        <w:ind w:left="864" w:hanging="864"/>
        <w:rPr>
          <w:rFonts w:asciiTheme="minorHAnsi" w:hAnsiTheme="minorHAnsi"/>
        </w:rPr>
      </w:pPr>
    </w:p>
    <w:p w14:paraId="41E08265" w14:textId="77777777" w:rsidR="004D63DF" w:rsidRPr="006C0E4B" w:rsidRDefault="004D63DF" w:rsidP="004D63DF">
      <w:pPr>
        <w:pStyle w:val="Level1"/>
        <w:numPr>
          <w:ilvl w:val="0"/>
          <w:numId w:val="0"/>
        </w:numPr>
        <w:spacing w:after="0"/>
        <w:ind w:left="864" w:hanging="864"/>
        <w:rPr>
          <w:rFonts w:asciiTheme="minorHAnsi" w:hAnsiTheme="minorHAnsi"/>
        </w:rPr>
      </w:pPr>
    </w:p>
    <w:p w14:paraId="1BAFF88E" w14:textId="77777777" w:rsidR="0023205D" w:rsidRPr="006C0E4B" w:rsidRDefault="0023205D" w:rsidP="00BB6BB5">
      <w:pPr>
        <w:pStyle w:val="Level2Char"/>
        <w:rPr>
          <w:rFonts w:asciiTheme="minorHAnsi" w:hAnsiTheme="minorHAnsi"/>
        </w:rPr>
      </w:pPr>
      <w:bookmarkStart w:id="111" w:name="_Toc90901346"/>
      <w:bookmarkStart w:id="112" w:name="_Toc96529101"/>
      <w:r w:rsidRPr="006C0E4B">
        <w:rPr>
          <w:rFonts w:asciiTheme="minorHAnsi" w:hAnsiTheme="minorHAnsi"/>
        </w:rPr>
        <w:t>Motions:</w:t>
      </w:r>
      <w:bookmarkEnd w:id="111"/>
      <w:bookmarkEnd w:id="112"/>
    </w:p>
    <w:p w14:paraId="48DF2D23" w14:textId="6B034BED" w:rsidR="0023205D" w:rsidRPr="006C0E4B" w:rsidRDefault="0023205D" w:rsidP="00BB6BB5">
      <w:pPr>
        <w:pStyle w:val="Level2Char"/>
        <w:numPr>
          <w:ilvl w:val="2"/>
          <w:numId w:val="15"/>
        </w:numPr>
        <w:rPr>
          <w:rFonts w:asciiTheme="minorHAnsi" w:hAnsiTheme="minorHAnsi"/>
        </w:rPr>
      </w:pPr>
      <w:bookmarkStart w:id="113" w:name="_Toc90901347"/>
      <w:bookmarkStart w:id="114" w:name="_Toc96529102"/>
      <w:r w:rsidRPr="006C0E4B">
        <w:rPr>
          <w:rFonts w:asciiTheme="minorHAnsi" w:hAnsiTheme="minorHAnsi"/>
        </w:rPr>
        <w:t xml:space="preserve">Any Ordinary Member of the Association may propose a motion to be discussed at the AGM.  Such motions must </w:t>
      </w:r>
      <w:r w:rsidRPr="005052CF">
        <w:rPr>
          <w:rFonts w:asciiTheme="minorHAnsi" w:hAnsiTheme="minorHAnsi"/>
          <w:color w:val="000000" w:themeColor="text1"/>
        </w:rPr>
        <w:t xml:space="preserve">be communicated to the Vice President Representation at least 21 days before the meeting.  All motions </w:t>
      </w:r>
      <w:r w:rsidRPr="006C0E4B">
        <w:rPr>
          <w:rFonts w:asciiTheme="minorHAnsi" w:hAnsiTheme="minorHAnsi"/>
        </w:rPr>
        <w:t>will be placed on the nominated virtual voting environment for 7 days and must accrue the support of at least 100 ordinary members.</w:t>
      </w:r>
      <w:bookmarkEnd w:id="113"/>
      <w:bookmarkEnd w:id="114"/>
      <w:r w:rsidRPr="006C0E4B">
        <w:rPr>
          <w:rFonts w:asciiTheme="minorHAnsi" w:hAnsiTheme="minorHAnsi"/>
        </w:rPr>
        <w:t xml:space="preserve"> </w:t>
      </w:r>
    </w:p>
    <w:p w14:paraId="34D3717B" w14:textId="77777777" w:rsidR="0023205D" w:rsidRPr="006C0E4B" w:rsidRDefault="0023205D" w:rsidP="00BB6BB5">
      <w:pPr>
        <w:pStyle w:val="Level2Char"/>
        <w:numPr>
          <w:ilvl w:val="2"/>
          <w:numId w:val="15"/>
        </w:numPr>
        <w:rPr>
          <w:rFonts w:asciiTheme="minorHAnsi" w:hAnsiTheme="minorHAnsi"/>
        </w:rPr>
      </w:pPr>
      <w:bookmarkStart w:id="115" w:name="_Toc90901348"/>
      <w:bookmarkStart w:id="116" w:name="_Toc96529103"/>
      <w:r w:rsidRPr="006C0E4B">
        <w:rPr>
          <w:rFonts w:asciiTheme="minorHAnsi" w:hAnsiTheme="minorHAnsi"/>
        </w:rPr>
        <w:t>The Association will promote motions proposed for the AGM through its online media.</w:t>
      </w:r>
      <w:bookmarkEnd w:id="115"/>
      <w:bookmarkEnd w:id="116"/>
    </w:p>
    <w:p w14:paraId="2EB54663" w14:textId="77777777" w:rsidR="0023205D" w:rsidRPr="006C0E4B" w:rsidRDefault="0023205D" w:rsidP="00BB6BB5">
      <w:pPr>
        <w:pStyle w:val="Level2Char"/>
        <w:numPr>
          <w:ilvl w:val="2"/>
          <w:numId w:val="15"/>
        </w:numPr>
        <w:rPr>
          <w:rFonts w:asciiTheme="minorHAnsi" w:hAnsiTheme="minorHAnsi"/>
        </w:rPr>
      </w:pPr>
      <w:bookmarkStart w:id="117" w:name="_Toc90901349"/>
      <w:bookmarkStart w:id="118" w:name="_Toc96529104"/>
      <w:r w:rsidRPr="006C0E4B">
        <w:rPr>
          <w:rFonts w:asciiTheme="minorHAnsi" w:hAnsiTheme="minorHAnsi"/>
        </w:rPr>
        <w:t>All motions must comply with the Association’s Constitution as well as relevant legislation, including but not limited to the Education Act 1994 and the Charity and Trustee Investment (Scotland) Act 2005 as well as any subsequent legislation.</w:t>
      </w:r>
      <w:bookmarkEnd w:id="117"/>
      <w:bookmarkEnd w:id="118"/>
      <w:r w:rsidRPr="006C0E4B">
        <w:rPr>
          <w:rFonts w:asciiTheme="minorHAnsi" w:hAnsiTheme="minorHAnsi"/>
        </w:rPr>
        <w:t xml:space="preserve"> </w:t>
      </w:r>
    </w:p>
    <w:p w14:paraId="7B5A2179" w14:textId="77777777" w:rsidR="0023205D" w:rsidRPr="006C0E4B" w:rsidRDefault="0023205D" w:rsidP="00BB6BB5">
      <w:pPr>
        <w:pStyle w:val="Level2Char"/>
        <w:numPr>
          <w:ilvl w:val="2"/>
          <w:numId w:val="15"/>
        </w:numPr>
        <w:rPr>
          <w:rFonts w:asciiTheme="minorHAnsi" w:hAnsiTheme="minorHAnsi"/>
        </w:rPr>
      </w:pPr>
      <w:bookmarkStart w:id="119" w:name="_Toc90901350"/>
      <w:bookmarkStart w:id="120" w:name="_Toc96529105"/>
      <w:r w:rsidRPr="006C0E4B">
        <w:rPr>
          <w:rFonts w:asciiTheme="minorHAnsi" w:hAnsiTheme="minorHAnsi"/>
        </w:rPr>
        <w:t>Proposers are expected to confirm the legal competence of any motions prior to submission (informal advice is available from the Association).  Where the informal advice is that the motion is not legally competent, the proposer may ask the Association to seek professional legal advice from its solicitors.  The proposer may seek their own separate legal advice if they so wish, however this will not be funded by the Association.  In any event, the Board of Trustees retain the right to pass judgement where conflicting legal advice prevails.</w:t>
      </w:r>
      <w:bookmarkEnd w:id="119"/>
      <w:bookmarkEnd w:id="120"/>
    </w:p>
    <w:p w14:paraId="4BC3132C" w14:textId="77777777" w:rsidR="0023205D" w:rsidRPr="006C0E4B" w:rsidRDefault="0023205D" w:rsidP="00BB6BB5">
      <w:pPr>
        <w:pStyle w:val="Level2Char"/>
        <w:numPr>
          <w:ilvl w:val="2"/>
          <w:numId w:val="15"/>
        </w:numPr>
        <w:rPr>
          <w:rFonts w:asciiTheme="minorHAnsi" w:hAnsiTheme="minorHAnsi"/>
        </w:rPr>
      </w:pPr>
      <w:bookmarkStart w:id="121" w:name="_Toc90901351"/>
      <w:bookmarkStart w:id="122" w:name="_Toc96529106"/>
      <w:r w:rsidRPr="006C0E4B">
        <w:rPr>
          <w:rFonts w:asciiTheme="minorHAnsi" w:hAnsiTheme="minorHAnsi"/>
        </w:rPr>
        <w:t xml:space="preserve">If the legality of a motion is still </w:t>
      </w:r>
      <w:proofErr w:type="gramStart"/>
      <w:r w:rsidRPr="006C0E4B">
        <w:rPr>
          <w:rFonts w:asciiTheme="minorHAnsi" w:hAnsiTheme="minorHAnsi"/>
        </w:rPr>
        <w:t>unclear</w:t>
      </w:r>
      <w:proofErr w:type="gramEnd"/>
      <w:r w:rsidRPr="006C0E4B">
        <w:rPr>
          <w:rFonts w:asciiTheme="minorHAnsi" w:hAnsiTheme="minorHAnsi"/>
        </w:rPr>
        <w:t xml:space="preserve"> then the motion will go ahead for discussion with a caveat inserted by the Board of Trustees that the contents of the motion are pending a legal decision.</w:t>
      </w:r>
      <w:bookmarkEnd w:id="121"/>
      <w:bookmarkEnd w:id="122"/>
    </w:p>
    <w:p w14:paraId="15C34E56" w14:textId="77777777" w:rsidR="0023205D" w:rsidRPr="006C0E4B" w:rsidRDefault="0023205D" w:rsidP="00BB6BB5">
      <w:pPr>
        <w:pStyle w:val="Level2Char"/>
        <w:numPr>
          <w:ilvl w:val="2"/>
          <w:numId w:val="15"/>
        </w:numPr>
        <w:rPr>
          <w:rFonts w:asciiTheme="minorHAnsi" w:hAnsiTheme="minorHAnsi"/>
        </w:rPr>
      </w:pPr>
      <w:bookmarkStart w:id="123" w:name="_Toc90901352"/>
      <w:bookmarkStart w:id="124" w:name="_Toc96529107"/>
      <w:r w:rsidRPr="006C0E4B">
        <w:rPr>
          <w:rFonts w:asciiTheme="minorHAnsi" w:hAnsiTheme="minorHAnsi"/>
        </w:rPr>
        <w:t>Resolutions of the AGM shall be binding on the Board of Trustees provided they do not contravene any other part of the Constitution or relevant legislation, including but not limited to the Education Act 1994 and the Charity and Trustee Investment (Scotland) Act 2005 as well as any subsequent legislation.</w:t>
      </w:r>
      <w:bookmarkEnd w:id="123"/>
      <w:bookmarkEnd w:id="124"/>
    </w:p>
    <w:p w14:paraId="6A35C3A6" w14:textId="3AC3FE2C" w:rsidR="00DA210F" w:rsidRDefault="0023205D" w:rsidP="00BB6BB5">
      <w:pPr>
        <w:pStyle w:val="Level2Char"/>
        <w:numPr>
          <w:ilvl w:val="2"/>
          <w:numId w:val="15"/>
        </w:numPr>
        <w:rPr>
          <w:rFonts w:asciiTheme="minorHAnsi" w:hAnsiTheme="minorHAnsi"/>
        </w:rPr>
      </w:pPr>
      <w:bookmarkStart w:id="125" w:name="_Toc90901353"/>
      <w:bookmarkStart w:id="126" w:name="_Toc96529108"/>
      <w:r w:rsidRPr="006C0E4B">
        <w:rPr>
          <w:rFonts w:asciiTheme="minorHAnsi" w:hAnsiTheme="minorHAnsi"/>
        </w:rPr>
        <w:t>A motion cannot be resubmitted to the AGM within 3 years of the last motion unless there is significant evidence to suggest that there needs to be a resubmission of the motion</w:t>
      </w:r>
      <w:r w:rsidR="00DA210F">
        <w:rPr>
          <w:rFonts w:asciiTheme="minorHAnsi" w:hAnsiTheme="minorHAnsi"/>
        </w:rPr>
        <w:t>.</w:t>
      </w:r>
      <w:bookmarkEnd w:id="125"/>
      <w:bookmarkEnd w:id="126"/>
    </w:p>
    <w:p w14:paraId="0BFAB607" w14:textId="5C7508E1" w:rsidR="00E37C1A" w:rsidRDefault="00E37C1A" w:rsidP="00E37C1A">
      <w:pPr>
        <w:pStyle w:val="Level2Char"/>
        <w:numPr>
          <w:ilvl w:val="0"/>
          <w:numId w:val="0"/>
        </w:numPr>
        <w:ind w:left="864" w:hanging="864"/>
        <w:rPr>
          <w:rFonts w:asciiTheme="minorHAnsi" w:hAnsiTheme="minorHAnsi"/>
        </w:rPr>
      </w:pPr>
    </w:p>
    <w:p w14:paraId="10E29827" w14:textId="77777777" w:rsidR="00E37C1A" w:rsidRPr="001C7BDA" w:rsidRDefault="00E37C1A" w:rsidP="00E37C1A">
      <w:pPr>
        <w:pStyle w:val="Level2Char"/>
        <w:numPr>
          <w:ilvl w:val="0"/>
          <w:numId w:val="0"/>
        </w:numPr>
        <w:ind w:left="864" w:hanging="864"/>
        <w:rPr>
          <w:rFonts w:asciiTheme="minorHAnsi" w:hAnsiTheme="minorHAnsi"/>
        </w:rPr>
      </w:pPr>
    </w:p>
    <w:p w14:paraId="3AB428D9" w14:textId="77777777" w:rsidR="0023205D" w:rsidRPr="006C0E4B" w:rsidRDefault="0023205D" w:rsidP="00BB6BB5">
      <w:pPr>
        <w:pStyle w:val="Level2Char"/>
        <w:rPr>
          <w:rFonts w:asciiTheme="minorHAnsi" w:hAnsiTheme="minorHAnsi"/>
        </w:rPr>
      </w:pPr>
      <w:r w:rsidRPr="006C0E4B">
        <w:rPr>
          <w:rFonts w:asciiTheme="minorHAnsi" w:hAnsiTheme="minorHAnsi"/>
        </w:rPr>
        <w:lastRenderedPageBreak/>
        <w:t xml:space="preserve"> </w:t>
      </w:r>
      <w:bookmarkStart w:id="127" w:name="_Toc90901354"/>
      <w:bookmarkStart w:id="128" w:name="_Toc96529109"/>
      <w:r w:rsidRPr="006C0E4B">
        <w:rPr>
          <w:rFonts w:asciiTheme="minorHAnsi" w:hAnsiTheme="minorHAnsi"/>
        </w:rPr>
        <w:t>Voting at the AGM:</w:t>
      </w:r>
      <w:bookmarkEnd w:id="127"/>
      <w:bookmarkEnd w:id="128"/>
    </w:p>
    <w:p w14:paraId="2C8FF356" w14:textId="77777777" w:rsidR="0023205D" w:rsidRPr="006C0E4B" w:rsidRDefault="0023205D" w:rsidP="00BB6BB5">
      <w:pPr>
        <w:pStyle w:val="Level2Char"/>
        <w:numPr>
          <w:ilvl w:val="0"/>
          <w:numId w:val="30"/>
        </w:numPr>
        <w:rPr>
          <w:rFonts w:asciiTheme="minorHAnsi" w:hAnsiTheme="minorHAnsi"/>
        </w:rPr>
      </w:pPr>
      <w:bookmarkStart w:id="129" w:name="_Toc90901355"/>
      <w:bookmarkStart w:id="130" w:name="_Toc96529110"/>
      <w:r w:rsidRPr="006C0E4B">
        <w:rPr>
          <w:rFonts w:asciiTheme="minorHAnsi" w:hAnsiTheme="minorHAnsi"/>
        </w:rPr>
        <w:t>All ordinary members must present their valid University of Dundee matriculation card at entry to the AGM to be eligible to vote. They may be provided access to an electronic platform to vote if required.</w:t>
      </w:r>
      <w:bookmarkEnd w:id="129"/>
      <w:bookmarkEnd w:id="130"/>
    </w:p>
    <w:p w14:paraId="2976FBC4" w14:textId="77777777" w:rsidR="0023205D" w:rsidRPr="006C0E4B" w:rsidRDefault="0023205D" w:rsidP="00BB6BB5">
      <w:pPr>
        <w:pStyle w:val="Level2Char"/>
        <w:numPr>
          <w:ilvl w:val="0"/>
          <w:numId w:val="30"/>
        </w:numPr>
        <w:rPr>
          <w:rFonts w:asciiTheme="minorHAnsi" w:hAnsiTheme="minorHAnsi"/>
        </w:rPr>
      </w:pPr>
      <w:bookmarkStart w:id="131" w:name="_Toc90901356"/>
      <w:bookmarkStart w:id="132" w:name="_Toc96529111"/>
      <w:r w:rsidRPr="006C0E4B">
        <w:rPr>
          <w:rFonts w:asciiTheme="minorHAnsi" w:hAnsiTheme="minorHAnsi"/>
        </w:rPr>
        <w:t>Each ordinary member shall have one vote per motion tabled.</w:t>
      </w:r>
      <w:bookmarkEnd w:id="131"/>
      <w:bookmarkEnd w:id="132"/>
    </w:p>
    <w:p w14:paraId="54A559A8" w14:textId="77777777" w:rsidR="0023205D" w:rsidRPr="006C0E4B" w:rsidRDefault="0023205D" w:rsidP="00BB6BB5">
      <w:pPr>
        <w:pStyle w:val="Level2Char"/>
        <w:numPr>
          <w:ilvl w:val="0"/>
          <w:numId w:val="30"/>
        </w:numPr>
        <w:rPr>
          <w:rFonts w:asciiTheme="minorHAnsi" w:hAnsiTheme="minorHAnsi"/>
        </w:rPr>
      </w:pPr>
      <w:bookmarkStart w:id="133" w:name="_Toc90901357"/>
      <w:bookmarkStart w:id="134" w:name="_Toc96529112"/>
      <w:r w:rsidRPr="006C0E4B">
        <w:rPr>
          <w:rFonts w:asciiTheme="minorHAnsi" w:hAnsiTheme="minorHAnsi"/>
        </w:rPr>
        <w:t>Voting will be done by a simple show of hands or through a specified electronic platform.  This may be counted by any member or members of the Board of Trustees, including the Chair of the AGM.</w:t>
      </w:r>
      <w:bookmarkEnd w:id="133"/>
      <w:bookmarkEnd w:id="134"/>
    </w:p>
    <w:p w14:paraId="666D587F" w14:textId="0D974491" w:rsidR="0023205D" w:rsidRPr="006C0E4B" w:rsidRDefault="0023205D" w:rsidP="00BB6BB5">
      <w:pPr>
        <w:pStyle w:val="Level2Char"/>
        <w:numPr>
          <w:ilvl w:val="0"/>
          <w:numId w:val="30"/>
        </w:numPr>
        <w:rPr>
          <w:rFonts w:asciiTheme="minorHAnsi" w:hAnsiTheme="minorHAnsi"/>
        </w:rPr>
      </w:pPr>
      <w:bookmarkStart w:id="135" w:name="_Toc90901358"/>
      <w:bookmarkStart w:id="136" w:name="_Toc96529113"/>
      <w:r w:rsidRPr="006C0E4B">
        <w:rPr>
          <w:rFonts w:asciiTheme="minorHAnsi" w:hAnsiTheme="minorHAnsi"/>
        </w:rPr>
        <w:t xml:space="preserve">A simple majority of votes cast will be sufficient to </w:t>
      </w:r>
      <w:proofErr w:type="gramStart"/>
      <w:r w:rsidRPr="006C0E4B">
        <w:rPr>
          <w:rFonts w:asciiTheme="minorHAnsi" w:hAnsiTheme="minorHAnsi"/>
        </w:rPr>
        <w:t>effect</w:t>
      </w:r>
      <w:proofErr w:type="gramEnd"/>
      <w:r w:rsidRPr="006C0E4B">
        <w:rPr>
          <w:rFonts w:asciiTheme="minorHAnsi" w:hAnsiTheme="minorHAnsi"/>
        </w:rPr>
        <w:t xml:space="preserve"> a decision</w:t>
      </w:r>
      <w:bookmarkEnd w:id="135"/>
      <w:r w:rsidR="001C7BDA">
        <w:rPr>
          <w:rFonts w:asciiTheme="minorHAnsi" w:hAnsiTheme="minorHAnsi"/>
        </w:rPr>
        <w:t>.</w:t>
      </w:r>
      <w:bookmarkEnd w:id="136"/>
    </w:p>
    <w:p w14:paraId="428FD01F" w14:textId="24172409" w:rsidR="000952B5" w:rsidRPr="00DA210F" w:rsidRDefault="000952B5" w:rsidP="00BB6BB5">
      <w:pPr>
        <w:pStyle w:val="Level1"/>
        <w:spacing w:before="120" w:after="120"/>
        <w:rPr>
          <w:rFonts w:asciiTheme="minorHAnsi" w:hAnsiTheme="minorHAnsi"/>
        </w:rPr>
      </w:pPr>
      <w:bookmarkStart w:id="137" w:name="_Toc90901359"/>
      <w:bookmarkStart w:id="138" w:name="_Toc96529114"/>
      <w:bookmarkStart w:id="139" w:name="_Toc97757315"/>
      <w:bookmarkStart w:id="140" w:name="_Toc131531577"/>
      <w:r w:rsidRPr="00DA210F">
        <w:rPr>
          <w:rFonts w:asciiTheme="minorHAnsi" w:hAnsiTheme="minorHAnsi"/>
          <w:b/>
        </w:rPr>
        <w:t>EXTRAORDINARY GENERAL MEETINGS OF THE ASSOCIATION (“EGM”)</w:t>
      </w:r>
      <w:bookmarkEnd w:id="137"/>
      <w:bookmarkEnd w:id="138"/>
      <w:bookmarkEnd w:id="139"/>
      <w:bookmarkEnd w:id="140"/>
    </w:p>
    <w:p w14:paraId="490A1F2C" w14:textId="26C1F826" w:rsidR="0023205D" w:rsidRPr="006C0E4B" w:rsidRDefault="0023205D" w:rsidP="00BB6BB5">
      <w:pPr>
        <w:pStyle w:val="Level2Char"/>
        <w:rPr>
          <w:rFonts w:asciiTheme="minorHAnsi" w:hAnsiTheme="minorHAnsi"/>
        </w:rPr>
      </w:pPr>
      <w:bookmarkStart w:id="141" w:name="_Toc90901360"/>
      <w:bookmarkStart w:id="142" w:name="_Toc96529115"/>
      <w:r w:rsidRPr="006C0E4B">
        <w:rPr>
          <w:rFonts w:asciiTheme="minorHAnsi" w:hAnsiTheme="minorHAnsi"/>
        </w:rPr>
        <w:t>An EGM shall be held by resolution of the Board of Trustees, Students’ Representative Council</w:t>
      </w:r>
      <w:r w:rsidR="006E6E24">
        <w:rPr>
          <w:rFonts w:asciiTheme="minorHAnsi" w:hAnsiTheme="minorHAnsi"/>
        </w:rPr>
        <w:t>,</w:t>
      </w:r>
      <w:r w:rsidRPr="006C0E4B">
        <w:rPr>
          <w:rFonts w:asciiTheme="minorHAnsi" w:hAnsiTheme="minorHAnsi"/>
        </w:rPr>
        <w:t xml:space="preserve"> or by</w:t>
      </w:r>
      <w:r w:rsidR="008D4E9C">
        <w:rPr>
          <w:rFonts w:asciiTheme="minorHAnsi" w:hAnsiTheme="minorHAnsi"/>
        </w:rPr>
        <w:t xml:space="preserve"> a secure online petition of </w:t>
      </w:r>
      <w:r w:rsidRPr="006C0E4B">
        <w:rPr>
          <w:rFonts w:asciiTheme="minorHAnsi" w:hAnsiTheme="minorHAnsi"/>
        </w:rPr>
        <w:t>125 ordinary members.</w:t>
      </w:r>
      <w:bookmarkEnd w:id="141"/>
      <w:bookmarkEnd w:id="142"/>
    </w:p>
    <w:p w14:paraId="245ABBB8" w14:textId="19EB06D5" w:rsidR="0023205D" w:rsidRPr="006C0E4B" w:rsidRDefault="0023205D" w:rsidP="00BB6BB5">
      <w:pPr>
        <w:pStyle w:val="Level2Char"/>
        <w:rPr>
          <w:rFonts w:asciiTheme="minorHAnsi" w:hAnsiTheme="minorHAnsi"/>
        </w:rPr>
      </w:pPr>
      <w:bookmarkStart w:id="143" w:name="_Toc90901361"/>
      <w:bookmarkStart w:id="144" w:name="_Toc96529116"/>
      <w:r w:rsidRPr="006C0E4B">
        <w:rPr>
          <w:rFonts w:asciiTheme="minorHAnsi" w:hAnsiTheme="minorHAnsi"/>
        </w:rPr>
        <w:t>A quorum shall be 100 Ordinary Members.  If the meeting fails to attain a quorum within 15 minutes the meeting shall proceed with those present.  Any motions proposed at an in-quorate EGM can be discussed at the meeting but will go to the Students’ Representative Council as motions for review and decision. Proposer of the motion will be invited to attend the Council if required.</w:t>
      </w:r>
      <w:bookmarkEnd w:id="143"/>
      <w:bookmarkEnd w:id="144"/>
      <w:r w:rsidRPr="006C0E4B">
        <w:rPr>
          <w:rFonts w:asciiTheme="minorHAnsi" w:hAnsiTheme="minorHAnsi"/>
        </w:rPr>
        <w:t xml:space="preserve"> </w:t>
      </w:r>
    </w:p>
    <w:p w14:paraId="47E0486D" w14:textId="77777777" w:rsidR="0023205D" w:rsidRPr="006C0E4B" w:rsidRDefault="0023205D" w:rsidP="00BB6BB5">
      <w:pPr>
        <w:pStyle w:val="Level2Char"/>
        <w:rPr>
          <w:rFonts w:asciiTheme="minorHAnsi" w:hAnsiTheme="minorHAnsi"/>
        </w:rPr>
      </w:pPr>
      <w:bookmarkStart w:id="145" w:name="_Toc90901362"/>
      <w:bookmarkStart w:id="146" w:name="_Toc96529117"/>
      <w:r w:rsidRPr="006C0E4B">
        <w:rPr>
          <w:rFonts w:asciiTheme="minorHAnsi" w:hAnsiTheme="minorHAnsi"/>
        </w:rPr>
        <w:t>14 days’ notice of an EGM shall be given and posted in the Association buildings.</w:t>
      </w:r>
      <w:bookmarkEnd w:id="145"/>
      <w:bookmarkEnd w:id="146"/>
    </w:p>
    <w:p w14:paraId="02475B7D" w14:textId="175CC298" w:rsidR="0023205D" w:rsidRPr="006C0E4B" w:rsidRDefault="0023205D" w:rsidP="00BB6BB5">
      <w:pPr>
        <w:pStyle w:val="Level2Char"/>
        <w:rPr>
          <w:rFonts w:asciiTheme="minorHAnsi" w:hAnsiTheme="minorHAnsi"/>
        </w:rPr>
      </w:pPr>
      <w:bookmarkStart w:id="147" w:name="_Toc90901363"/>
      <w:bookmarkStart w:id="148" w:name="_Toc96529118"/>
      <w:r w:rsidRPr="006C0E4B">
        <w:rPr>
          <w:rFonts w:asciiTheme="minorHAnsi" w:hAnsiTheme="minorHAnsi"/>
        </w:rPr>
        <w:t>An EGM will not be able to set or direct the policy of the Association however will be able to direct the Executive Committee to call a Referendum to set or direct Association policy, repeal standing Association policy or vote of no confidence of a Trustee, as set out below.  The EGM is however able to propose amendments to the Constitution of the Association subject to the approval by the</w:t>
      </w:r>
      <w:r w:rsidR="00366CDB">
        <w:rPr>
          <w:rFonts w:asciiTheme="minorHAnsi" w:hAnsiTheme="minorHAnsi"/>
        </w:rPr>
        <w:t xml:space="preserve"> </w:t>
      </w:r>
      <w:r w:rsidRPr="006C0E4B">
        <w:rPr>
          <w:rFonts w:asciiTheme="minorHAnsi" w:hAnsiTheme="minorHAnsi"/>
        </w:rPr>
        <w:t>Board of Trustees and of the Council. Subsequently the amendment will then need to be approved by the University Court and OSCR.</w:t>
      </w:r>
      <w:bookmarkEnd w:id="147"/>
      <w:bookmarkEnd w:id="148"/>
    </w:p>
    <w:p w14:paraId="068D6E61" w14:textId="77777777" w:rsidR="0023205D" w:rsidRPr="006C0E4B" w:rsidRDefault="0023205D" w:rsidP="00BB6BB5">
      <w:pPr>
        <w:pStyle w:val="Level2Char"/>
        <w:rPr>
          <w:rFonts w:asciiTheme="minorHAnsi" w:hAnsiTheme="minorHAnsi"/>
        </w:rPr>
      </w:pPr>
      <w:bookmarkStart w:id="149" w:name="_Toc90901364"/>
      <w:bookmarkStart w:id="150" w:name="_Toc96529119"/>
      <w:r w:rsidRPr="006C0E4B">
        <w:rPr>
          <w:rFonts w:asciiTheme="minorHAnsi" w:hAnsiTheme="minorHAnsi"/>
        </w:rPr>
        <w:t>Conduct of an EGM:</w:t>
      </w:r>
      <w:bookmarkEnd w:id="149"/>
      <w:bookmarkEnd w:id="150"/>
    </w:p>
    <w:p w14:paraId="7AD039E8" w14:textId="77777777" w:rsidR="0023205D" w:rsidRPr="006C0E4B" w:rsidRDefault="0023205D" w:rsidP="00BB6BB5">
      <w:pPr>
        <w:pStyle w:val="Level2Char"/>
        <w:numPr>
          <w:ilvl w:val="2"/>
          <w:numId w:val="16"/>
        </w:numPr>
        <w:rPr>
          <w:rFonts w:asciiTheme="minorHAnsi" w:hAnsiTheme="minorHAnsi"/>
        </w:rPr>
      </w:pPr>
      <w:bookmarkStart w:id="151" w:name="_Toc90901365"/>
      <w:bookmarkStart w:id="152" w:name="_Toc96529120"/>
      <w:r w:rsidRPr="006C0E4B">
        <w:rPr>
          <w:rFonts w:asciiTheme="minorHAnsi" w:hAnsiTheme="minorHAnsi"/>
        </w:rPr>
        <w:t xml:space="preserve">The Chair at </w:t>
      </w:r>
      <w:r w:rsidRPr="005052CF">
        <w:rPr>
          <w:rFonts w:asciiTheme="minorHAnsi" w:hAnsiTheme="minorHAnsi"/>
          <w:color w:val="000000" w:themeColor="text1"/>
        </w:rPr>
        <w:t xml:space="preserve">General Meetings shall be occupied by the President in whose absence the Vice President Academia, in whose </w:t>
      </w:r>
      <w:r w:rsidRPr="006C0E4B">
        <w:rPr>
          <w:rFonts w:asciiTheme="minorHAnsi" w:hAnsiTheme="minorHAnsi"/>
        </w:rPr>
        <w:t>absence another Trustee.  If no member of the Board of Trustees is in attendance the Chair shall be appointed from among those present.</w:t>
      </w:r>
      <w:bookmarkEnd w:id="151"/>
      <w:bookmarkEnd w:id="152"/>
    </w:p>
    <w:p w14:paraId="214A72BC" w14:textId="77777777" w:rsidR="0023205D" w:rsidRPr="006C0E4B" w:rsidRDefault="0023205D" w:rsidP="00BB6BB5">
      <w:pPr>
        <w:pStyle w:val="Level2Char"/>
        <w:numPr>
          <w:ilvl w:val="2"/>
          <w:numId w:val="16"/>
        </w:numPr>
        <w:rPr>
          <w:rFonts w:asciiTheme="minorHAnsi" w:hAnsiTheme="minorHAnsi"/>
        </w:rPr>
      </w:pPr>
      <w:bookmarkStart w:id="153" w:name="_Toc90901366"/>
      <w:bookmarkStart w:id="154" w:name="_Toc96529121"/>
      <w:r w:rsidRPr="006C0E4B">
        <w:rPr>
          <w:rFonts w:asciiTheme="minorHAnsi" w:hAnsiTheme="minorHAnsi"/>
        </w:rPr>
        <w:lastRenderedPageBreak/>
        <w:t>Motions can be formally moved by one of their signatories, normally the proposer, and can be formally opposed by any ordinary member before being opened to the floor for debate.</w:t>
      </w:r>
      <w:bookmarkEnd w:id="153"/>
      <w:bookmarkEnd w:id="154"/>
    </w:p>
    <w:p w14:paraId="40204B6C" w14:textId="77777777" w:rsidR="0023205D" w:rsidRPr="006C0E4B" w:rsidRDefault="0023205D" w:rsidP="00BB6BB5">
      <w:pPr>
        <w:pStyle w:val="Level2Char"/>
        <w:numPr>
          <w:ilvl w:val="2"/>
          <w:numId w:val="16"/>
        </w:numPr>
        <w:rPr>
          <w:rFonts w:asciiTheme="minorHAnsi" w:hAnsiTheme="minorHAnsi"/>
        </w:rPr>
      </w:pPr>
      <w:bookmarkStart w:id="155" w:name="_Toc90901367"/>
      <w:bookmarkStart w:id="156" w:name="_Toc96529122"/>
      <w:r w:rsidRPr="006C0E4B">
        <w:rPr>
          <w:rFonts w:asciiTheme="minorHAnsi" w:hAnsiTheme="minorHAnsi"/>
        </w:rPr>
        <w:t>The duration and conduct of the meeting shall be the responsibility of the Chair.</w:t>
      </w:r>
      <w:bookmarkEnd w:id="155"/>
      <w:bookmarkEnd w:id="156"/>
    </w:p>
    <w:p w14:paraId="31FA3FC2" w14:textId="77777777" w:rsidR="0023205D" w:rsidRPr="006C0E4B" w:rsidRDefault="0023205D" w:rsidP="00BB6BB5">
      <w:pPr>
        <w:pStyle w:val="Level2Char"/>
        <w:rPr>
          <w:rFonts w:asciiTheme="minorHAnsi" w:hAnsiTheme="minorHAnsi"/>
        </w:rPr>
      </w:pPr>
      <w:bookmarkStart w:id="157" w:name="_Toc90901368"/>
      <w:bookmarkStart w:id="158" w:name="_Toc96529123"/>
      <w:r w:rsidRPr="006C0E4B">
        <w:rPr>
          <w:rFonts w:asciiTheme="minorHAnsi" w:hAnsiTheme="minorHAnsi"/>
        </w:rPr>
        <w:t>Motions</w:t>
      </w:r>
      <w:bookmarkEnd w:id="157"/>
      <w:bookmarkEnd w:id="158"/>
      <w:r w:rsidRPr="006C0E4B">
        <w:rPr>
          <w:rFonts w:asciiTheme="minorHAnsi" w:hAnsiTheme="minorHAnsi"/>
        </w:rPr>
        <w:t xml:space="preserve"> </w:t>
      </w:r>
    </w:p>
    <w:p w14:paraId="686CC0ED" w14:textId="77777777" w:rsidR="0023205D" w:rsidRPr="006C0E4B" w:rsidRDefault="0023205D" w:rsidP="00BB6BB5">
      <w:pPr>
        <w:pStyle w:val="Level2Char"/>
        <w:numPr>
          <w:ilvl w:val="2"/>
          <w:numId w:val="17"/>
        </w:numPr>
        <w:rPr>
          <w:rFonts w:asciiTheme="minorHAnsi" w:hAnsiTheme="minorHAnsi"/>
        </w:rPr>
      </w:pPr>
      <w:bookmarkStart w:id="159" w:name="_Toc90901369"/>
      <w:bookmarkStart w:id="160" w:name="_Toc96529124"/>
      <w:r w:rsidRPr="005052CF">
        <w:rPr>
          <w:rFonts w:asciiTheme="minorHAnsi" w:hAnsiTheme="minorHAnsi"/>
          <w:color w:val="000000" w:themeColor="text1"/>
        </w:rPr>
        <w:t xml:space="preserve">Any Ordinary Member of the Association may propose a motion to be discussed at the EGM. Such motions must be communicated to the Vice President Representation at least 21 days before the meeting. All </w:t>
      </w:r>
      <w:r w:rsidRPr="006C0E4B">
        <w:rPr>
          <w:rFonts w:asciiTheme="minorHAnsi" w:hAnsiTheme="minorHAnsi"/>
        </w:rPr>
        <w:t xml:space="preserve">motions must accrue the support, through a secure online procedure, of at least 100 ordinary </w:t>
      </w:r>
      <w:proofErr w:type="gramStart"/>
      <w:r w:rsidRPr="006C0E4B">
        <w:rPr>
          <w:rFonts w:asciiTheme="minorHAnsi" w:hAnsiTheme="minorHAnsi"/>
        </w:rPr>
        <w:t>members .</w:t>
      </w:r>
      <w:bookmarkEnd w:id="159"/>
      <w:bookmarkEnd w:id="160"/>
      <w:proofErr w:type="gramEnd"/>
    </w:p>
    <w:p w14:paraId="2F3240EE" w14:textId="77777777" w:rsidR="0023205D" w:rsidRPr="006C0E4B" w:rsidRDefault="0023205D" w:rsidP="00BB6BB5">
      <w:pPr>
        <w:pStyle w:val="Level2Char"/>
        <w:numPr>
          <w:ilvl w:val="2"/>
          <w:numId w:val="17"/>
        </w:numPr>
        <w:rPr>
          <w:rFonts w:asciiTheme="minorHAnsi" w:hAnsiTheme="minorHAnsi"/>
        </w:rPr>
      </w:pPr>
      <w:bookmarkStart w:id="161" w:name="_Toc90901370"/>
      <w:bookmarkStart w:id="162" w:name="_Toc96529125"/>
      <w:r w:rsidRPr="006C0E4B">
        <w:rPr>
          <w:rFonts w:asciiTheme="minorHAnsi" w:hAnsiTheme="minorHAnsi"/>
        </w:rPr>
        <w:t>The Association will promote motions proposed for the AGM through its online media.</w:t>
      </w:r>
      <w:bookmarkEnd w:id="161"/>
      <w:bookmarkEnd w:id="162"/>
    </w:p>
    <w:p w14:paraId="35F1B577" w14:textId="77777777" w:rsidR="0023205D" w:rsidRPr="006C0E4B" w:rsidRDefault="0023205D" w:rsidP="00BB6BB5">
      <w:pPr>
        <w:pStyle w:val="Level2Char"/>
        <w:numPr>
          <w:ilvl w:val="2"/>
          <w:numId w:val="17"/>
        </w:numPr>
        <w:rPr>
          <w:rFonts w:asciiTheme="minorHAnsi" w:hAnsiTheme="minorHAnsi"/>
        </w:rPr>
      </w:pPr>
      <w:bookmarkStart w:id="163" w:name="_Toc90901371"/>
      <w:bookmarkStart w:id="164" w:name="_Toc96529126"/>
      <w:r w:rsidRPr="006C0E4B">
        <w:rPr>
          <w:rFonts w:asciiTheme="minorHAnsi" w:hAnsiTheme="minorHAnsi"/>
        </w:rPr>
        <w:t>All motions must comply with the Association’s Constitution as well as relevant legislation, including but not limited to the Education Act 1994 and the Charity and Trustee Investment (Scotland) Act 2005 as well as any subsequent legislation.</w:t>
      </w:r>
      <w:bookmarkEnd w:id="163"/>
      <w:bookmarkEnd w:id="164"/>
      <w:r w:rsidRPr="006C0E4B">
        <w:rPr>
          <w:rFonts w:asciiTheme="minorHAnsi" w:hAnsiTheme="minorHAnsi"/>
        </w:rPr>
        <w:t xml:space="preserve"> </w:t>
      </w:r>
    </w:p>
    <w:p w14:paraId="14CB6941" w14:textId="77777777" w:rsidR="0023205D" w:rsidRPr="006C0E4B" w:rsidRDefault="0023205D" w:rsidP="00BB6BB5">
      <w:pPr>
        <w:pStyle w:val="Level2Char"/>
        <w:numPr>
          <w:ilvl w:val="2"/>
          <w:numId w:val="17"/>
        </w:numPr>
        <w:rPr>
          <w:rFonts w:asciiTheme="minorHAnsi" w:hAnsiTheme="minorHAnsi"/>
        </w:rPr>
      </w:pPr>
      <w:bookmarkStart w:id="165" w:name="_Toc90901372"/>
      <w:bookmarkStart w:id="166" w:name="_Toc96529127"/>
      <w:r w:rsidRPr="006C0E4B">
        <w:rPr>
          <w:rFonts w:asciiTheme="minorHAnsi" w:hAnsiTheme="minorHAnsi"/>
        </w:rPr>
        <w:t>Proposers are expected to confirm the legal competence of any motions prior to submission (informal advice is available from the Association).  Where the informal advice is that the motion is not legally competent, the proposer may ask the Association to seek professional legal advice from its solicitors.  The proposer may seek their own separate legal advice if they so wish, however this will not be funded by the Association.  In any event, the Board of Trustees retain the right to pass judgement where conflicting legal advice prevails.</w:t>
      </w:r>
      <w:bookmarkEnd w:id="165"/>
      <w:bookmarkEnd w:id="166"/>
    </w:p>
    <w:p w14:paraId="5A919FFA" w14:textId="77777777" w:rsidR="0023205D" w:rsidRPr="006C0E4B" w:rsidRDefault="0023205D" w:rsidP="00BB6BB5">
      <w:pPr>
        <w:pStyle w:val="Level2Char"/>
        <w:numPr>
          <w:ilvl w:val="2"/>
          <w:numId w:val="17"/>
        </w:numPr>
        <w:rPr>
          <w:rFonts w:asciiTheme="minorHAnsi" w:hAnsiTheme="minorHAnsi"/>
        </w:rPr>
      </w:pPr>
      <w:bookmarkStart w:id="167" w:name="_Toc90901373"/>
      <w:bookmarkStart w:id="168" w:name="_Toc96529128"/>
      <w:r w:rsidRPr="006C0E4B">
        <w:rPr>
          <w:rFonts w:asciiTheme="minorHAnsi" w:hAnsiTheme="minorHAnsi"/>
        </w:rPr>
        <w:t xml:space="preserve">If the legality of a motion is still </w:t>
      </w:r>
      <w:proofErr w:type="gramStart"/>
      <w:r w:rsidRPr="006C0E4B">
        <w:rPr>
          <w:rFonts w:asciiTheme="minorHAnsi" w:hAnsiTheme="minorHAnsi"/>
        </w:rPr>
        <w:t>unclear</w:t>
      </w:r>
      <w:proofErr w:type="gramEnd"/>
      <w:r w:rsidRPr="006C0E4B">
        <w:rPr>
          <w:rFonts w:asciiTheme="minorHAnsi" w:hAnsiTheme="minorHAnsi"/>
        </w:rPr>
        <w:t xml:space="preserve"> then the motion will go ahead for discussion with a caveat inserted by the Board of Trustees that the contents of the motion are pending a legal decision.</w:t>
      </w:r>
      <w:bookmarkEnd w:id="167"/>
      <w:bookmarkEnd w:id="168"/>
    </w:p>
    <w:p w14:paraId="69C77531" w14:textId="047EBDBC" w:rsidR="00DA210F" w:rsidRDefault="0023205D" w:rsidP="00BB6BB5">
      <w:pPr>
        <w:pStyle w:val="Level2Char"/>
        <w:numPr>
          <w:ilvl w:val="2"/>
          <w:numId w:val="17"/>
        </w:numPr>
        <w:rPr>
          <w:rFonts w:asciiTheme="minorHAnsi" w:hAnsiTheme="minorHAnsi"/>
        </w:rPr>
      </w:pPr>
      <w:bookmarkStart w:id="169" w:name="_Toc90901374"/>
      <w:bookmarkStart w:id="170" w:name="_Toc96529129"/>
      <w:r w:rsidRPr="006C0E4B">
        <w:rPr>
          <w:rFonts w:asciiTheme="minorHAnsi" w:hAnsiTheme="minorHAnsi"/>
        </w:rPr>
        <w:t>Resolutions of the EGM shall be binding on the Board of Trustees provided they do not contravene any other part of the Constitution or relevant legislation, including but not limited to the Education Act 1994 and the Charity and Trustee Investment (Scotland) Act 2005 as well as any subsequent legislation.</w:t>
      </w:r>
      <w:bookmarkEnd w:id="169"/>
      <w:bookmarkEnd w:id="170"/>
    </w:p>
    <w:p w14:paraId="0D418ACD" w14:textId="447C77D9" w:rsidR="007E2166" w:rsidRDefault="007E2166" w:rsidP="007E2166">
      <w:pPr>
        <w:pStyle w:val="Level2Char"/>
        <w:numPr>
          <w:ilvl w:val="0"/>
          <w:numId w:val="0"/>
        </w:numPr>
        <w:ind w:left="864" w:hanging="864"/>
        <w:rPr>
          <w:rFonts w:asciiTheme="minorHAnsi" w:hAnsiTheme="minorHAnsi"/>
        </w:rPr>
      </w:pPr>
    </w:p>
    <w:p w14:paraId="760E96BF" w14:textId="77777777" w:rsidR="007E2166" w:rsidRPr="004D63DF" w:rsidRDefault="007E2166" w:rsidP="007E2166">
      <w:pPr>
        <w:pStyle w:val="Level2Char"/>
        <w:numPr>
          <w:ilvl w:val="0"/>
          <w:numId w:val="0"/>
        </w:numPr>
        <w:ind w:left="864" w:hanging="864"/>
        <w:rPr>
          <w:rFonts w:asciiTheme="minorHAnsi" w:hAnsiTheme="minorHAnsi"/>
        </w:rPr>
      </w:pPr>
    </w:p>
    <w:p w14:paraId="3869F980" w14:textId="77777777" w:rsidR="0023205D" w:rsidRPr="006C0E4B" w:rsidRDefault="0023205D" w:rsidP="00BB6BB5">
      <w:pPr>
        <w:pStyle w:val="Level2Char"/>
        <w:rPr>
          <w:rFonts w:asciiTheme="minorHAnsi" w:hAnsiTheme="minorHAnsi"/>
        </w:rPr>
      </w:pPr>
      <w:bookmarkStart w:id="171" w:name="_Toc90901375"/>
      <w:bookmarkStart w:id="172" w:name="_Toc96529130"/>
      <w:r w:rsidRPr="006C0E4B">
        <w:rPr>
          <w:rFonts w:asciiTheme="minorHAnsi" w:hAnsiTheme="minorHAnsi"/>
        </w:rPr>
        <w:lastRenderedPageBreak/>
        <w:t>Voting at an EGM:</w:t>
      </w:r>
      <w:bookmarkEnd w:id="171"/>
      <w:bookmarkEnd w:id="172"/>
    </w:p>
    <w:p w14:paraId="54957CD0" w14:textId="77777777" w:rsidR="0023205D" w:rsidRPr="006C0E4B" w:rsidRDefault="0023205D" w:rsidP="00BB6BB5">
      <w:pPr>
        <w:pStyle w:val="Level2Char"/>
        <w:numPr>
          <w:ilvl w:val="2"/>
          <w:numId w:val="18"/>
        </w:numPr>
        <w:rPr>
          <w:rFonts w:asciiTheme="minorHAnsi" w:hAnsiTheme="minorHAnsi"/>
        </w:rPr>
      </w:pPr>
      <w:bookmarkStart w:id="173" w:name="_Toc90901376"/>
      <w:bookmarkStart w:id="174" w:name="_Toc96529131"/>
      <w:r w:rsidRPr="006C0E4B">
        <w:rPr>
          <w:rFonts w:asciiTheme="minorHAnsi" w:hAnsiTheme="minorHAnsi"/>
        </w:rPr>
        <w:t>All ordinary members must present their valid University of Dundee matriculation card at entry to the EGM to be eligible to vote.</w:t>
      </w:r>
      <w:bookmarkEnd w:id="173"/>
      <w:bookmarkEnd w:id="174"/>
    </w:p>
    <w:p w14:paraId="05E22530" w14:textId="77777777" w:rsidR="0023205D" w:rsidRPr="006C0E4B" w:rsidRDefault="0023205D" w:rsidP="00BB6BB5">
      <w:pPr>
        <w:pStyle w:val="Level2Char"/>
        <w:numPr>
          <w:ilvl w:val="2"/>
          <w:numId w:val="18"/>
        </w:numPr>
        <w:rPr>
          <w:rFonts w:asciiTheme="minorHAnsi" w:hAnsiTheme="minorHAnsi"/>
        </w:rPr>
      </w:pPr>
      <w:bookmarkStart w:id="175" w:name="_Toc90901377"/>
      <w:bookmarkStart w:id="176" w:name="_Toc96529132"/>
      <w:r w:rsidRPr="006C0E4B">
        <w:rPr>
          <w:rFonts w:asciiTheme="minorHAnsi" w:hAnsiTheme="minorHAnsi"/>
        </w:rPr>
        <w:t>Each ordinary member shall have one vote per motion tabled.</w:t>
      </w:r>
      <w:bookmarkEnd w:id="175"/>
      <w:bookmarkEnd w:id="176"/>
    </w:p>
    <w:p w14:paraId="4FB94BF2" w14:textId="77777777" w:rsidR="0023205D" w:rsidRPr="006C0E4B" w:rsidRDefault="0023205D" w:rsidP="00BB6BB5">
      <w:pPr>
        <w:pStyle w:val="Level2Char"/>
        <w:numPr>
          <w:ilvl w:val="2"/>
          <w:numId w:val="18"/>
        </w:numPr>
        <w:rPr>
          <w:rFonts w:asciiTheme="minorHAnsi" w:hAnsiTheme="minorHAnsi"/>
        </w:rPr>
      </w:pPr>
      <w:bookmarkStart w:id="177" w:name="_Toc90901378"/>
      <w:bookmarkStart w:id="178" w:name="_Toc96529133"/>
      <w:r w:rsidRPr="006C0E4B">
        <w:rPr>
          <w:rFonts w:asciiTheme="minorHAnsi" w:hAnsiTheme="minorHAnsi"/>
        </w:rPr>
        <w:t>Voting will be done by a simple show of hands or through a specified electronic platform.  This shall be counted by any member or members of the Board of Trustees, including the Chair of the EGM.</w:t>
      </w:r>
      <w:bookmarkEnd w:id="177"/>
      <w:bookmarkEnd w:id="178"/>
    </w:p>
    <w:p w14:paraId="12A374E2" w14:textId="77777777" w:rsidR="0023205D" w:rsidRPr="006C0E4B" w:rsidRDefault="0023205D" w:rsidP="00BB6BB5">
      <w:pPr>
        <w:pStyle w:val="Level2Char"/>
        <w:numPr>
          <w:ilvl w:val="2"/>
          <w:numId w:val="18"/>
        </w:numPr>
        <w:rPr>
          <w:rFonts w:asciiTheme="minorHAnsi" w:hAnsiTheme="minorHAnsi"/>
        </w:rPr>
      </w:pPr>
      <w:bookmarkStart w:id="179" w:name="_Toc90901379"/>
      <w:bookmarkStart w:id="180" w:name="_Toc96529134"/>
      <w:r w:rsidRPr="006C0E4B">
        <w:rPr>
          <w:rFonts w:asciiTheme="minorHAnsi" w:hAnsiTheme="minorHAnsi"/>
        </w:rPr>
        <w:t xml:space="preserve">A simple majority of votes cast will be sufficient to </w:t>
      </w:r>
      <w:proofErr w:type="gramStart"/>
      <w:r w:rsidRPr="006C0E4B">
        <w:rPr>
          <w:rFonts w:asciiTheme="minorHAnsi" w:hAnsiTheme="minorHAnsi"/>
        </w:rPr>
        <w:t>effect</w:t>
      </w:r>
      <w:proofErr w:type="gramEnd"/>
      <w:r w:rsidRPr="006C0E4B">
        <w:rPr>
          <w:rFonts w:asciiTheme="minorHAnsi" w:hAnsiTheme="minorHAnsi"/>
        </w:rPr>
        <w:t xml:space="preserve"> a decision.</w:t>
      </w:r>
      <w:bookmarkEnd w:id="179"/>
      <w:bookmarkEnd w:id="180"/>
    </w:p>
    <w:p w14:paraId="2CFD66A7" w14:textId="77777777" w:rsidR="000952B5" w:rsidRPr="006C0E4B" w:rsidRDefault="000952B5" w:rsidP="00BB6BB5">
      <w:pPr>
        <w:pStyle w:val="Level1"/>
        <w:spacing w:before="120" w:after="120"/>
        <w:ind w:left="851" w:hanging="851"/>
        <w:rPr>
          <w:rFonts w:asciiTheme="minorHAnsi" w:hAnsiTheme="minorHAnsi"/>
        </w:rPr>
      </w:pPr>
      <w:bookmarkStart w:id="181" w:name="_Toc90901380"/>
      <w:bookmarkStart w:id="182" w:name="_Toc96529135"/>
      <w:bookmarkStart w:id="183" w:name="_Toc97757316"/>
      <w:bookmarkStart w:id="184" w:name="_Toc131531578"/>
      <w:r w:rsidRPr="006C0E4B">
        <w:rPr>
          <w:rFonts w:asciiTheme="minorHAnsi" w:hAnsiTheme="minorHAnsi"/>
          <w:b/>
        </w:rPr>
        <w:t>REFERENDUM</w:t>
      </w:r>
      <w:bookmarkEnd w:id="181"/>
      <w:bookmarkEnd w:id="182"/>
      <w:bookmarkEnd w:id="183"/>
      <w:bookmarkEnd w:id="184"/>
    </w:p>
    <w:p w14:paraId="1DD9FE00" w14:textId="77777777" w:rsidR="0023205D" w:rsidRPr="006C0E4B" w:rsidRDefault="0023205D" w:rsidP="00BB6BB5">
      <w:pPr>
        <w:pStyle w:val="Level2Char"/>
        <w:rPr>
          <w:rFonts w:asciiTheme="minorHAnsi" w:hAnsiTheme="minorHAnsi"/>
          <w:b/>
        </w:rPr>
      </w:pPr>
      <w:bookmarkStart w:id="185" w:name="_Toc90901381"/>
      <w:bookmarkStart w:id="186" w:name="_Toc96529136"/>
      <w:r w:rsidRPr="006C0E4B">
        <w:rPr>
          <w:rFonts w:asciiTheme="minorHAnsi" w:hAnsiTheme="minorHAnsi"/>
        </w:rPr>
        <w:t>A Referendum shall be held by resolution of a:</w:t>
      </w:r>
      <w:bookmarkEnd w:id="185"/>
      <w:bookmarkEnd w:id="186"/>
    </w:p>
    <w:p w14:paraId="4EF212E0" w14:textId="77777777" w:rsidR="0023205D" w:rsidRPr="006C0E4B" w:rsidRDefault="0023205D" w:rsidP="00BB6BB5">
      <w:pPr>
        <w:pStyle w:val="Level2Char"/>
        <w:numPr>
          <w:ilvl w:val="0"/>
          <w:numId w:val="31"/>
        </w:numPr>
        <w:spacing w:after="0"/>
        <w:ind w:left="1134" w:hanging="283"/>
        <w:jc w:val="left"/>
        <w:rPr>
          <w:rFonts w:asciiTheme="minorHAnsi" w:hAnsiTheme="minorHAnsi"/>
          <w:b/>
        </w:rPr>
      </w:pPr>
      <w:bookmarkStart w:id="187" w:name="_Toc90901382"/>
      <w:bookmarkStart w:id="188" w:name="_Toc96529137"/>
      <w:r w:rsidRPr="006C0E4B">
        <w:rPr>
          <w:rFonts w:asciiTheme="minorHAnsi" w:hAnsiTheme="minorHAnsi"/>
        </w:rPr>
        <w:t xml:space="preserve">General Meeting, in compliance with section 1 and 2 of </w:t>
      </w:r>
      <w:proofErr w:type="gramStart"/>
      <w:r w:rsidRPr="006C0E4B">
        <w:rPr>
          <w:rFonts w:asciiTheme="minorHAnsi" w:hAnsiTheme="minorHAnsi"/>
        </w:rPr>
        <w:t>Bye-Law</w:t>
      </w:r>
      <w:proofErr w:type="gramEnd"/>
      <w:r w:rsidRPr="006C0E4B">
        <w:rPr>
          <w:rFonts w:asciiTheme="minorHAnsi" w:hAnsiTheme="minorHAnsi"/>
        </w:rPr>
        <w:t xml:space="preserve"> 4</w:t>
      </w:r>
      <w:bookmarkEnd w:id="187"/>
      <w:bookmarkEnd w:id="188"/>
    </w:p>
    <w:p w14:paraId="37CB0327" w14:textId="77777777" w:rsidR="0023205D" w:rsidRPr="006C0E4B" w:rsidRDefault="0023205D" w:rsidP="00BB6BB5">
      <w:pPr>
        <w:pStyle w:val="Level2Char"/>
        <w:numPr>
          <w:ilvl w:val="0"/>
          <w:numId w:val="31"/>
        </w:numPr>
        <w:spacing w:after="0"/>
        <w:ind w:left="1134" w:hanging="283"/>
        <w:jc w:val="left"/>
        <w:rPr>
          <w:rFonts w:asciiTheme="minorHAnsi" w:hAnsiTheme="minorHAnsi"/>
          <w:b/>
        </w:rPr>
      </w:pPr>
      <w:bookmarkStart w:id="189" w:name="_Toc90901383"/>
      <w:bookmarkStart w:id="190" w:name="_Toc96529138"/>
      <w:r w:rsidRPr="006C0E4B">
        <w:rPr>
          <w:rFonts w:asciiTheme="minorHAnsi" w:hAnsiTheme="minorHAnsi"/>
        </w:rPr>
        <w:t xml:space="preserve">Students' Representative Council, by a vote of 60% of the Council members in favour of holding a </w:t>
      </w:r>
      <w:proofErr w:type="gramStart"/>
      <w:r w:rsidRPr="006C0E4B">
        <w:rPr>
          <w:rFonts w:asciiTheme="minorHAnsi" w:hAnsiTheme="minorHAnsi"/>
        </w:rPr>
        <w:t>referendum</w:t>
      </w:r>
      <w:bookmarkEnd w:id="189"/>
      <w:bookmarkEnd w:id="190"/>
      <w:proofErr w:type="gramEnd"/>
    </w:p>
    <w:p w14:paraId="0244B89A" w14:textId="77777777" w:rsidR="0023205D" w:rsidRPr="00DA210F" w:rsidRDefault="0023205D" w:rsidP="00BB6BB5">
      <w:pPr>
        <w:pStyle w:val="Level2Char"/>
        <w:numPr>
          <w:ilvl w:val="0"/>
          <w:numId w:val="31"/>
        </w:numPr>
        <w:spacing w:after="0"/>
        <w:ind w:left="1134" w:hanging="283"/>
        <w:jc w:val="left"/>
        <w:rPr>
          <w:rFonts w:asciiTheme="minorHAnsi" w:hAnsiTheme="minorHAnsi"/>
          <w:b/>
        </w:rPr>
      </w:pPr>
      <w:bookmarkStart w:id="191" w:name="_Toc90901384"/>
      <w:bookmarkStart w:id="192" w:name="_Toc96529139"/>
      <w:r w:rsidRPr="006C0E4B">
        <w:rPr>
          <w:rFonts w:asciiTheme="minorHAnsi" w:hAnsiTheme="minorHAnsi"/>
        </w:rPr>
        <w:t>Board of Trustees, by simple majority of the Board’s membership</w:t>
      </w:r>
      <w:bookmarkEnd w:id="191"/>
      <w:bookmarkEnd w:id="192"/>
    </w:p>
    <w:p w14:paraId="3F32BE64" w14:textId="77777777" w:rsidR="00DA210F" w:rsidRPr="006C0E4B" w:rsidRDefault="00DA210F" w:rsidP="00DA210F">
      <w:pPr>
        <w:pStyle w:val="Level2Char"/>
        <w:numPr>
          <w:ilvl w:val="0"/>
          <w:numId w:val="0"/>
        </w:numPr>
        <w:spacing w:after="0"/>
        <w:ind w:left="2205"/>
        <w:rPr>
          <w:rFonts w:asciiTheme="minorHAnsi" w:hAnsiTheme="minorHAnsi"/>
          <w:b/>
        </w:rPr>
      </w:pPr>
    </w:p>
    <w:p w14:paraId="216A9FB9" w14:textId="77777777" w:rsidR="0023205D" w:rsidRPr="006C0E4B" w:rsidRDefault="0023205D" w:rsidP="00BB6BB5">
      <w:pPr>
        <w:pStyle w:val="Level2Char"/>
        <w:rPr>
          <w:rFonts w:asciiTheme="minorHAnsi" w:hAnsiTheme="minorHAnsi"/>
        </w:rPr>
      </w:pPr>
      <w:bookmarkStart w:id="193" w:name="_Toc90901385"/>
      <w:bookmarkStart w:id="194" w:name="_Toc96529140"/>
      <w:r w:rsidRPr="006C0E4B">
        <w:rPr>
          <w:rFonts w:asciiTheme="minorHAnsi" w:hAnsiTheme="minorHAnsi"/>
        </w:rPr>
        <w:t>Referendums will be overseen by the Election Liaison Committee, as set out in Bye Law 3. Referendums will be run in accordance with published rules and guidance produced by the Election Liaison Committee prior to the beginning of any referendum.</w:t>
      </w:r>
      <w:bookmarkEnd w:id="193"/>
      <w:bookmarkEnd w:id="194"/>
      <w:r w:rsidRPr="006C0E4B">
        <w:rPr>
          <w:rFonts w:asciiTheme="minorHAnsi" w:hAnsiTheme="minorHAnsi"/>
        </w:rPr>
        <w:t xml:space="preserve"> </w:t>
      </w:r>
    </w:p>
    <w:p w14:paraId="127E4365" w14:textId="77777777" w:rsidR="0023205D" w:rsidRPr="006C0E4B" w:rsidRDefault="0023205D" w:rsidP="00BB6BB5">
      <w:pPr>
        <w:pStyle w:val="Level2Char"/>
        <w:rPr>
          <w:rFonts w:asciiTheme="minorHAnsi" w:hAnsiTheme="minorHAnsi"/>
        </w:rPr>
      </w:pPr>
      <w:bookmarkStart w:id="195" w:name="_Toc90901386"/>
      <w:bookmarkStart w:id="196" w:name="_Toc96529141"/>
      <w:r w:rsidRPr="006C0E4B">
        <w:rPr>
          <w:rFonts w:asciiTheme="minorHAnsi" w:hAnsiTheme="minorHAnsi"/>
        </w:rPr>
        <w:t xml:space="preserve">Referendum voting procedures will be organised by the Election Liaison Committee and in compliance with </w:t>
      </w:r>
      <w:proofErr w:type="gramStart"/>
      <w:r w:rsidRPr="006C0E4B">
        <w:rPr>
          <w:rFonts w:asciiTheme="minorHAnsi" w:hAnsiTheme="minorHAnsi"/>
        </w:rPr>
        <w:t>Bye-Law</w:t>
      </w:r>
      <w:proofErr w:type="gramEnd"/>
      <w:r w:rsidRPr="006C0E4B">
        <w:rPr>
          <w:rFonts w:asciiTheme="minorHAnsi" w:hAnsiTheme="minorHAnsi"/>
        </w:rPr>
        <w:t xml:space="preserve"> 3.</w:t>
      </w:r>
      <w:bookmarkEnd w:id="195"/>
      <w:bookmarkEnd w:id="196"/>
    </w:p>
    <w:p w14:paraId="10EC333D" w14:textId="77777777" w:rsidR="0023205D" w:rsidRPr="006C0E4B" w:rsidRDefault="0023205D" w:rsidP="00BB6BB5">
      <w:pPr>
        <w:pStyle w:val="Level2Char"/>
        <w:rPr>
          <w:rFonts w:asciiTheme="minorHAnsi" w:hAnsiTheme="minorHAnsi"/>
        </w:rPr>
      </w:pPr>
      <w:bookmarkStart w:id="197" w:name="_Toc90901387"/>
      <w:bookmarkStart w:id="198" w:name="_Toc96529142"/>
      <w:r w:rsidRPr="006C0E4B">
        <w:rPr>
          <w:rFonts w:asciiTheme="minorHAnsi" w:hAnsiTheme="minorHAnsi"/>
        </w:rPr>
        <w:t>Referendums may be held on matters that pertain to the:</w:t>
      </w:r>
      <w:bookmarkEnd w:id="197"/>
      <w:bookmarkEnd w:id="198"/>
    </w:p>
    <w:p w14:paraId="507671D1" w14:textId="77777777" w:rsidR="0023205D" w:rsidRPr="006C0E4B" w:rsidRDefault="0023205D" w:rsidP="00BB6BB5">
      <w:pPr>
        <w:pStyle w:val="Level2Char"/>
        <w:numPr>
          <w:ilvl w:val="0"/>
          <w:numId w:val="32"/>
        </w:numPr>
        <w:rPr>
          <w:rFonts w:asciiTheme="minorHAnsi" w:hAnsiTheme="minorHAnsi"/>
        </w:rPr>
      </w:pPr>
      <w:bookmarkStart w:id="199" w:name="_Toc90901388"/>
      <w:bookmarkStart w:id="200" w:name="_Toc96529143"/>
      <w:r w:rsidRPr="006C0E4B">
        <w:rPr>
          <w:rFonts w:asciiTheme="minorHAnsi" w:hAnsiTheme="minorHAnsi"/>
        </w:rPr>
        <w:t>Introduction of Association policy</w:t>
      </w:r>
      <w:bookmarkEnd w:id="199"/>
      <w:bookmarkEnd w:id="200"/>
    </w:p>
    <w:p w14:paraId="6AF943C7" w14:textId="77777777" w:rsidR="0023205D" w:rsidRPr="006C0E4B" w:rsidRDefault="0023205D" w:rsidP="00BB6BB5">
      <w:pPr>
        <w:pStyle w:val="Level2Char"/>
        <w:numPr>
          <w:ilvl w:val="0"/>
          <w:numId w:val="32"/>
        </w:numPr>
        <w:rPr>
          <w:rFonts w:asciiTheme="minorHAnsi" w:hAnsiTheme="minorHAnsi"/>
        </w:rPr>
      </w:pPr>
      <w:bookmarkStart w:id="201" w:name="_Toc90901389"/>
      <w:bookmarkStart w:id="202" w:name="_Toc96529144"/>
      <w:r w:rsidRPr="006C0E4B">
        <w:rPr>
          <w:rFonts w:asciiTheme="minorHAnsi" w:hAnsiTheme="minorHAnsi"/>
        </w:rPr>
        <w:t>Repealing standing Association policy</w:t>
      </w:r>
      <w:bookmarkEnd w:id="201"/>
      <w:bookmarkEnd w:id="202"/>
    </w:p>
    <w:p w14:paraId="77AA15DC" w14:textId="77777777" w:rsidR="0023205D" w:rsidRPr="006C0E4B" w:rsidRDefault="0023205D" w:rsidP="00BB6BB5">
      <w:pPr>
        <w:pStyle w:val="Level2Char"/>
        <w:numPr>
          <w:ilvl w:val="0"/>
          <w:numId w:val="32"/>
        </w:numPr>
        <w:rPr>
          <w:rFonts w:asciiTheme="minorHAnsi" w:hAnsiTheme="minorHAnsi"/>
        </w:rPr>
      </w:pPr>
      <w:bookmarkStart w:id="203" w:name="_Toc90901390"/>
      <w:bookmarkStart w:id="204" w:name="_Toc96529145"/>
      <w:r w:rsidRPr="006C0E4B">
        <w:rPr>
          <w:rFonts w:asciiTheme="minorHAnsi" w:hAnsiTheme="minorHAnsi"/>
        </w:rPr>
        <w:t>Vote of no confidence of a Trustee</w:t>
      </w:r>
      <w:bookmarkEnd w:id="203"/>
      <w:bookmarkEnd w:id="204"/>
    </w:p>
    <w:p w14:paraId="5315A0C4" w14:textId="77777777" w:rsidR="0023205D" w:rsidRPr="006C0E4B" w:rsidRDefault="0023205D" w:rsidP="00BB6BB5">
      <w:pPr>
        <w:pStyle w:val="Level2Char"/>
        <w:numPr>
          <w:ilvl w:val="0"/>
          <w:numId w:val="32"/>
        </w:numPr>
        <w:rPr>
          <w:rFonts w:asciiTheme="minorHAnsi" w:hAnsiTheme="minorHAnsi"/>
        </w:rPr>
      </w:pPr>
      <w:bookmarkStart w:id="205" w:name="_Toc90901391"/>
      <w:bookmarkStart w:id="206" w:name="_Toc96529146"/>
      <w:r w:rsidRPr="006C0E4B">
        <w:rPr>
          <w:rFonts w:asciiTheme="minorHAnsi" w:hAnsiTheme="minorHAnsi"/>
        </w:rPr>
        <w:t>Amending the Association’s constitution</w:t>
      </w:r>
      <w:bookmarkEnd w:id="205"/>
      <w:bookmarkEnd w:id="206"/>
      <w:r w:rsidRPr="006C0E4B">
        <w:rPr>
          <w:rFonts w:asciiTheme="minorHAnsi" w:hAnsiTheme="minorHAnsi"/>
        </w:rPr>
        <w:t xml:space="preserve"> </w:t>
      </w:r>
    </w:p>
    <w:p w14:paraId="7FC5652D" w14:textId="77777777" w:rsidR="0023205D" w:rsidRPr="006C0E4B" w:rsidRDefault="0023205D" w:rsidP="00BB6BB5">
      <w:pPr>
        <w:pStyle w:val="Level2Char"/>
        <w:rPr>
          <w:rFonts w:asciiTheme="minorHAnsi" w:hAnsiTheme="minorHAnsi"/>
          <w:b/>
        </w:rPr>
      </w:pPr>
      <w:bookmarkStart w:id="207" w:name="_Toc90901392"/>
      <w:bookmarkStart w:id="208" w:name="_Toc96529147"/>
      <w:r w:rsidRPr="006C0E4B">
        <w:rPr>
          <w:rFonts w:asciiTheme="minorHAnsi" w:hAnsiTheme="minorHAnsi"/>
        </w:rPr>
        <w:lastRenderedPageBreak/>
        <w:t>No referendum proposal or referendum can contravene any other part of the Constitution or relevant legislation, including but not limited to the Education Act 1994 and the Charity and Trustee Investment (Scotland) Act 2005 as well as any subsequent legislation.</w:t>
      </w:r>
      <w:bookmarkEnd w:id="207"/>
      <w:bookmarkEnd w:id="208"/>
    </w:p>
    <w:p w14:paraId="52C777B7" w14:textId="77777777" w:rsidR="0023205D" w:rsidRPr="006C0E4B" w:rsidRDefault="0023205D" w:rsidP="00BB6BB5">
      <w:pPr>
        <w:pStyle w:val="Level2Char"/>
        <w:rPr>
          <w:rFonts w:asciiTheme="minorHAnsi" w:hAnsiTheme="minorHAnsi"/>
        </w:rPr>
      </w:pPr>
      <w:bookmarkStart w:id="209" w:name="_Toc90901393"/>
      <w:bookmarkStart w:id="210" w:name="_Toc96529148"/>
      <w:r w:rsidRPr="006C0E4B">
        <w:rPr>
          <w:rFonts w:asciiTheme="minorHAnsi" w:hAnsiTheme="minorHAnsi"/>
        </w:rPr>
        <w:t xml:space="preserve">All referendums will be eligible to run between September of Semester 1 and up to the end of May in Semester 2 of any given academic year. Referendums that fall out with this </w:t>
      </w:r>
      <w:proofErr w:type="gramStart"/>
      <w:r w:rsidRPr="006C0E4B">
        <w:rPr>
          <w:rFonts w:asciiTheme="minorHAnsi" w:hAnsiTheme="minorHAnsi"/>
        </w:rPr>
        <w:t>time period</w:t>
      </w:r>
      <w:proofErr w:type="gramEnd"/>
      <w:r w:rsidRPr="006C0E4B">
        <w:rPr>
          <w:rFonts w:asciiTheme="minorHAnsi" w:hAnsiTheme="minorHAnsi"/>
        </w:rPr>
        <w:t xml:space="preserve"> will be run in the next academic year at the earliest opportunity, if the proposals are still considered to be relevant to the priorities of the ordinary membership and the Association.</w:t>
      </w:r>
      <w:bookmarkEnd w:id="209"/>
      <w:bookmarkEnd w:id="210"/>
    </w:p>
    <w:p w14:paraId="494897CC" w14:textId="14167094" w:rsidR="0023205D" w:rsidRPr="006C0E4B" w:rsidRDefault="0023205D" w:rsidP="00BB6BB5">
      <w:pPr>
        <w:pStyle w:val="Level2Char"/>
        <w:rPr>
          <w:rFonts w:asciiTheme="minorHAnsi" w:hAnsiTheme="minorHAnsi"/>
        </w:rPr>
      </w:pPr>
      <w:bookmarkStart w:id="211" w:name="_Toc90901394"/>
      <w:bookmarkStart w:id="212" w:name="_Toc96529149"/>
      <w:r w:rsidRPr="006C0E4B">
        <w:rPr>
          <w:rFonts w:asciiTheme="minorHAnsi" w:hAnsiTheme="minorHAnsi"/>
        </w:rPr>
        <w:t>The ‘calling notice’ for the Referendum period shall inform the student body of the date of the referendum, the date, time and location of the Referendum debates, and the date by which any proposed referendum questions must be received.  This calling notice will be widely publicised to the student body.</w:t>
      </w:r>
      <w:bookmarkEnd w:id="211"/>
      <w:bookmarkEnd w:id="212"/>
      <w:r w:rsidRPr="006C0E4B">
        <w:rPr>
          <w:rFonts w:asciiTheme="minorHAnsi" w:hAnsiTheme="minorHAnsi"/>
        </w:rPr>
        <w:t xml:space="preserve"> </w:t>
      </w:r>
    </w:p>
    <w:p w14:paraId="00F451AB" w14:textId="77777777" w:rsidR="0023205D" w:rsidRPr="006C0E4B" w:rsidRDefault="0023205D" w:rsidP="00BB6BB5">
      <w:pPr>
        <w:pStyle w:val="Level2Char"/>
        <w:rPr>
          <w:rFonts w:asciiTheme="minorHAnsi" w:hAnsiTheme="minorHAnsi"/>
        </w:rPr>
      </w:pPr>
      <w:bookmarkStart w:id="213" w:name="_Toc90901395"/>
      <w:bookmarkStart w:id="214" w:name="_Toc96529150"/>
      <w:r w:rsidRPr="006C0E4B">
        <w:rPr>
          <w:rFonts w:asciiTheme="minorHAnsi" w:hAnsiTheme="minorHAnsi"/>
        </w:rPr>
        <w:t>The Board of Trustees can establish an advisory committee for the purpose of providing advice on the legality, operational considerations, implementation and design of a referendum and referendum question. The committee will also be formed when the Board wishes to amend the quorum of a referendum.</w:t>
      </w:r>
      <w:bookmarkEnd w:id="213"/>
      <w:bookmarkEnd w:id="214"/>
      <w:r w:rsidRPr="006C0E4B" w:rsidDel="002944E9">
        <w:rPr>
          <w:rFonts w:asciiTheme="minorHAnsi" w:hAnsiTheme="minorHAnsi"/>
        </w:rPr>
        <w:t xml:space="preserve"> </w:t>
      </w:r>
    </w:p>
    <w:p w14:paraId="35A3CF09" w14:textId="65374096" w:rsidR="0023205D" w:rsidRPr="00DA210F" w:rsidRDefault="0023205D" w:rsidP="00BB6BB5">
      <w:pPr>
        <w:pStyle w:val="Level2Char"/>
        <w:rPr>
          <w:rFonts w:asciiTheme="minorHAnsi" w:hAnsiTheme="minorHAnsi"/>
        </w:rPr>
      </w:pPr>
      <w:bookmarkStart w:id="215" w:name="_Toc90901396"/>
      <w:bookmarkStart w:id="216" w:name="_Toc96529151"/>
      <w:r w:rsidRPr="006C0E4B">
        <w:rPr>
          <w:rFonts w:asciiTheme="minorHAnsi" w:hAnsiTheme="minorHAnsi"/>
        </w:rPr>
        <w:t xml:space="preserve">The </w:t>
      </w:r>
      <w:r w:rsidRPr="005052CF">
        <w:rPr>
          <w:rFonts w:asciiTheme="minorHAnsi" w:hAnsiTheme="minorHAnsi"/>
          <w:color w:val="000000" w:themeColor="text1"/>
        </w:rPr>
        <w:t xml:space="preserve">advisory committee would be chaired by the Vice President Representation or appropriate Executive member. The </w:t>
      </w:r>
      <w:r w:rsidRPr="006C0E4B">
        <w:rPr>
          <w:rFonts w:asciiTheme="minorHAnsi" w:hAnsiTheme="minorHAnsi"/>
        </w:rPr>
        <w:t xml:space="preserve">committee’s membership would include relevant Association Executive Officers, student representatives, and staff and, where appropriate, University staff. The committee can invite onto or consult external expertise in matters which pertain to the legality, cost, </w:t>
      </w:r>
      <w:proofErr w:type="gramStart"/>
      <w:r w:rsidRPr="006C0E4B">
        <w:rPr>
          <w:rFonts w:asciiTheme="minorHAnsi" w:hAnsiTheme="minorHAnsi"/>
        </w:rPr>
        <w:t>impact</w:t>
      </w:r>
      <w:proofErr w:type="gramEnd"/>
      <w:r w:rsidRPr="006C0E4B">
        <w:rPr>
          <w:rFonts w:asciiTheme="minorHAnsi" w:hAnsiTheme="minorHAnsi"/>
        </w:rPr>
        <w:t xml:space="preserve"> or other prevalent matters which would be important to formulating best advice and </w:t>
      </w:r>
      <w:r w:rsidR="007A06DB">
        <w:rPr>
          <w:rFonts w:asciiTheme="minorHAnsi" w:hAnsiTheme="minorHAnsi"/>
        </w:rPr>
        <w:t>practise</w:t>
      </w:r>
      <w:r w:rsidRPr="006C0E4B">
        <w:rPr>
          <w:rFonts w:asciiTheme="minorHAnsi" w:hAnsiTheme="minorHAnsi"/>
        </w:rPr>
        <w:t>.</w:t>
      </w:r>
      <w:bookmarkEnd w:id="215"/>
      <w:bookmarkEnd w:id="216"/>
      <w:r w:rsidR="00DA210F">
        <w:rPr>
          <w:rFonts w:asciiTheme="minorHAnsi" w:hAnsiTheme="minorHAnsi"/>
        </w:rPr>
        <w:t xml:space="preserve">  </w:t>
      </w:r>
    </w:p>
    <w:p w14:paraId="684A4ECE" w14:textId="77777777" w:rsidR="0023205D" w:rsidRPr="006C0E4B" w:rsidRDefault="0023205D" w:rsidP="00BB6BB5">
      <w:pPr>
        <w:pStyle w:val="Level2Char"/>
        <w:rPr>
          <w:rFonts w:asciiTheme="minorHAnsi" w:hAnsiTheme="minorHAnsi"/>
        </w:rPr>
      </w:pPr>
      <w:bookmarkStart w:id="217" w:name="_Toc90901397"/>
      <w:bookmarkStart w:id="218" w:name="_Toc96529152"/>
      <w:r w:rsidRPr="006C0E4B">
        <w:rPr>
          <w:rFonts w:asciiTheme="minorHAnsi" w:hAnsiTheme="minorHAnsi"/>
        </w:rPr>
        <w:t>A minimum of 10% of the Ordinary Members shall be required to cast votes in the Referendum for the decision to be binding.  The Board of Trustees will have the right to amend the quorum of any Referendum motions including but not limited to motions affecting the governance of the Association.  Any changes will be communicated to the student body no later than 7 days before the Referendum occurs.</w:t>
      </w:r>
      <w:bookmarkEnd w:id="217"/>
      <w:bookmarkEnd w:id="218"/>
    </w:p>
    <w:p w14:paraId="68FAC0DC" w14:textId="7C97BC62" w:rsidR="0023205D" w:rsidRPr="00FB46D5" w:rsidRDefault="0023205D" w:rsidP="00BB6BB5">
      <w:pPr>
        <w:pStyle w:val="Level2Char"/>
        <w:rPr>
          <w:rFonts w:asciiTheme="minorHAnsi" w:hAnsiTheme="minorHAnsi"/>
        </w:rPr>
      </w:pPr>
      <w:bookmarkStart w:id="219" w:name="_Toc90901398"/>
      <w:bookmarkStart w:id="220" w:name="_Toc96529153"/>
      <w:r w:rsidRPr="006C0E4B">
        <w:rPr>
          <w:rFonts w:asciiTheme="minorHAnsi" w:hAnsiTheme="minorHAnsi"/>
        </w:rPr>
        <w:t>The Association shall be responsible for communicating the outcomes and subsequent actions relating to referendums.</w:t>
      </w:r>
      <w:bookmarkEnd w:id="219"/>
      <w:bookmarkEnd w:id="220"/>
    </w:p>
    <w:p w14:paraId="76C5AB15" w14:textId="77777777" w:rsidR="0023205D" w:rsidRPr="006C0E4B" w:rsidRDefault="0023205D" w:rsidP="00BB6BB5">
      <w:pPr>
        <w:pStyle w:val="Level2Char"/>
        <w:rPr>
          <w:rFonts w:asciiTheme="minorHAnsi" w:hAnsiTheme="minorHAnsi"/>
        </w:rPr>
      </w:pPr>
      <w:bookmarkStart w:id="221" w:name="_Toc90901399"/>
      <w:bookmarkStart w:id="222" w:name="_Toc96529154"/>
      <w:r w:rsidRPr="006C0E4B">
        <w:rPr>
          <w:rFonts w:asciiTheme="minorHAnsi" w:hAnsiTheme="minorHAnsi"/>
        </w:rPr>
        <w:t xml:space="preserve">A simple majority of votes cast will be sufficient to </w:t>
      </w:r>
      <w:proofErr w:type="gramStart"/>
      <w:r w:rsidRPr="006C0E4B">
        <w:rPr>
          <w:rFonts w:asciiTheme="minorHAnsi" w:hAnsiTheme="minorHAnsi"/>
        </w:rPr>
        <w:t>effect</w:t>
      </w:r>
      <w:proofErr w:type="gramEnd"/>
      <w:r w:rsidRPr="006C0E4B">
        <w:rPr>
          <w:rFonts w:asciiTheme="minorHAnsi" w:hAnsiTheme="minorHAnsi"/>
        </w:rPr>
        <w:t xml:space="preserve"> a decision; however the Board of Trustees has the right to amend this on any Referendum motions including but not limited </w:t>
      </w:r>
      <w:r w:rsidRPr="006C0E4B">
        <w:rPr>
          <w:rFonts w:asciiTheme="minorHAnsi" w:hAnsiTheme="minorHAnsi"/>
        </w:rPr>
        <w:lastRenderedPageBreak/>
        <w:t>to motions affecting the governance of the Association.  Any changes will be communicated to the student body no later than 7 days before the Referendum occurs.</w:t>
      </w:r>
      <w:bookmarkEnd w:id="221"/>
      <w:bookmarkEnd w:id="222"/>
      <w:r w:rsidRPr="006C0E4B">
        <w:rPr>
          <w:rFonts w:asciiTheme="minorHAnsi" w:hAnsiTheme="minorHAnsi"/>
        </w:rPr>
        <w:t xml:space="preserve"> </w:t>
      </w:r>
    </w:p>
    <w:p w14:paraId="18414BCD" w14:textId="77777777" w:rsidR="0023205D" w:rsidRPr="006C0E4B" w:rsidRDefault="0023205D" w:rsidP="00BB6BB5">
      <w:pPr>
        <w:pStyle w:val="Level2Char"/>
        <w:rPr>
          <w:rFonts w:asciiTheme="minorHAnsi" w:hAnsiTheme="minorHAnsi"/>
        </w:rPr>
      </w:pPr>
      <w:bookmarkStart w:id="223" w:name="_Toc90901400"/>
      <w:bookmarkStart w:id="224" w:name="_Toc96529155"/>
      <w:r w:rsidRPr="006C0E4B">
        <w:rPr>
          <w:rFonts w:asciiTheme="minorHAnsi" w:hAnsiTheme="minorHAnsi"/>
        </w:rPr>
        <w:t>The decision of the Referendum shall be binding on the Board of Trustees, Council and the General Meeting provided they do not contravene any other part of the Constitution or relevant legislation, including but not limited to the Education Act 1994 and the Charity and Trustee Investment (Scotland) Act 2005 as well as any subsequent legislation.</w:t>
      </w:r>
      <w:bookmarkEnd w:id="223"/>
      <w:bookmarkEnd w:id="224"/>
    </w:p>
    <w:p w14:paraId="1C05C507" w14:textId="77777777" w:rsidR="0023205D" w:rsidRPr="006C0E4B" w:rsidRDefault="0023205D" w:rsidP="00BB6BB5">
      <w:pPr>
        <w:pStyle w:val="Level2Char"/>
        <w:rPr>
          <w:rFonts w:asciiTheme="minorHAnsi" w:hAnsiTheme="minorHAnsi"/>
        </w:rPr>
      </w:pPr>
      <w:bookmarkStart w:id="225" w:name="_Toc90901401"/>
      <w:bookmarkStart w:id="226" w:name="_Toc96529156"/>
      <w:r w:rsidRPr="006C0E4B">
        <w:rPr>
          <w:rFonts w:asciiTheme="minorHAnsi" w:hAnsiTheme="minorHAnsi"/>
        </w:rPr>
        <w:t>Referendum questions:</w:t>
      </w:r>
      <w:bookmarkEnd w:id="225"/>
      <w:bookmarkEnd w:id="226"/>
    </w:p>
    <w:p w14:paraId="246450F2" w14:textId="77777777" w:rsidR="0023205D" w:rsidRPr="006C0E4B" w:rsidRDefault="0023205D" w:rsidP="00BB6BB5">
      <w:pPr>
        <w:pStyle w:val="Level2Char"/>
        <w:numPr>
          <w:ilvl w:val="2"/>
          <w:numId w:val="19"/>
        </w:numPr>
        <w:rPr>
          <w:rFonts w:asciiTheme="minorHAnsi" w:hAnsiTheme="minorHAnsi"/>
        </w:rPr>
      </w:pPr>
      <w:bookmarkStart w:id="227" w:name="_Toc90901402"/>
      <w:bookmarkStart w:id="228" w:name="_Toc96529157"/>
      <w:r w:rsidRPr="006C0E4B">
        <w:rPr>
          <w:rFonts w:asciiTheme="minorHAnsi" w:hAnsiTheme="minorHAnsi"/>
        </w:rPr>
        <w:t>Referendums will always take the form of a Yes/No question.</w:t>
      </w:r>
      <w:bookmarkEnd w:id="227"/>
      <w:bookmarkEnd w:id="228"/>
      <w:r w:rsidRPr="006C0E4B">
        <w:rPr>
          <w:rFonts w:asciiTheme="minorHAnsi" w:hAnsiTheme="minorHAnsi"/>
        </w:rPr>
        <w:t xml:space="preserve"> </w:t>
      </w:r>
    </w:p>
    <w:p w14:paraId="37821E9E" w14:textId="77777777" w:rsidR="0023205D" w:rsidRPr="006C0E4B" w:rsidRDefault="0023205D" w:rsidP="00BB6BB5">
      <w:pPr>
        <w:pStyle w:val="Level2Char"/>
        <w:numPr>
          <w:ilvl w:val="2"/>
          <w:numId w:val="19"/>
        </w:numPr>
        <w:rPr>
          <w:rFonts w:asciiTheme="minorHAnsi" w:hAnsiTheme="minorHAnsi"/>
        </w:rPr>
      </w:pPr>
      <w:bookmarkStart w:id="229" w:name="_Toc90901403"/>
      <w:bookmarkStart w:id="230" w:name="_Toc96529158"/>
      <w:r w:rsidRPr="006C0E4B">
        <w:rPr>
          <w:rFonts w:asciiTheme="minorHAnsi" w:hAnsiTheme="minorHAnsi"/>
        </w:rPr>
        <w:t>The question may be in the form of a short clear question with a Yes/No answer OR may outline information pertaining to the question, followed by a clear Yes/No question.</w:t>
      </w:r>
      <w:bookmarkEnd w:id="229"/>
      <w:bookmarkEnd w:id="230"/>
    </w:p>
    <w:p w14:paraId="15DD70E9" w14:textId="77777777" w:rsidR="0023205D" w:rsidRPr="006C0E4B" w:rsidRDefault="0023205D" w:rsidP="00BB6BB5">
      <w:pPr>
        <w:pStyle w:val="Level2Char"/>
        <w:numPr>
          <w:ilvl w:val="2"/>
          <w:numId w:val="19"/>
        </w:numPr>
        <w:rPr>
          <w:rFonts w:asciiTheme="minorHAnsi" w:hAnsiTheme="minorHAnsi"/>
        </w:rPr>
      </w:pPr>
      <w:bookmarkStart w:id="231" w:name="_Toc90901404"/>
      <w:bookmarkStart w:id="232" w:name="_Toc96529159"/>
      <w:r w:rsidRPr="006C0E4B">
        <w:rPr>
          <w:rFonts w:asciiTheme="minorHAnsi" w:hAnsiTheme="minorHAnsi"/>
        </w:rPr>
        <w:t>A referendum question shall date set out by the Election Liaison Committee.</w:t>
      </w:r>
      <w:bookmarkEnd w:id="231"/>
      <w:bookmarkEnd w:id="232"/>
    </w:p>
    <w:p w14:paraId="6B41687E" w14:textId="77777777" w:rsidR="0023205D" w:rsidRPr="005052CF" w:rsidRDefault="0023205D" w:rsidP="00BB6BB5">
      <w:pPr>
        <w:pStyle w:val="Level2Char"/>
        <w:numPr>
          <w:ilvl w:val="2"/>
          <w:numId w:val="19"/>
        </w:numPr>
        <w:rPr>
          <w:rFonts w:asciiTheme="minorHAnsi" w:hAnsiTheme="minorHAnsi"/>
          <w:color w:val="000000" w:themeColor="text1"/>
        </w:rPr>
      </w:pPr>
      <w:bookmarkStart w:id="233" w:name="_Toc90901405"/>
      <w:bookmarkStart w:id="234" w:name="_Toc96529160"/>
      <w:r w:rsidRPr="005052CF">
        <w:rPr>
          <w:rFonts w:asciiTheme="minorHAnsi" w:hAnsiTheme="minorHAnsi"/>
          <w:color w:val="000000" w:themeColor="text1"/>
        </w:rPr>
        <w:t xml:space="preserve">Proposers will inform the Vice President Representation or designated alternative and the advisory committee where one is established, of their proposed question in </w:t>
      </w:r>
      <w:proofErr w:type="gramStart"/>
      <w:r w:rsidRPr="005052CF">
        <w:rPr>
          <w:rFonts w:asciiTheme="minorHAnsi" w:hAnsiTheme="minorHAnsi"/>
          <w:color w:val="000000" w:themeColor="text1"/>
        </w:rPr>
        <w:t>writing .</w:t>
      </w:r>
      <w:proofErr w:type="gramEnd"/>
      <w:r w:rsidRPr="005052CF">
        <w:rPr>
          <w:rFonts w:asciiTheme="minorHAnsi" w:hAnsiTheme="minorHAnsi"/>
          <w:color w:val="000000" w:themeColor="text1"/>
        </w:rPr>
        <w:t xml:space="preserve"> Where two or more similar questions are submitted for referendum the Vice President Representation, or representative from the advisory committee, will approach each proposer and encourage the production of a combined question.</w:t>
      </w:r>
      <w:bookmarkEnd w:id="233"/>
      <w:bookmarkEnd w:id="234"/>
    </w:p>
    <w:p w14:paraId="47529F69" w14:textId="77777777" w:rsidR="0023205D" w:rsidRPr="005052CF" w:rsidRDefault="0023205D" w:rsidP="00BB6BB5">
      <w:pPr>
        <w:pStyle w:val="Level2Char"/>
        <w:numPr>
          <w:ilvl w:val="2"/>
          <w:numId w:val="19"/>
        </w:numPr>
        <w:rPr>
          <w:rFonts w:asciiTheme="minorHAnsi" w:hAnsiTheme="minorHAnsi"/>
          <w:color w:val="000000" w:themeColor="text1"/>
        </w:rPr>
      </w:pPr>
      <w:bookmarkStart w:id="235" w:name="_Toc90901406"/>
      <w:bookmarkStart w:id="236" w:name="_Toc96529161"/>
      <w:r w:rsidRPr="005052CF">
        <w:rPr>
          <w:rFonts w:asciiTheme="minorHAnsi" w:hAnsiTheme="minorHAnsi"/>
          <w:color w:val="000000" w:themeColor="text1"/>
        </w:rPr>
        <w:t>The Vice President Representation or the relevant Executive Committee Member, with the aid of the advisory committee where one is established, shall check submitted questions to ensure that they are consistent with the responsibilities of the Association and do not violate the law or otherwise require action which would be unlawful and/or bring the Association into disrepute.  They shall reserve the right to refer any questions to the Board of Trustees where this is appropriate.</w:t>
      </w:r>
      <w:bookmarkEnd w:id="235"/>
      <w:bookmarkEnd w:id="236"/>
    </w:p>
    <w:p w14:paraId="47BA5FE0" w14:textId="77777777" w:rsidR="0023205D" w:rsidRPr="006C0E4B" w:rsidRDefault="0023205D" w:rsidP="00BB6BB5">
      <w:pPr>
        <w:pStyle w:val="Level2Char"/>
        <w:rPr>
          <w:rFonts w:asciiTheme="minorHAnsi" w:hAnsiTheme="minorHAnsi"/>
        </w:rPr>
      </w:pPr>
      <w:bookmarkStart w:id="237" w:name="_Toc90901407"/>
      <w:bookmarkStart w:id="238" w:name="_Toc96529162"/>
      <w:r w:rsidRPr="006C0E4B">
        <w:rPr>
          <w:rFonts w:asciiTheme="minorHAnsi" w:hAnsiTheme="minorHAnsi"/>
        </w:rPr>
        <w:t>Referendum debate:</w:t>
      </w:r>
      <w:bookmarkEnd w:id="237"/>
      <w:bookmarkEnd w:id="238"/>
    </w:p>
    <w:p w14:paraId="53FD0152" w14:textId="77777777" w:rsidR="0023205D" w:rsidRPr="006C0E4B" w:rsidRDefault="0023205D" w:rsidP="00BB6BB5">
      <w:pPr>
        <w:pStyle w:val="Level2Char"/>
        <w:numPr>
          <w:ilvl w:val="2"/>
          <w:numId w:val="20"/>
        </w:numPr>
        <w:rPr>
          <w:rFonts w:asciiTheme="minorHAnsi" w:hAnsiTheme="minorHAnsi"/>
        </w:rPr>
      </w:pPr>
      <w:bookmarkStart w:id="239" w:name="_Toc90901408"/>
      <w:bookmarkStart w:id="240" w:name="_Toc96529163"/>
      <w:r w:rsidRPr="006C0E4B">
        <w:rPr>
          <w:rFonts w:asciiTheme="minorHAnsi" w:hAnsiTheme="minorHAnsi"/>
        </w:rPr>
        <w:t>The referendum vote may only take place after a referendum debate has been organised.</w:t>
      </w:r>
      <w:bookmarkEnd w:id="239"/>
      <w:bookmarkEnd w:id="240"/>
      <w:r w:rsidRPr="006C0E4B">
        <w:rPr>
          <w:rFonts w:asciiTheme="minorHAnsi" w:hAnsiTheme="minorHAnsi"/>
        </w:rPr>
        <w:t xml:space="preserve"> </w:t>
      </w:r>
    </w:p>
    <w:p w14:paraId="2C2884AD" w14:textId="77777777" w:rsidR="0023205D" w:rsidRPr="006C0E4B" w:rsidRDefault="0023205D" w:rsidP="00BB6BB5">
      <w:pPr>
        <w:pStyle w:val="Level2Char"/>
        <w:numPr>
          <w:ilvl w:val="2"/>
          <w:numId w:val="20"/>
        </w:numPr>
        <w:rPr>
          <w:rFonts w:asciiTheme="minorHAnsi" w:hAnsiTheme="minorHAnsi"/>
        </w:rPr>
      </w:pPr>
      <w:bookmarkStart w:id="241" w:name="_Toc90901409"/>
      <w:bookmarkStart w:id="242" w:name="_Toc96529164"/>
      <w:r w:rsidRPr="006C0E4B">
        <w:rPr>
          <w:rFonts w:asciiTheme="minorHAnsi" w:hAnsiTheme="minorHAnsi"/>
        </w:rPr>
        <w:t xml:space="preserve">The Referendum debate will be run in compliance with </w:t>
      </w:r>
      <w:proofErr w:type="gramStart"/>
      <w:r w:rsidRPr="006C0E4B">
        <w:rPr>
          <w:rFonts w:asciiTheme="minorHAnsi" w:hAnsiTheme="minorHAnsi"/>
        </w:rPr>
        <w:t>Bye-Law</w:t>
      </w:r>
      <w:proofErr w:type="gramEnd"/>
      <w:r w:rsidRPr="006C0E4B">
        <w:rPr>
          <w:rFonts w:asciiTheme="minorHAnsi" w:hAnsiTheme="minorHAnsi"/>
        </w:rPr>
        <w:t xml:space="preserve"> 3.</w:t>
      </w:r>
      <w:bookmarkEnd w:id="241"/>
      <w:bookmarkEnd w:id="242"/>
      <w:r w:rsidRPr="006C0E4B">
        <w:rPr>
          <w:rFonts w:asciiTheme="minorHAnsi" w:hAnsiTheme="minorHAnsi"/>
        </w:rPr>
        <w:t xml:space="preserve"> </w:t>
      </w:r>
    </w:p>
    <w:p w14:paraId="2976AB2E" w14:textId="77777777" w:rsidR="0023205D" w:rsidRPr="006C0E4B" w:rsidRDefault="0023205D" w:rsidP="00BB6BB5">
      <w:pPr>
        <w:pStyle w:val="Level2Char"/>
        <w:rPr>
          <w:rFonts w:asciiTheme="minorHAnsi" w:hAnsiTheme="minorHAnsi"/>
        </w:rPr>
      </w:pPr>
      <w:bookmarkStart w:id="243" w:name="_Toc90901410"/>
      <w:bookmarkStart w:id="244" w:name="_Toc96529165"/>
      <w:r w:rsidRPr="006C0E4B">
        <w:rPr>
          <w:rFonts w:asciiTheme="minorHAnsi" w:hAnsiTheme="minorHAnsi"/>
        </w:rPr>
        <w:t>Referendum campaigning:</w:t>
      </w:r>
      <w:bookmarkEnd w:id="243"/>
      <w:bookmarkEnd w:id="244"/>
    </w:p>
    <w:p w14:paraId="4891BE61" w14:textId="77777777" w:rsidR="0023205D" w:rsidRPr="006C0E4B" w:rsidRDefault="0023205D" w:rsidP="00BB6BB5">
      <w:pPr>
        <w:pStyle w:val="Level2Char"/>
        <w:numPr>
          <w:ilvl w:val="2"/>
          <w:numId w:val="21"/>
        </w:numPr>
        <w:rPr>
          <w:rFonts w:asciiTheme="minorHAnsi" w:hAnsiTheme="minorHAnsi"/>
        </w:rPr>
      </w:pPr>
      <w:bookmarkStart w:id="245" w:name="_Toc90901411"/>
      <w:bookmarkStart w:id="246" w:name="_Toc96529166"/>
      <w:r w:rsidRPr="006C0E4B">
        <w:rPr>
          <w:rFonts w:asciiTheme="minorHAnsi" w:hAnsiTheme="minorHAnsi"/>
        </w:rPr>
        <w:t xml:space="preserve">The referendum campaigning rules and procedures will be produced and communicated by the Election Liaison Committee to official campaign teams. Students shall be invited </w:t>
      </w:r>
      <w:r w:rsidRPr="006C0E4B">
        <w:rPr>
          <w:rFonts w:asciiTheme="minorHAnsi" w:hAnsiTheme="minorHAnsi"/>
        </w:rPr>
        <w:lastRenderedPageBreak/>
        <w:t>to volunteer to lead an “Against” Campaign, prior to the Campaigning period beginning. Only two campaigns for each referendum shall be funded.</w:t>
      </w:r>
      <w:bookmarkEnd w:id="245"/>
      <w:bookmarkEnd w:id="246"/>
      <w:r w:rsidRPr="006C0E4B">
        <w:rPr>
          <w:rFonts w:asciiTheme="minorHAnsi" w:hAnsiTheme="minorHAnsi"/>
        </w:rPr>
        <w:t xml:space="preserve"> </w:t>
      </w:r>
    </w:p>
    <w:p w14:paraId="1A4171B2" w14:textId="77777777" w:rsidR="0023205D" w:rsidRPr="006C0E4B" w:rsidRDefault="0023205D" w:rsidP="00BB6BB5">
      <w:pPr>
        <w:pStyle w:val="Level2Char"/>
        <w:numPr>
          <w:ilvl w:val="2"/>
          <w:numId w:val="21"/>
        </w:numPr>
        <w:rPr>
          <w:rFonts w:asciiTheme="minorHAnsi" w:hAnsiTheme="minorHAnsi"/>
        </w:rPr>
      </w:pPr>
      <w:bookmarkStart w:id="247" w:name="_Toc90901412"/>
      <w:bookmarkStart w:id="248" w:name="_Toc96529167"/>
      <w:r w:rsidRPr="004B5D1C">
        <w:rPr>
          <w:rFonts w:asciiTheme="minorHAnsi" w:hAnsiTheme="minorHAnsi"/>
          <w:color w:val="000000" w:themeColor="text1"/>
        </w:rPr>
        <w:t xml:space="preserve">A representative of each campaign shall attend any official briefings held, and shall be in contact with the Vice President Representation, or the relevant </w:t>
      </w:r>
      <w:r w:rsidRPr="006C0E4B">
        <w:rPr>
          <w:rFonts w:asciiTheme="minorHAnsi" w:hAnsiTheme="minorHAnsi"/>
        </w:rPr>
        <w:t>Executive Committee Member, throughout the campaigning period. Failing to attend any briefings will result in the campaign deemed to have withdrawn and no further funding will be given to that campaign.</w:t>
      </w:r>
      <w:bookmarkEnd w:id="247"/>
      <w:bookmarkEnd w:id="248"/>
    </w:p>
    <w:p w14:paraId="5BB38710" w14:textId="77777777" w:rsidR="0023205D" w:rsidRPr="006C0E4B" w:rsidRDefault="0023205D" w:rsidP="00BB6BB5">
      <w:pPr>
        <w:pStyle w:val="Level2Char"/>
        <w:numPr>
          <w:ilvl w:val="2"/>
          <w:numId w:val="21"/>
        </w:numPr>
        <w:rPr>
          <w:rFonts w:asciiTheme="minorHAnsi" w:hAnsiTheme="minorHAnsi"/>
        </w:rPr>
      </w:pPr>
      <w:bookmarkStart w:id="249" w:name="_Toc90901413"/>
      <w:bookmarkStart w:id="250" w:name="_Toc96529168"/>
      <w:r w:rsidRPr="006C0E4B">
        <w:rPr>
          <w:rFonts w:asciiTheme="minorHAnsi" w:hAnsiTheme="minorHAnsi"/>
        </w:rPr>
        <w:t xml:space="preserve">The Association, where it </w:t>
      </w:r>
      <w:proofErr w:type="gramStart"/>
      <w:r w:rsidRPr="006C0E4B">
        <w:rPr>
          <w:rFonts w:asciiTheme="minorHAnsi" w:hAnsiTheme="minorHAnsi"/>
        </w:rPr>
        <w:t>is able to</w:t>
      </w:r>
      <w:proofErr w:type="gramEnd"/>
      <w:r w:rsidRPr="006C0E4B">
        <w:rPr>
          <w:rFonts w:asciiTheme="minorHAnsi" w:hAnsiTheme="minorHAnsi"/>
        </w:rPr>
        <w:t>, will produce and publish neutral and factual information sets to inform debate.</w:t>
      </w:r>
      <w:bookmarkEnd w:id="249"/>
      <w:bookmarkEnd w:id="250"/>
      <w:r w:rsidRPr="006C0E4B">
        <w:rPr>
          <w:rFonts w:asciiTheme="minorHAnsi" w:hAnsiTheme="minorHAnsi"/>
        </w:rPr>
        <w:t xml:space="preserve">  </w:t>
      </w:r>
    </w:p>
    <w:p w14:paraId="11516302" w14:textId="77777777" w:rsidR="0023205D" w:rsidRPr="006319FC" w:rsidRDefault="0023205D" w:rsidP="0023205D">
      <w:pPr>
        <w:pStyle w:val="Level2Char"/>
        <w:numPr>
          <w:ilvl w:val="0"/>
          <w:numId w:val="0"/>
        </w:numPr>
        <w:ind w:left="864"/>
      </w:pPr>
    </w:p>
    <w:p w14:paraId="7A4FF04E" w14:textId="77777777" w:rsidR="0023205D" w:rsidRPr="00ED5802" w:rsidRDefault="0023205D" w:rsidP="0023205D">
      <w:pPr>
        <w:pStyle w:val="Level2Char"/>
        <w:numPr>
          <w:ilvl w:val="0"/>
          <w:numId w:val="0"/>
        </w:numPr>
        <w:ind w:left="864"/>
      </w:pPr>
    </w:p>
    <w:p w14:paraId="2F020E5A" w14:textId="77777777" w:rsidR="00004902" w:rsidRPr="009478C6" w:rsidRDefault="00004902" w:rsidP="009478C6">
      <w:pPr>
        <w:spacing w:before="120" w:after="100" w:afterAutospacing="1" w:line="360" w:lineRule="auto"/>
        <w:rPr>
          <w:rFonts w:asciiTheme="minorHAnsi" w:hAnsiTheme="minorHAnsi"/>
          <w:sz w:val="22"/>
          <w:szCs w:val="22"/>
        </w:rPr>
      </w:pPr>
      <w:r w:rsidRPr="009478C6">
        <w:rPr>
          <w:rFonts w:asciiTheme="minorHAnsi" w:hAnsiTheme="minorHAnsi"/>
        </w:rPr>
        <w:br w:type="page"/>
      </w:r>
    </w:p>
    <w:p w14:paraId="69D50136" w14:textId="1840AF77" w:rsidR="00BB6BB5" w:rsidRPr="00CE5E3A" w:rsidRDefault="00BB6BB5" w:rsidP="00BB6BB5">
      <w:pPr>
        <w:pStyle w:val="Heading1"/>
      </w:pPr>
      <w:bookmarkStart w:id="251" w:name="_Toc131531579"/>
      <w:r w:rsidRPr="00CE5E3A">
        <w:lastRenderedPageBreak/>
        <w:t>BYE LAW 5</w:t>
      </w:r>
      <w:r w:rsidRPr="00CE5E3A">
        <w:tab/>
      </w:r>
      <w:r w:rsidRPr="00CE5E3A">
        <w:tab/>
      </w:r>
      <w:r w:rsidRPr="00951209">
        <w:rPr>
          <w:szCs w:val="22"/>
        </w:rPr>
        <w:t xml:space="preserve">     </w:t>
      </w:r>
      <w:r w:rsidRPr="00CE5E3A">
        <w:rPr>
          <w:sz w:val="32"/>
        </w:rPr>
        <w:t>SOCIETIES</w:t>
      </w:r>
      <w:bookmarkEnd w:id="251"/>
    </w:p>
    <w:p w14:paraId="2B9C7306" w14:textId="58E71FC8" w:rsidR="00BB6BB5" w:rsidRPr="00CE5E3A" w:rsidRDefault="00BB6BB5" w:rsidP="00BB6BB5">
      <w:pPr>
        <w:pStyle w:val="Heading2"/>
        <w:numPr>
          <w:ilvl w:val="0"/>
          <w:numId w:val="75"/>
        </w:numPr>
        <w:spacing w:line="360" w:lineRule="auto"/>
        <w:ind w:left="851" w:hanging="851"/>
        <w:rPr>
          <w:rFonts w:asciiTheme="minorHAnsi" w:hAnsiTheme="minorHAnsi" w:cstheme="minorHAnsi"/>
          <w:b w:val="0"/>
          <w:sz w:val="24"/>
          <w:szCs w:val="24"/>
        </w:rPr>
      </w:pPr>
      <w:r w:rsidRPr="00951209">
        <w:rPr>
          <w:rFonts w:asciiTheme="minorHAnsi" w:hAnsiTheme="minorHAnsi" w:cstheme="minorHAnsi"/>
          <w:sz w:val="24"/>
          <w:szCs w:val="24"/>
        </w:rPr>
        <w:t xml:space="preserve"> </w:t>
      </w:r>
      <w:r w:rsidRPr="00CE5E3A">
        <w:rPr>
          <w:rFonts w:asciiTheme="minorHAnsi" w:hAnsiTheme="minorHAnsi" w:cstheme="minorHAnsi"/>
          <w:sz w:val="24"/>
          <w:szCs w:val="24"/>
        </w:rPr>
        <w:t>GENERAL</w:t>
      </w:r>
    </w:p>
    <w:p w14:paraId="2BF57111" w14:textId="7DF8A1BB" w:rsidR="00BB6BB5" w:rsidRPr="00951209" w:rsidRDefault="00BB6BB5" w:rsidP="00BB6BB5">
      <w:pPr>
        <w:pStyle w:val="Level1"/>
        <w:numPr>
          <w:ilvl w:val="1"/>
          <w:numId w:val="84"/>
        </w:numPr>
        <w:spacing w:before="120" w:after="100" w:afterAutospacing="1"/>
        <w:ind w:left="851" w:hanging="851"/>
        <w:rPr>
          <w:rFonts w:asciiTheme="minorHAnsi" w:hAnsiTheme="minorHAnsi" w:cstheme="minorHAnsi"/>
          <w:b/>
        </w:rPr>
      </w:pPr>
      <w:bookmarkStart w:id="252" w:name="_Toc131531580"/>
      <w:r w:rsidRPr="00951209">
        <w:rPr>
          <w:rFonts w:asciiTheme="minorHAnsi" w:hAnsiTheme="minorHAnsi" w:cstheme="minorHAnsi"/>
        </w:rPr>
        <w:t xml:space="preserve">For the purposes of this bye law, any Society, </w:t>
      </w:r>
      <w:proofErr w:type="gramStart"/>
      <w:r w:rsidRPr="00951209">
        <w:rPr>
          <w:rFonts w:asciiTheme="minorHAnsi" w:hAnsiTheme="minorHAnsi" w:cstheme="minorHAnsi"/>
        </w:rPr>
        <w:t>Association</w:t>
      </w:r>
      <w:proofErr w:type="gramEnd"/>
      <w:r w:rsidRPr="00951209">
        <w:rPr>
          <w:rFonts w:asciiTheme="minorHAnsi" w:hAnsiTheme="minorHAnsi" w:cstheme="minorHAnsi"/>
        </w:rPr>
        <w:t xml:space="preserve"> or group of </w:t>
      </w:r>
      <w:r>
        <w:rPr>
          <w:rFonts w:asciiTheme="minorHAnsi" w:hAnsiTheme="minorHAnsi" w:cstheme="minorHAnsi"/>
        </w:rPr>
        <w:t>s</w:t>
      </w:r>
      <w:r w:rsidRPr="00951209">
        <w:rPr>
          <w:rFonts w:asciiTheme="minorHAnsi" w:hAnsiTheme="minorHAnsi" w:cstheme="minorHAnsi"/>
        </w:rPr>
        <w:t>tudents which is, or which seeks to become affiliated to Dundee University Students’ Association (hereinafter referred to as ‘the Association’) will be referred to as a ‘Society’.</w:t>
      </w:r>
      <w:bookmarkEnd w:id="252"/>
    </w:p>
    <w:p w14:paraId="01FF6263" w14:textId="77777777" w:rsidR="00BB6BB5" w:rsidRPr="00CE5E3A" w:rsidRDefault="00BB6BB5" w:rsidP="00BB6BB5">
      <w:pPr>
        <w:pStyle w:val="Level1"/>
        <w:numPr>
          <w:ilvl w:val="0"/>
          <w:numId w:val="75"/>
        </w:numPr>
        <w:spacing w:before="120" w:after="100" w:afterAutospacing="1"/>
        <w:ind w:left="851" w:hanging="851"/>
        <w:rPr>
          <w:rFonts w:asciiTheme="minorHAnsi" w:hAnsiTheme="minorHAnsi" w:cstheme="minorHAnsi"/>
          <w:b/>
          <w:sz w:val="24"/>
          <w:szCs w:val="21"/>
        </w:rPr>
      </w:pPr>
      <w:bookmarkStart w:id="253" w:name="_Toc131531581"/>
      <w:r w:rsidRPr="00CE5E3A">
        <w:rPr>
          <w:rFonts w:asciiTheme="minorHAnsi" w:hAnsiTheme="minorHAnsi" w:cstheme="minorHAnsi"/>
          <w:b/>
          <w:sz w:val="24"/>
          <w:szCs w:val="21"/>
        </w:rPr>
        <w:t>RECOGNITION</w:t>
      </w:r>
      <w:bookmarkEnd w:id="253"/>
    </w:p>
    <w:p w14:paraId="3D6E0ED6" w14:textId="3AD34AC6" w:rsidR="00BB6BB5" w:rsidRPr="00951209" w:rsidRDefault="00BB6BB5" w:rsidP="00BB6BB5">
      <w:pPr>
        <w:pStyle w:val="Level1"/>
        <w:numPr>
          <w:ilvl w:val="1"/>
          <w:numId w:val="85"/>
        </w:numPr>
        <w:spacing w:before="120" w:after="100" w:afterAutospacing="1"/>
        <w:ind w:left="851" w:hanging="851"/>
        <w:rPr>
          <w:rFonts w:asciiTheme="minorHAnsi" w:hAnsiTheme="minorHAnsi" w:cstheme="minorHAnsi"/>
          <w:b/>
        </w:rPr>
      </w:pPr>
      <w:bookmarkStart w:id="254" w:name="_Toc131531582"/>
      <w:r w:rsidRPr="73B6B537">
        <w:rPr>
          <w:rFonts w:asciiTheme="minorHAnsi" w:hAnsiTheme="minorHAnsi" w:cstheme="minorBidi"/>
        </w:rPr>
        <w:t>The Association may recognise Societies:</w:t>
      </w:r>
      <w:bookmarkEnd w:id="254"/>
    </w:p>
    <w:p w14:paraId="423BFB4A" w14:textId="77777777" w:rsidR="00BB6BB5" w:rsidRPr="0037312B" w:rsidRDefault="00BB6BB5" w:rsidP="00BB6BB5">
      <w:pPr>
        <w:pStyle w:val="ListParagraph"/>
        <w:numPr>
          <w:ilvl w:val="0"/>
          <w:numId w:val="82"/>
        </w:numPr>
        <w:spacing w:line="360" w:lineRule="auto"/>
        <w:ind w:hanging="437"/>
        <w:rPr>
          <w:rFonts w:asciiTheme="minorHAnsi" w:hAnsiTheme="minorHAnsi" w:cstheme="minorHAnsi"/>
          <w:b/>
          <w:sz w:val="22"/>
          <w:szCs w:val="22"/>
        </w:rPr>
      </w:pPr>
      <w:r w:rsidRPr="0037312B">
        <w:rPr>
          <w:rFonts w:asciiTheme="minorHAnsi" w:hAnsiTheme="minorHAnsi" w:cstheme="minorHAnsi"/>
          <w:sz w:val="22"/>
          <w:szCs w:val="22"/>
          <w:lang w:eastAsia="ja-JP"/>
        </w:rPr>
        <w:t>which do not conflict with the purposes, objectives, aims or values of the Association; and</w:t>
      </w:r>
    </w:p>
    <w:p w14:paraId="122424AC" w14:textId="77777777" w:rsidR="00BB6BB5" w:rsidRPr="0037312B" w:rsidRDefault="00BB6BB5" w:rsidP="00BB6BB5">
      <w:pPr>
        <w:pStyle w:val="ListParagraph"/>
        <w:numPr>
          <w:ilvl w:val="0"/>
          <w:numId w:val="82"/>
        </w:numPr>
        <w:spacing w:line="360" w:lineRule="auto"/>
        <w:ind w:left="1560" w:hanging="426"/>
        <w:rPr>
          <w:rFonts w:asciiTheme="minorHAnsi" w:hAnsiTheme="minorHAnsi" w:cstheme="minorHAnsi"/>
          <w:lang w:eastAsia="ja-JP"/>
        </w:rPr>
      </w:pPr>
      <w:r w:rsidRPr="0037312B">
        <w:rPr>
          <w:rFonts w:asciiTheme="minorHAnsi" w:hAnsiTheme="minorHAnsi" w:cstheme="minorHAnsi"/>
          <w:sz w:val="22"/>
          <w:szCs w:val="22"/>
          <w:lang w:eastAsia="ja-JP"/>
        </w:rPr>
        <w:t xml:space="preserve">which adopt a </w:t>
      </w:r>
      <w:r>
        <w:rPr>
          <w:rFonts w:asciiTheme="minorHAnsi" w:hAnsiTheme="minorHAnsi" w:cstheme="minorHAnsi"/>
          <w:sz w:val="22"/>
          <w:szCs w:val="22"/>
          <w:lang w:eastAsia="ja-JP"/>
        </w:rPr>
        <w:t>constitution</w:t>
      </w:r>
      <w:r w:rsidRPr="0037312B">
        <w:rPr>
          <w:rFonts w:asciiTheme="minorHAnsi" w:hAnsiTheme="minorHAnsi" w:cstheme="minorHAnsi"/>
          <w:sz w:val="22"/>
          <w:szCs w:val="22"/>
          <w:lang w:eastAsia="ja-JP"/>
        </w:rPr>
        <w:t xml:space="preserve"> in accordance with Article 9 below; and</w:t>
      </w:r>
    </w:p>
    <w:p w14:paraId="0F9F8559" w14:textId="77777777" w:rsidR="00BB6BB5" w:rsidRPr="0037312B" w:rsidRDefault="00BB6BB5" w:rsidP="00BB6BB5">
      <w:pPr>
        <w:pStyle w:val="ListParagraph"/>
        <w:numPr>
          <w:ilvl w:val="0"/>
          <w:numId w:val="82"/>
        </w:numPr>
        <w:spacing w:line="360" w:lineRule="auto"/>
        <w:ind w:hanging="437"/>
        <w:rPr>
          <w:rFonts w:asciiTheme="minorHAnsi" w:hAnsiTheme="minorHAnsi" w:cstheme="minorHAnsi"/>
          <w:sz w:val="22"/>
          <w:szCs w:val="22"/>
          <w:lang w:eastAsia="ja-JP"/>
        </w:rPr>
      </w:pPr>
      <w:r w:rsidRPr="0037312B">
        <w:rPr>
          <w:rFonts w:asciiTheme="minorHAnsi" w:hAnsiTheme="minorHAnsi" w:cstheme="minorHAnsi"/>
          <w:sz w:val="22"/>
          <w:szCs w:val="22"/>
          <w:lang w:eastAsia="ja-JP"/>
        </w:rPr>
        <w:t>which carry out the procedures of affiliation in accordance with Article 5 below; and</w:t>
      </w:r>
    </w:p>
    <w:p w14:paraId="75CB56E9" w14:textId="77777777" w:rsidR="00BB6BB5" w:rsidRPr="0037312B" w:rsidRDefault="00BB6BB5" w:rsidP="00BB6BB5">
      <w:pPr>
        <w:pStyle w:val="ListParagraph"/>
        <w:numPr>
          <w:ilvl w:val="0"/>
          <w:numId w:val="82"/>
        </w:numPr>
        <w:spacing w:line="360" w:lineRule="auto"/>
        <w:ind w:hanging="437"/>
        <w:rPr>
          <w:rFonts w:asciiTheme="minorHAnsi" w:hAnsiTheme="minorHAnsi" w:cstheme="minorHAnsi"/>
          <w:sz w:val="22"/>
          <w:szCs w:val="22"/>
          <w:lang w:eastAsia="ja-JP"/>
        </w:rPr>
      </w:pPr>
      <w:r w:rsidRPr="0037312B">
        <w:rPr>
          <w:rFonts w:asciiTheme="minorHAnsi" w:hAnsiTheme="minorHAnsi" w:cstheme="minorHAnsi"/>
          <w:sz w:val="22"/>
          <w:szCs w:val="22"/>
          <w:lang w:eastAsia="ja-JP"/>
        </w:rPr>
        <w:t>with elected committee members who are fully matriculated current University of Dundee students.</w:t>
      </w:r>
    </w:p>
    <w:p w14:paraId="14D20F99" w14:textId="77777777" w:rsidR="00BB6BB5" w:rsidRPr="00951209" w:rsidRDefault="00BB6BB5" w:rsidP="00BB6BB5">
      <w:pPr>
        <w:pStyle w:val="Level1"/>
        <w:numPr>
          <w:ilvl w:val="0"/>
          <w:numId w:val="75"/>
        </w:numPr>
        <w:spacing w:before="120" w:after="120"/>
        <w:ind w:left="851" w:hanging="851"/>
        <w:rPr>
          <w:rFonts w:asciiTheme="minorHAnsi" w:hAnsiTheme="minorHAnsi" w:cstheme="minorHAnsi"/>
          <w:b/>
          <w:sz w:val="24"/>
          <w:szCs w:val="24"/>
        </w:rPr>
      </w:pPr>
      <w:bookmarkStart w:id="255" w:name="_Toc131531583"/>
      <w:r w:rsidRPr="00951209">
        <w:rPr>
          <w:rFonts w:asciiTheme="minorHAnsi" w:hAnsiTheme="minorHAnsi" w:cstheme="minorHAnsi"/>
          <w:b/>
          <w:sz w:val="24"/>
          <w:szCs w:val="24"/>
        </w:rPr>
        <w:t>MEMBERSHIP</w:t>
      </w:r>
      <w:bookmarkEnd w:id="255"/>
    </w:p>
    <w:p w14:paraId="59AD2A3C" w14:textId="247F48B7" w:rsidR="00BB6BB5" w:rsidRPr="00951209" w:rsidRDefault="00BB6BB5" w:rsidP="00BB6BB5">
      <w:pPr>
        <w:pStyle w:val="Level2Char"/>
        <w:numPr>
          <w:ilvl w:val="1"/>
          <w:numId w:val="77"/>
        </w:numPr>
        <w:spacing w:before="120" w:after="120"/>
        <w:ind w:left="851" w:hanging="851"/>
        <w:rPr>
          <w:rFonts w:asciiTheme="minorHAnsi" w:hAnsiTheme="minorHAnsi" w:cstheme="minorHAnsi"/>
        </w:rPr>
      </w:pPr>
      <w:r w:rsidRPr="00951209">
        <w:rPr>
          <w:rFonts w:asciiTheme="minorHAnsi" w:hAnsiTheme="minorHAnsi" w:cstheme="minorHAnsi"/>
        </w:rPr>
        <w:t xml:space="preserve">Full membership of this Society shall be opened to any matriculated student </w:t>
      </w:r>
      <w:proofErr w:type="gramStart"/>
      <w:r w:rsidRPr="00951209">
        <w:rPr>
          <w:rFonts w:asciiTheme="minorHAnsi" w:hAnsiTheme="minorHAnsi" w:cstheme="minorHAnsi"/>
        </w:rPr>
        <w:t>of</w:t>
      </w:r>
      <w:proofErr w:type="gramEnd"/>
      <w:r w:rsidRPr="00951209">
        <w:rPr>
          <w:rFonts w:asciiTheme="minorHAnsi" w:hAnsiTheme="minorHAnsi" w:cstheme="minorHAnsi"/>
        </w:rPr>
        <w:t xml:space="preserve"> the University of Dundee who supports the aims stated in the </w:t>
      </w:r>
      <w:r>
        <w:rPr>
          <w:rFonts w:asciiTheme="minorHAnsi" w:hAnsiTheme="minorHAnsi" w:cstheme="minorHAnsi"/>
        </w:rPr>
        <w:t>constitution</w:t>
      </w:r>
      <w:r w:rsidRPr="00951209">
        <w:rPr>
          <w:rFonts w:asciiTheme="minorHAnsi" w:hAnsiTheme="minorHAnsi" w:cstheme="minorHAnsi"/>
        </w:rPr>
        <w:t>.</w:t>
      </w:r>
    </w:p>
    <w:p w14:paraId="633A2ED7" w14:textId="77777777" w:rsidR="00BB6BB5" w:rsidRPr="00951209" w:rsidRDefault="00BB6BB5" w:rsidP="00BB6BB5">
      <w:pPr>
        <w:pStyle w:val="Level3"/>
        <w:numPr>
          <w:ilvl w:val="1"/>
          <w:numId w:val="77"/>
        </w:numPr>
        <w:spacing w:before="120" w:after="120"/>
        <w:ind w:left="851" w:hanging="851"/>
        <w:outlineLvl w:val="9"/>
        <w:rPr>
          <w:rFonts w:asciiTheme="minorHAnsi" w:hAnsiTheme="minorHAnsi" w:cstheme="minorHAnsi"/>
          <w:color w:val="000000" w:themeColor="text1"/>
        </w:rPr>
      </w:pPr>
      <w:r w:rsidRPr="00951209">
        <w:rPr>
          <w:rFonts w:asciiTheme="minorHAnsi" w:hAnsiTheme="minorHAnsi" w:cstheme="minorHAnsi"/>
          <w:color w:val="000000" w:themeColor="text1"/>
        </w:rPr>
        <w:t xml:space="preserve">Associate membership shall be opened to </w:t>
      </w:r>
    </w:p>
    <w:p w14:paraId="4A23CF4A" w14:textId="77777777" w:rsidR="00BB6BB5" w:rsidRPr="00951209" w:rsidRDefault="00BB6BB5" w:rsidP="00BB6BB5">
      <w:pPr>
        <w:pStyle w:val="Level3"/>
        <w:numPr>
          <w:ilvl w:val="0"/>
          <w:numId w:val="76"/>
        </w:numPr>
        <w:spacing w:before="120" w:after="120"/>
        <w:ind w:firstLine="414"/>
        <w:outlineLvl w:val="9"/>
        <w:rPr>
          <w:rFonts w:asciiTheme="minorHAnsi" w:hAnsiTheme="minorHAnsi" w:cstheme="minorHAnsi"/>
          <w:lang w:eastAsia="ja-JP"/>
        </w:rPr>
      </w:pPr>
      <w:r>
        <w:rPr>
          <w:rFonts w:asciiTheme="minorHAnsi" w:hAnsiTheme="minorHAnsi" w:cstheme="minorHAnsi"/>
          <w:lang w:eastAsia="ja-JP"/>
        </w:rPr>
        <w:t>c</w:t>
      </w:r>
      <w:r w:rsidRPr="00951209">
        <w:rPr>
          <w:rFonts w:asciiTheme="minorHAnsi" w:hAnsiTheme="minorHAnsi" w:cstheme="minorHAnsi"/>
          <w:lang w:eastAsia="ja-JP"/>
        </w:rPr>
        <w:t>urrent University</w:t>
      </w:r>
      <w:r w:rsidRPr="00CE5E3A">
        <w:rPr>
          <w:rFonts w:asciiTheme="minorHAnsi" w:hAnsiTheme="minorHAnsi" w:cstheme="minorHAnsi"/>
        </w:rPr>
        <w:t xml:space="preserve"> of </w:t>
      </w:r>
      <w:r w:rsidRPr="00951209">
        <w:rPr>
          <w:rFonts w:asciiTheme="minorHAnsi" w:hAnsiTheme="minorHAnsi" w:cstheme="minorHAnsi"/>
          <w:lang w:eastAsia="ja-JP"/>
        </w:rPr>
        <w:t xml:space="preserve">Dundee </w:t>
      </w:r>
      <w:r>
        <w:rPr>
          <w:rFonts w:asciiTheme="minorHAnsi" w:hAnsiTheme="minorHAnsi" w:cstheme="minorHAnsi"/>
          <w:lang w:eastAsia="ja-JP"/>
        </w:rPr>
        <w:t>s</w:t>
      </w:r>
      <w:r w:rsidRPr="00951209">
        <w:rPr>
          <w:rFonts w:asciiTheme="minorHAnsi" w:hAnsiTheme="minorHAnsi" w:cstheme="minorHAnsi"/>
          <w:lang w:eastAsia="ja-JP"/>
        </w:rPr>
        <w:t>taff</w:t>
      </w:r>
    </w:p>
    <w:p w14:paraId="5AD413E9" w14:textId="77777777" w:rsidR="00BB6BB5" w:rsidRPr="00951209" w:rsidRDefault="00BB6BB5" w:rsidP="00BB6BB5">
      <w:pPr>
        <w:pStyle w:val="Level3"/>
        <w:numPr>
          <w:ilvl w:val="0"/>
          <w:numId w:val="76"/>
        </w:numPr>
        <w:spacing w:before="120" w:after="120"/>
        <w:ind w:firstLine="414"/>
        <w:outlineLvl w:val="9"/>
        <w:rPr>
          <w:rFonts w:asciiTheme="minorHAnsi" w:hAnsiTheme="minorHAnsi" w:cstheme="minorHAnsi"/>
          <w:lang w:eastAsia="ja-JP"/>
        </w:rPr>
      </w:pPr>
      <w:r>
        <w:rPr>
          <w:rFonts w:asciiTheme="minorHAnsi" w:hAnsiTheme="minorHAnsi" w:cstheme="minorHAnsi"/>
          <w:lang w:eastAsia="ja-JP"/>
        </w:rPr>
        <w:t>c</w:t>
      </w:r>
      <w:r w:rsidRPr="00951209">
        <w:rPr>
          <w:rFonts w:asciiTheme="minorHAnsi" w:hAnsiTheme="minorHAnsi" w:cstheme="minorHAnsi"/>
          <w:lang w:eastAsia="ja-JP"/>
        </w:rPr>
        <w:t>urrent DUSA Staff</w:t>
      </w:r>
    </w:p>
    <w:p w14:paraId="150CBD2B" w14:textId="77777777" w:rsidR="00BB6BB5" w:rsidRPr="00951209" w:rsidRDefault="00BB6BB5" w:rsidP="00BB6BB5">
      <w:pPr>
        <w:pStyle w:val="Level3"/>
        <w:numPr>
          <w:ilvl w:val="0"/>
          <w:numId w:val="76"/>
        </w:numPr>
        <w:spacing w:before="120" w:after="120"/>
        <w:ind w:firstLine="414"/>
        <w:outlineLvl w:val="9"/>
        <w:rPr>
          <w:rFonts w:asciiTheme="minorHAnsi" w:hAnsiTheme="minorHAnsi" w:cstheme="minorHAnsi"/>
          <w:lang w:eastAsia="ja-JP"/>
        </w:rPr>
      </w:pPr>
      <w:r>
        <w:rPr>
          <w:rFonts w:asciiTheme="minorHAnsi" w:hAnsiTheme="minorHAnsi" w:cstheme="minorHAnsi"/>
          <w:lang w:eastAsia="ja-JP"/>
        </w:rPr>
        <w:t>s</w:t>
      </w:r>
      <w:r w:rsidRPr="00951209">
        <w:rPr>
          <w:rFonts w:asciiTheme="minorHAnsi" w:hAnsiTheme="minorHAnsi" w:cstheme="minorHAnsi"/>
          <w:lang w:eastAsia="ja-JP"/>
        </w:rPr>
        <w:t>tudents</w:t>
      </w:r>
      <w:r w:rsidRPr="00CE5E3A">
        <w:rPr>
          <w:rFonts w:asciiTheme="minorHAnsi" w:hAnsiTheme="minorHAnsi" w:cstheme="minorHAnsi"/>
        </w:rPr>
        <w:t xml:space="preserve"> </w:t>
      </w:r>
      <w:proofErr w:type="gramStart"/>
      <w:r w:rsidRPr="00CE5E3A">
        <w:rPr>
          <w:rFonts w:asciiTheme="minorHAnsi" w:hAnsiTheme="minorHAnsi" w:cstheme="minorHAnsi"/>
        </w:rPr>
        <w:t>of</w:t>
      </w:r>
      <w:proofErr w:type="gramEnd"/>
      <w:r w:rsidRPr="00CE5E3A">
        <w:rPr>
          <w:rFonts w:asciiTheme="minorHAnsi" w:hAnsiTheme="minorHAnsi" w:cstheme="minorHAnsi"/>
        </w:rPr>
        <w:t xml:space="preserve"> </w:t>
      </w:r>
      <w:r w:rsidRPr="00951209">
        <w:rPr>
          <w:rFonts w:asciiTheme="minorHAnsi" w:hAnsiTheme="minorHAnsi" w:cstheme="minorHAnsi"/>
          <w:lang w:eastAsia="ja-JP"/>
        </w:rPr>
        <w:t>another University</w:t>
      </w:r>
    </w:p>
    <w:p w14:paraId="24C1E733" w14:textId="77777777" w:rsidR="00BB6BB5" w:rsidRPr="00951209" w:rsidRDefault="00BB6BB5" w:rsidP="00BB6BB5">
      <w:pPr>
        <w:pStyle w:val="Level3"/>
        <w:numPr>
          <w:ilvl w:val="0"/>
          <w:numId w:val="76"/>
        </w:numPr>
        <w:spacing w:before="120" w:after="120"/>
        <w:ind w:firstLine="414"/>
        <w:outlineLvl w:val="9"/>
        <w:rPr>
          <w:rFonts w:asciiTheme="minorHAnsi" w:hAnsiTheme="minorHAnsi" w:cstheme="minorHAnsi"/>
          <w:lang w:eastAsia="ja-JP"/>
        </w:rPr>
      </w:pPr>
      <w:r w:rsidRPr="00951209">
        <w:rPr>
          <w:rFonts w:asciiTheme="minorHAnsi" w:hAnsiTheme="minorHAnsi" w:cstheme="minorHAnsi"/>
          <w:lang w:eastAsia="ja-JP"/>
        </w:rPr>
        <w:t>University of Dundee Alumni</w:t>
      </w:r>
    </w:p>
    <w:p w14:paraId="3DCF5B6E" w14:textId="57809186" w:rsidR="00BB6BB5" w:rsidRDefault="00BB6BB5" w:rsidP="00BB6BB5">
      <w:pPr>
        <w:pStyle w:val="Level3"/>
        <w:numPr>
          <w:ilvl w:val="1"/>
          <w:numId w:val="77"/>
        </w:numPr>
        <w:spacing w:before="120" w:after="120"/>
        <w:ind w:left="851" w:hanging="851"/>
        <w:outlineLvl w:val="9"/>
        <w:rPr>
          <w:rFonts w:asciiTheme="minorHAnsi" w:hAnsiTheme="minorHAnsi" w:cstheme="minorHAnsi"/>
          <w:lang w:eastAsia="ja-JP"/>
        </w:rPr>
      </w:pPr>
      <w:r w:rsidRPr="00951209">
        <w:rPr>
          <w:rFonts w:asciiTheme="minorHAnsi" w:hAnsiTheme="minorHAnsi" w:cstheme="minorHAnsi"/>
          <w:color w:val="000000" w:themeColor="text1"/>
        </w:rPr>
        <w:t xml:space="preserve">Extraordinary membership shall be opened </w:t>
      </w:r>
      <w:r>
        <w:rPr>
          <w:rFonts w:asciiTheme="minorHAnsi" w:hAnsiTheme="minorHAnsi" w:cstheme="minorHAnsi"/>
          <w:color w:val="000000" w:themeColor="text1"/>
        </w:rPr>
        <w:t xml:space="preserve">to </w:t>
      </w:r>
      <w:r w:rsidRPr="00951209">
        <w:rPr>
          <w:rFonts w:asciiTheme="minorHAnsi" w:hAnsiTheme="minorHAnsi" w:cstheme="minorHAnsi"/>
          <w:lang w:eastAsia="ja-JP"/>
        </w:rPr>
        <w:t xml:space="preserve">members of the </w:t>
      </w:r>
      <w:proofErr w:type="gramStart"/>
      <w:r w:rsidRPr="00951209">
        <w:rPr>
          <w:rFonts w:asciiTheme="minorHAnsi" w:hAnsiTheme="minorHAnsi" w:cstheme="minorHAnsi"/>
          <w:lang w:eastAsia="ja-JP"/>
        </w:rPr>
        <w:t>general public</w:t>
      </w:r>
      <w:proofErr w:type="gramEnd"/>
      <w:r w:rsidRPr="00951209">
        <w:rPr>
          <w:rFonts w:asciiTheme="minorHAnsi" w:hAnsiTheme="minorHAnsi" w:cstheme="minorHAnsi"/>
          <w:lang w:eastAsia="ja-JP"/>
        </w:rPr>
        <w:t xml:space="preserve"> (if permitted by the Society </w:t>
      </w:r>
      <w:r>
        <w:rPr>
          <w:rFonts w:asciiTheme="minorHAnsi" w:hAnsiTheme="minorHAnsi" w:cstheme="minorHAnsi"/>
          <w:lang w:eastAsia="ja-JP"/>
        </w:rPr>
        <w:t>committee</w:t>
      </w:r>
      <w:r w:rsidRPr="00951209">
        <w:rPr>
          <w:rFonts w:asciiTheme="minorHAnsi" w:hAnsiTheme="minorHAnsi" w:cstheme="minorHAnsi"/>
          <w:lang w:eastAsia="ja-JP"/>
        </w:rPr>
        <w:t xml:space="preserve">).  </w:t>
      </w:r>
    </w:p>
    <w:p w14:paraId="56F364E0" w14:textId="77777777" w:rsidR="00BB6BB5" w:rsidRPr="00D52104" w:rsidRDefault="00BB6BB5" w:rsidP="00BB6BB5">
      <w:pPr>
        <w:pStyle w:val="Level3"/>
        <w:numPr>
          <w:ilvl w:val="1"/>
          <w:numId w:val="77"/>
        </w:numPr>
        <w:spacing w:before="120" w:after="120"/>
        <w:ind w:left="1134" w:hanging="1134"/>
        <w:outlineLvl w:val="9"/>
        <w:rPr>
          <w:rFonts w:asciiTheme="minorHAnsi" w:hAnsiTheme="minorHAnsi" w:cstheme="minorHAnsi"/>
          <w:lang w:eastAsia="ja-JP"/>
        </w:rPr>
      </w:pPr>
      <w:r w:rsidRPr="00D52104">
        <w:rPr>
          <w:rFonts w:asciiTheme="minorHAnsi" w:hAnsiTheme="minorHAnsi" w:cstheme="minorHAnsi"/>
          <w:lang w:eastAsia="ja-JP"/>
        </w:rPr>
        <w:t xml:space="preserve">All societies shall charge a minimum membership fee of </w:t>
      </w:r>
      <w:proofErr w:type="gramStart"/>
      <w:r w:rsidRPr="00D52104">
        <w:rPr>
          <w:rFonts w:asciiTheme="minorHAnsi" w:hAnsiTheme="minorHAnsi" w:cstheme="minorHAnsi"/>
          <w:lang w:eastAsia="ja-JP"/>
        </w:rPr>
        <w:t>£</w:t>
      </w:r>
      <w:r>
        <w:rPr>
          <w:rFonts w:asciiTheme="minorHAnsi" w:hAnsiTheme="minorHAnsi" w:cstheme="minorHAnsi"/>
          <w:lang w:eastAsia="ja-JP"/>
        </w:rPr>
        <w:t>2</w:t>
      </w:r>
      <w:proofErr w:type="gramEnd"/>
      <w:r w:rsidRPr="00D52104">
        <w:rPr>
          <w:rFonts w:asciiTheme="minorHAnsi" w:hAnsiTheme="minorHAnsi" w:cstheme="minorHAnsi"/>
          <w:lang w:eastAsia="ja-JP"/>
        </w:rPr>
        <w:t xml:space="preserve"> </w:t>
      </w:r>
    </w:p>
    <w:p w14:paraId="5271BE04" w14:textId="77777777" w:rsidR="00BB6BB5" w:rsidRPr="00951209" w:rsidRDefault="00BB6BB5" w:rsidP="00BB6BB5">
      <w:pPr>
        <w:pStyle w:val="Level2Char"/>
        <w:numPr>
          <w:ilvl w:val="1"/>
          <w:numId w:val="77"/>
        </w:numPr>
        <w:spacing w:before="120" w:after="120"/>
        <w:ind w:left="1134" w:hanging="1134"/>
        <w:rPr>
          <w:rFonts w:asciiTheme="minorHAnsi" w:hAnsiTheme="minorHAnsi" w:cstheme="minorHAnsi"/>
        </w:rPr>
      </w:pPr>
      <w:r w:rsidRPr="00951209">
        <w:rPr>
          <w:rFonts w:asciiTheme="minorHAnsi" w:hAnsiTheme="minorHAnsi" w:cstheme="minorHAnsi"/>
          <w:color w:val="000000" w:themeColor="text1"/>
        </w:rPr>
        <w:t>All full members have the right to:</w:t>
      </w:r>
    </w:p>
    <w:p w14:paraId="709374B8" w14:textId="77777777" w:rsidR="00BB6BB5" w:rsidRPr="00951209" w:rsidRDefault="00BB6BB5" w:rsidP="00BB6BB5">
      <w:pPr>
        <w:pStyle w:val="Level3"/>
        <w:numPr>
          <w:ilvl w:val="3"/>
          <w:numId w:val="26"/>
        </w:numPr>
        <w:spacing w:before="120" w:after="120"/>
        <w:outlineLvl w:val="9"/>
        <w:rPr>
          <w:rFonts w:asciiTheme="minorHAnsi" w:hAnsiTheme="minorHAnsi" w:cstheme="minorHAnsi"/>
          <w:lang w:eastAsia="ja-JP"/>
        </w:rPr>
      </w:pPr>
      <w:r>
        <w:rPr>
          <w:rFonts w:asciiTheme="minorHAnsi" w:hAnsiTheme="minorHAnsi" w:cstheme="minorHAnsi"/>
          <w:lang w:eastAsia="ja-JP"/>
        </w:rPr>
        <w:t>a</w:t>
      </w:r>
      <w:r w:rsidRPr="00951209">
        <w:rPr>
          <w:rFonts w:asciiTheme="minorHAnsi" w:hAnsiTheme="minorHAnsi" w:cstheme="minorHAnsi"/>
          <w:lang w:eastAsia="ja-JP"/>
        </w:rPr>
        <w:t xml:space="preserve">ttend all meetings, </w:t>
      </w:r>
      <w:proofErr w:type="gramStart"/>
      <w:r w:rsidRPr="00951209">
        <w:rPr>
          <w:rFonts w:asciiTheme="minorHAnsi" w:hAnsiTheme="minorHAnsi" w:cstheme="minorHAnsi"/>
          <w:lang w:eastAsia="ja-JP"/>
        </w:rPr>
        <w:t>gatherings</w:t>
      </w:r>
      <w:proofErr w:type="gramEnd"/>
      <w:r w:rsidRPr="00951209">
        <w:rPr>
          <w:rFonts w:asciiTheme="minorHAnsi" w:hAnsiTheme="minorHAnsi" w:cstheme="minorHAnsi"/>
          <w:lang w:eastAsia="ja-JP"/>
        </w:rPr>
        <w:t xml:space="preserve"> or events</w:t>
      </w:r>
      <w:r>
        <w:rPr>
          <w:rFonts w:asciiTheme="minorHAnsi" w:hAnsiTheme="minorHAnsi" w:cstheme="minorHAnsi"/>
          <w:lang w:eastAsia="ja-JP"/>
        </w:rPr>
        <w:t xml:space="preserve">, </w:t>
      </w:r>
      <w:r w:rsidRPr="00951209">
        <w:rPr>
          <w:rFonts w:asciiTheme="minorHAnsi" w:hAnsiTheme="minorHAnsi" w:cstheme="minorHAnsi"/>
          <w:lang w:eastAsia="ja-JP"/>
        </w:rPr>
        <w:t>upon payment of any appropriate fees.</w:t>
      </w:r>
    </w:p>
    <w:p w14:paraId="63F1ABCE" w14:textId="77777777" w:rsidR="00BB6BB5" w:rsidRPr="00951209" w:rsidRDefault="00BB6BB5" w:rsidP="00BB6BB5">
      <w:pPr>
        <w:pStyle w:val="Level3"/>
        <w:numPr>
          <w:ilvl w:val="3"/>
          <w:numId w:val="26"/>
        </w:numPr>
        <w:spacing w:before="120" w:after="120"/>
        <w:outlineLvl w:val="9"/>
        <w:rPr>
          <w:rFonts w:asciiTheme="minorHAnsi" w:hAnsiTheme="minorHAnsi" w:cstheme="minorHAnsi"/>
          <w:lang w:eastAsia="ja-JP"/>
        </w:rPr>
      </w:pPr>
      <w:r>
        <w:rPr>
          <w:rFonts w:asciiTheme="minorHAnsi" w:hAnsiTheme="minorHAnsi" w:cstheme="minorHAnsi"/>
          <w:lang w:eastAsia="ja-JP"/>
        </w:rPr>
        <w:lastRenderedPageBreak/>
        <w:t>v</w:t>
      </w:r>
      <w:r w:rsidRPr="00951209">
        <w:rPr>
          <w:rFonts w:asciiTheme="minorHAnsi" w:hAnsiTheme="minorHAnsi" w:cstheme="minorHAnsi"/>
          <w:lang w:eastAsia="ja-JP"/>
        </w:rPr>
        <w:t>ote for such officers as are put up for election.</w:t>
      </w:r>
    </w:p>
    <w:p w14:paraId="7375F590" w14:textId="442FB2D6" w:rsidR="00BB6BB5" w:rsidRPr="00BB6BB5" w:rsidRDefault="00BB6BB5" w:rsidP="00BB6BB5">
      <w:pPr>
        <w:pStyle w:val="Level3"/>
        <w:numPr>
          <w:ilvl w:val="3"/>
          <w:numId w:val="26"/>
        </w:numPr>
        <w:spacing w:before="120" w:after="120"/>
        <w:outlineLvl w:val="9"/>
        <w:rPr>
          <w:rFonts w:asciiTheme="minorHAnsi" w:hAnsiTheme="minorHAnsi" w:cstheme="minorHAnsi"/>
          <w:lang w:eastAsia="ja-JP"/>
        </w:rPr>
      </w:pPr>
      <w:r>
        <w:rPr>
          <w:rFonts w:asciiTheme="minorHAnsi" w:hAnsiTheme="minorHAnsi" w:cstheme="minorHAnsi"/>
          <w:lang w:eastAsia="ja-JP"/>
        </w:rPr>
        <w:t>t</w:t>
      </w:r>
      <w:r w:rsidRPr="00951209">
        <w:rPr>
          <w:rFonts w:asciiTheme="minorHAnsi" w:hAnsiTheme="minorHAnsi" w:cstheme="minorHAnsi"/>
          <w:lang w:eastAsia="ja-JP"/>
        </w:rPr>
        <w:t>o vote on all questions or policy within the Society.</w:t>
      </w:r>
    </w:p>
    <w:p w14:paraId="0F5A9A50" w14:textId="4BBCEE0A" w:rsidR="00BB6BB5" w:rsidRPr="00BB6BB5" w:rsidRDefault="00BB6BB5" w:rsidP="00BB6BB5">
      <w:pPr>
        <w:pStyle w:val="Level3"/>
        <w:numPr>
          <w:ilvl w:val="0"/>
          <w:numId w:val="77"/>
        </w:numPr>
        <w:spacing w:before="120" w:after="120"/>
        <w:ind w:left="851" w:hanging="851"/>
        <w:outlineLvl w:val="9"/>
        <w:rPr>
          <w:rFonts w:asciiTheme="minorHAnsi" w:hAnsiTheme="minorHAnsi" w:cstheme="minorHAnsi"/>
          <w:sz w:val="21"/>
          <w:szCs w:val="21"/>
          <w:lang w:eastAsia="ja-JP"/>
        </w:rPr>
      </w:pPr>
      <w:r w:rsidRPr="00BB6BB5">
        <w:rPr>
          <w:rFonts w:asciiTheme="minorHAnsi" w:hAnsiTheme="minorHAnsi" w:cstheme="minorHAnsi"/>
          <w:b/>
          <w:bCs/>
          <w:sz w:val="24"/>
          <w:szCs w:val="24"/>
        </w:rPr>
        <w:t>CONDUCT</w:t>
      </w:r>
      <w:bookmarkStart w:id="256" w:name="_Toc90901418"/>
    </w:p>
    <w:p w14:paraId="21DEB26D" w14:textId="77777777" w:rsidR="00BB6BB5" w:rsidRPr="00951209" w:rsidRDefault="00BB6BB5" w:rsidP="00BB6BB5">
      <w:pPr>
        <w:pStyle w:val="Level3"/>
        <w:numPr>
          <w:ilvl w:val="1"/>
          <w:numId w:val="77"/>
        </w:numPr>
        <w:spacing w:before="120" w:after="120"/>
        <w:ind w:left="851" w:hanging="851"/>
        <w:outlineLvl w:val="9"/>
        <w:rPr>
          <w:rFonts w:asciiTheme="minorHAnsi" w:hAnsiTheme="minorHAnsi" w:cstheme="minorHAnsi"/>
          <w:lang w:eastAsia="ja-JP"/>
        </w:rPr>
      </w:pPr>
      <w:r w:rsidRPr="00951209">
        <w:rPr>
          <w:rFonts w:asciiTheme="minorHAnsi" w:hAnsiTheme="minorHAnsi" w:cstheme="minorHAnsi"/>
        </w:rPr>
        <w:t xml:space="preserve">All Society Members are expected to abide by DUSA’s </w:t>
      </w:r>
      <w:bookmarkEnd w:id="256"/>
      <w:r w:rsidRPr="00951209">
        <w:rPr>
          <w:rFonts w:asciiTheme="minorHAnsi" w:hAnsiTheme="minorHAnsi" w:cstheme="minorHAnsi"/>
        </w:rPr>
        <w:t>Code of Conduct</w:t>
      </w:r>
      <w:r>
        <w:rPr>
          <w:rFonts w:asciiTheme="minorHAnsi" w:hAnsiTheme="minorHAnsi" w:cstheme="minorHAnsi"/>
        </w:rPr>
        <w:t>.</w:t>
      </w:r>
    </w:p>
    <w:p w14:paraId="776FBE62" w14:textId="77777777" w:rsidR="00BB6BB5" w:rsidRPr="00951209" w:rsidRDefault="00BB6BB5" w:rsidP="00BB6BB5">
      <w:pPr>
        <w:pStyle w:val="Level3"/>
        <w:numPr>
          <w:ilvl w:val="1"/>
          <w:numId w:val="77"/>
        </w:numPr>
        <w:spacing w:before="120" w:after="120"/>
        <w:ind w:left="851" w:hanging="851"/>
        <w:outlineLvl w:val="9"/>
        <w:rPr>
          <w:rFonts w:asciiTheme="minorHAnsi" w:hAnsiTheme="minorHAnsi" w:cstheme="minorHAnsi"/>
          <w:lang w:eastAsia="ja-JP"/>
        </w:rPr>
      </w:pPr>
      <w:r w:rsidRPr="00951209">
        <w:rPr>
          <w:rFonts w:asciiTheme="minorHAnsi" w:hAnsiTheme="minorHAnsi"/>
          <w:color w:val="000000" w:themeColor="text1"/>
        </w:rPr>
        <w:t xml:space="preserve">All societies and their members will be subject to the disciplinary rules of the Association, found in </w:t>
      </w:r>
      <w:proofErr w:type="gramStart"/>
      <w:r w:rsidRPr="00951209">
        <w:rPr>
          <w:rFonts w:asciiTheme="minorHAnsi" w:hAnsiTheme="minorHAnsi"/>
          <w:color w:val="000000" w:themeColor="text1"/>
        </w:rPr>
        <w:t>Bye-Law</w:t>
      </w:r>
      <w:proofErr w:type="gramEnd"/>
      <w:r w:rsidRPr="00951209">
        <w:rPr>
          <w:rFonts w:asciiTheme="minorHAnsi" w:hAnsiTheme="minorHAnsi"/>
          <w:color w:val="000000" w:themeColor="text1"/>
        </w:rPr>
        <w:t xml:space="preserve"> 6</w:t>
      </w:r>
      <w:r>
        <w:rPr>
          <w:rFonts w:asciiTheme="minorHAnsi" w:hAnsiTheme="minorHAnsi"/>
          <w:color w:val="000000" w:themeColor="text1"/>
        </w:rPr>
        <w:t>.</w:t>
      </w:r>
    </w:p>
    <w:p w14:paraId="4B413254" w14:textId="77777777" w:rsidR="00BB6BB5" w:rsidRDefault="00BB6BB5" w:rsidP="00BB6BB5">
      <w:pPr>
        <w:pStyle w:val="Level3"/>
        <w:numPr>
          <w:ilvl w:val="1"/>
          <w:numId w:val="77"/>
        </w:numPr>
        <w:spacing w:before="120" w:after="120"/>
        <w:ind w:left="851" w:hanging="851"/>
        <w:rPr>
          <w:rFonts w:asciiTheme="minorHAnsi" w:hAnsiTheme="minorHAnsi" w:cstheme="minorBidi"/>
          <w:lang w:eastAsia="ja-JP"/>
        </w:rPr>
      </w:pPr>
      <w:r w:rsidRPr="0B73E109">
        <w:rPr>
          <w:rFonts w:asciiTheme="minorHAnsi" w:hAnsiTheme="minorHAnsi"/>
          <w:color w:val="000000" w:themeColor="text1"/>
        </w:rPr>
        <w:t>The Vice President of Student Activities or another member of the Executive has the right to suspend an Officer from a society committee should they found to be in breach of the values set out in DUSA’s Code of Conduct.</w:t>
      </w:r>
    </w:p>
    <w:p w14:paraId="5DF1C175" w14:textId="5CA65FB6" w:rsidR="00BB6BB5" w:rsidRPr="00BB6BB5" w:rsidRDefault="00BB6BB5" w:rsidP="00BB6BB5">
      <w:pPr>
        <w:pStyle w:val="Level3"/>
        <w:numPr>
          <w:ilvl w:val="1"/>
          <w:numId w:val="77"/>
        </w:numPr>
        <w:spacing w:before="120" w:after="120"/>
        <w:ind w:left="851" w:hanging="851"/>
        <w:rPr>
          <w:rFonts w:asciiTheme="minorHAnsi" w:hAnsiTheme="minorHAnsi" w:cstheme="minorBidi"/>
          <w:lang w:eastAsia="ja-JP"/>
        </w:rPr>
      </w:pPr>
      <w:r w:rsidRPr="00BB6BB5">
        <w:rPr>
          <w:rFonts w:asciiTheme="minorHAnsi" w:hAnsiTheme="minorHAnsi" w:cstheme="minorHAnsi"/>
          <w:bCs/>
          <w:lang w:eastAsia="ja-JP"/>
        </w:rPr>
        <w:t>The Society Wellbeing Officer should be informed of any concerns within the society.</w:t>
      </w:r>
    </w:p>
    <w:p w14:paraId="1E9798D2" w14:textId="77777777" w:rsidR="00BB6BB5" w:rsidRPr="00CE5E3A" w:rsidRDefault="00BB6BB5" w:rsidP="00BB6BB5">
      <w:pPr>
        <w:pStyle w:val="Level1"/>
        <w:numPr>
          <w:ilvl w:val="0"/>
          <w:numId w:val="77"/>
        </w:numPr>
        <w:spacing w:before="120" w:after="100" w:afterAutospacing="1"/>
        <w:ind w:left="851" w:hanging="851"/>
        <w:rPr>
          <w:rFonts w:asciiTheme="minorHAnsi" w:hAnsiTheme="minorHAnsi" w:cstheme="minorHAnsi"/>
          <w:b/>
          <w:sz w:val="24"/>
          <w:szCs w:val="21"/>
        </w:rPr>
      </w:pPr>
      <w:bookmarkStart w:id="257" w:name="_Toc131531584"/>
      <w:r w:rsidRPr="00CE5E3A">
        <w:rPr>
          <w:rFonts w:asciiTheme="minorHAnsi" w:hAnsiTheme="minorHAnsi" w:cstheme="minorHAnsi"/>
          <w:b/>
          <w:sz w:val="24"/>
          <w:szCs w:val="21"/>
        </w:rPr>
        <w:t>AFFILIATION</w:t>
      </w:r>
      <w:bookmarkEnd w:id="257"/>
    </w:p>
    <w:p w14:paraId="38CE78AC" w14:textId="77777777" w:rsidR="00BB6BB5" w:rsidRDefault="00BB6BB5" w:rsidP="00BB6BB5">
      <w:pPr>
        <w:pStyle w:val="Level1"/>
        <w:numPr>
          <w:ilvl w:val="1"/>
          <w:numId w:val="77"/>
        </w:numPr>
        <w:spacing w:before="120" w:after="100" w:afterAutospacing="1"/>
        <w:ind w:left="851" w:hanging="851"/>
        <w:rPr>
          <w:rFonts w:asciiTheme="minorHAnsi" w:hAnsiTheme="minorHAnsi" w:cstheme="minorHAnsi"/>
        </w:rPr>
      </w:pPr>
      <w:bookmarkStart w:id="258" w:name="_Toc131531585"/>
      <w:r w:rsidRPr="00CE5E3A">
        <w:rPr>
          <w:rFonts w:asciiTheme="minorHAnsi" w:hAnsiTheme="minorHAnsi" w:cstheme="minorHAnsi"/>
        </w:rPr>
        <w:t xml:space="preserve">Any Society seeking affiliation with the Association shall apply to the </w:t>
      </w:r>
      <w:r w:rsidRPr="00951209">
        <w:rPr>
          <w:rFonts w:asciiTheme="minorHAnsi" w:hAnsiTheme="minorHAnsi" w:cstheme="minorHAnsi"/>
        </w:rPr>
        <w:t xml:space="preserve">DUSA Societies </w:t>
      </w:r>
      <w:r>
        <w:rPr>
          <w:rFonts w:asciiTheme="minorHAnsi" w:hAnsiTheme="minorHAnsi" w:cstheme="minorHAnsi"/>
        </w:rPr>
        <w:t>team</w:t>
      </w:r>
      <w:r w:rsidRPr="00951209">
        <w:rPr>
          <w:rFonts w:asciiTheme="minorHAnsi" w:hAnsiTheme="minorHAnsi" w:cstheme="minorHAnsi"/>
        </w:rPr>
        <w:t xml:space="preserve"> by providing a set of aims and objectives to ensure there is no conflict with existing societies</w:t>
      </w:r>
      <w:r>
        <w:rPr>
          <w:rFonts w:asciiTheme="minorHAnsi" w:hAnsiTheme="minorHAnsi" w:cstheme="minorHAnsi"/>
        </w:rPr>
        <w:t>.</w:t>
      </w:r>
      <w:bookmarkEnd w:id="258"/>
    </w:p>
    <w:p w14:paraId="63F823CB" w14:textId="77777777" w:rsidR="00BB6BB5" w:rsidRPr="00A7612E" w:rsidRDefault="00BB6BB5" w:rsidP="00BB6BB5">
      <w:pPr>
        <w:pStyle w:val="Level1"/>
        <w:numPr>
          <w:ilvl w:val="2"/>
          <w:numId w:val="77"/>
        </w:numPr>
        <w:spacing w:before="120" w:after="100" w:afterAutospacing="1"/>
        <w:ind w:left="1560"/>
        <w:rPr>
          <w:rFonts w:asciiTheme="minorHAnsi" w:hAnsiTheme="minorHAnsi" w:cstheme="minorHAnsi"/>
        </w:rPr>
      </w:pPr>
      <w:r>
        <w:rPr>
          <w:rFonts w:asciiTheme="minorHAnsi" w:hAnsiTheme="minorHAnsi" w:cstheme="minorHAnsi"/>
        </w:rPr>
        <w:t xml:space="preserve"> </w:t>
      </w:r>
      <w:bookmarkStart w:id="259" w:name="_Toc131531586"/>
      <w:r w:rsidRPr="00A7612E">
        <w:rPr>
          <w:rFonts w:asciiTheme="minorHAnsi" w:hAnsiTheme="minorHAnsi" w:cstheme="minorHAnsi"/>
        </w:rPr>
        <w:t xml:space="preserve">Should there be a potential clash of aims or objectives with a current affiliated Society, the Societies </w:t>
      </w:r>
      <w:r>
        <w:rPr>
          <w:rFonts w:asciiTheme="minorHAnsi" w:hAnsiTheme="minorHAnsi" w:cstheme="minorHAnsi"/>
        </w:rPr>
        <w:t>team</w:t>
      </w:r>
      <w:r w:rsidRPr="00A7612E">
        <w:rPr>
          <w:rFonts w:asciiTheme="minorHAnsi" w:hAnsiTheme="minorHAnsi" w:cstheme="minorHAnsi"/>
        </w:rPr>
        <w:t xml:space="preserve"> will discuss the potential conflict with them first</w:t>
      </w:r>
      <w:r>
        <w:rPr>
          <w:rFonts w:asciiTheme="minorHAnsi" w:hAnsiTheme="minorHAnsi" w:cstheme="minorHAnsi"/>
        </w:rPr>
        <w:t>.</w:t>
      </w:r>
      <w:bookmarkEnd w:id="259"/>
    </w:p>
    <w:p w14:paraId="4181FD42" w14:textId="376B53FA" w:rsidR="00BB6BB5" w:rsidRPr="00951209" w:rsidRDefault="00BB6BB5" w:rsidP="00BB6BB5">
      <w:pPr>
        <w:pStyle w:val="Level1"/>
        <w:numPr>
          <w:ilvl w:val="1"/>
          <w:numId w:val="77"/>
        </w:numPr>
        <w:spacing w:before="120" w:after="100" w:afterAutospacing="1"/>
        <w:ind w:left="709" w:hanging="709"/>
        <w:rPr>
          <w:rFonts w:asciiTheme="minorHAnsi" w:hAnsiTheme="minorHAnsi" w:cstheme="minorHAnsi"/>
        </w:rPr>
      </w:pPr>
      <w:bookmarkStart w:id="260" w:name="_Toc131531587"/>
      <w:r w:rsidRPr="00951209">
        <w:rPr>
          <w:rFonts w:asciiTheme="minorHAnsi" w:hAnsiTheme="minorHAnsi" w:cstheme="minorHAnsi"/>
        </w:rPr>
        <w:t>The Society must</w:t>
      </w:r>
      <w:r>
        <w:rPr>
          <w:rFonts w:asciiTheme="minorHAnsi" w:hAnsiTheme="minorHAnsi" w:cstheme="minorHAnsi"/>
        </w:rPr>
        <w:t xml:space="preserve"> </w:t>
      </w:r>
      <w:r w:rsidRPr="00951209">
        <w:rPr>
          <w:rFonts w:asciiTheme="minorHAnsi" w:hAnsiTheme="minorHAnsi" w:cstheme="minorHAnsi"/>
        </w:rPr>
        <w:t xml:space="preserve">adopt a </w:t>
      </w:r>
      <w:r>
        <w:rPr>
          <w:rFonts w:asciiTheme="minorHAnsi" w:hAnsiTheme="minorHAnsi" w:cstheme="minorHAnsi"/>
        </w:rPr>
        <w:t>constitution</w:t>
      </w:r>
      <w:r w:rsidRPr="00951209">
        <w:rPr>
          <w:rFonts w:asciiTheme="minorHAnsi" w:hAnsiTheme="minorHAnsi" w:cstheme="minorHAnsi"/>
        </w:rPr>
        <w:t xml:space="preserve"> in adherence to </w:t>
      </w:r>
      <w:r>
        <w:rPr>
          <w:rFonts w:asciiTheme="minorHAnsi" w:hAnsiTheme="minorHAnsi" w:cstheme="minorHAnsi"/>
        </w:rPr>
        <w:t>Schedule 1,</w:t>
      </w:r>
      <w:r w:rsidRPr="00951209">
        <w:rPr>
          <w:rFonts w:asciiTheme="minorHAnsi" w:hAnsiTheme="minorHAnsi" w:cstheme="minorHAnsi"/>
        </w:rPr>
        <w:t xml:space="preserve"> which will be presented at the Societies’ Council for approval.</w:t>
      </w:r>
      <w:bookmarkEnd w:id="260"/>
    </w:p>
    <w:p w14:paraId="32DDB700" w14:textId="77777777" w:rsidR="00BB6BB5" w:rsidRPr="00951209" w:rsidRDefault="00BB6BB5" w:rsidP="00BB6BB5">
      <w:pPr>
        <w:pStyle w:val="Level1"/>
        <w:numPr>
          <w:ilvl w:val="1"/>
          <w:numId w:val="77"/>
        </w:numPr>
        <w:spacing w:before="120" w:after="100" w:afterAutospacing="1"/>
        <w:ind w:left="709" w:hanging="709"/>
        <w:rPr>
          <w:rFonts w:asciiTheme="minorHAnsi" w:hAnsiTheme="minorHAnsi" w:cstheme="minorHAnsi"/>
        </w:rPr>
      </w:pPr>
      <w:bookmarkStart w:id="261" w:name="_Toc131531588"/>
      <w:r w:rsidRPr="00951209">
        <w:rPr>
          <w:rFonts w:asciiTheme="minorHAnsi" w:hAnsiTheme="minorHAnsi" w:cstheme="minorHAnsi"/>
        </w:rPr>
        <w:t xml:space="preserve">The Society </w:t>
      </w:r>
      <w:r>
        <w:rPr>
          <w:rFonts w:asciiTheme="minorHAnsi" w:hAnsiTheme="minorHAnsi" w:cstheme="minorHAnsi"/>
        </w:rPr>
        <w:t xml:space="preserve">must </w:t>
      </w:r>
      <w:r w:rsidRPr="00951209">
        <w:rPr>
          <w:rFonts w:asciiTheme="minorHAnsi" w:hAnsiTheme="minorHAnsi" w:cstheme="minorHAnsi"/>
        </w:rPr>
        <w:t>provide the signatures of 20 full members of the Association who endorse the affiliation of the Society, which will be presented at the Societies’ Council for approval.</w:t>
      </w:r>
      <w:bookmarkEnd w:id="261"/>
    </w:p>
    <w:p w14:paraId="7EC255A9" w14:textId="77777777" w:rsidR="00BB6BB5" w:rsidRPr="00951209" w:rsidRDefault="00BB6BB5" w:rsidP="00BB6BB5">
      <w:pPr>
        <w:pStyle w:val="Level1"/>
        <w:numPr>
          <w:ilvl w:val="1"/>
          <w:numId w:val="77"/>
        </w:numPr>
        <w:spacing w:before="120" w:after="100" w:afterAutospacing="1"/>
        <w:ind w:left="709" w:hanging="709"/>
        <w:rPr>
          <w:rFonts w:asciiTheme="minorHAnsi" w:hAnsiTheme="minorHAnsi" w:cstheme="minorHAnsi"/>
        </w:rPr>
      </w:pPr>
      <w:bookmarkStart w:id="262" w:name="_Toc131531589"/>
      <w:r w:rsidRPr="00951209">
        <w:rPr>
          <w:rFonts w:asciiTheme="minorHAnsi" w:hAnsiTheme="minorHAnsi" w:cstheme="minorHAnsi"/>
        </w:rPr>
        <w:t xml:space="preserve">The Society </w:t>
      </w:r>
      <w:r>
        <w:rPr>
          <w:rFonts w:asciiTheme="minorHAnsi" w:hAnsiTheme="minorHAnsi" w:cstheme="minorHAnsi"/>
        </w:rPr>
        <w:t xml:space="preserve">must </w:t>
      </w:r>
      <w:r w:rsidRPr="00951209">
        <w:rPr>
          <w:rFonts w:asciiTheme="minorHAnsi" w:hAnsiTheme="minorHAnsi" w:cstheme="minorHAnsi"/>
        </w:rPr>
        <w:t>provide detailed minutes of an Annual General Meeting (hereafter ‘AGM’) at which they appoint a President, a Vice-President, a Secretary, a Treasurer</w:t>
      </w:r>
      <w:r>
        <w:rPr>
          <w:rFonts w:asciiTheme="minorHAnsi" w:hAnsiTheme="minorHAnsi" w:cstheme="minorHAnsi"/>
        </w:rPr>
        <w:t>,</w:t>
      </w:r>
      <w:r w:rsidRPr="00951209">
        <w:rPr>
          <w:rFonts w:asciiTheme="minorHAnsi" w:hAnsiTheme="minorHAnsi" w:cstheme="minorHAnsi"/>
        </w:rPr>
        <w:t xml:space="preserve"> and a Wel</w:t>
      </w:r>
      <w:r>
        <w:rPr>
          <w:rFonts w:asciiTheme="minorHAnsi" w:hAnsiTheme="minorHAnsi" w:cstheme="minorHAnsi"/>
        </w:rPr>
        <w:t>lbeing</w:t>
      </w:r>
      <w:r w:rsidRPr="00951209">
        <w:rPr>
          <w:rFonts w:asciiTheme="minorHAnsi" w:hAnsiTheme="minorHAnsi" w:cstheme="minorHAnsi"/>
        </w:rPr>
        <w:t xml:space="preserve"> Officer, which will be presented at the Societies’ Council for approval.</w:t>
      </w:r>
      <w:bookmarkEnd w:id="262"/>
      <w:r w:rsidRPr="00951209">
        <w:rPr>
          <w:rFonts w:asciiTheme="minorHAnsi" w:hAnsiTheme="minorHAnsi" w:cstheme="minorHAnsi"/>
        </w:rPr>
        <w:t xml:space="preserve">  </w:t>
      </w:r>
    </w:p>
    <w:p w14:paraId="005D2C5C" w14:textId="77777777" w:rsidR="00BB6BB5" w:rsidRPr="00951209" w:rsidRDefault="00BB6BB5" w:rsidP="00BB6BB5">
      <w:pPr>
        <w:pStyle w:val="Level1"/>
        <w:numPr>
          <w:ilvl w:val="1"/>
          <w:numId w:val="77"/>
        </w:numPr>
        <w:spacing w:before="120" w:after="100" w:afterAutospacing="1"/>
        <w:ind w:left="709" w:hanging="709"/>
        <w:rPr>
          <w:rFonts w:asciiTheme="minorHAnsi" w:hAnsiTheme="minorHAnsi" w:cstheme="minorHAnsi"/>
        </w:rPr>
      </w:pPr>
      <w:bookmarkStart w:id="263" w:name="_Toc131531590"/>
      <w:r w:rsidRPr="00951209">
        <w:rPr>
          <w:rFonts w:asciiTheme="minorHAnsi" w:hAnsiTheme="minorHAnsi" w:cstheme="minorHAnsi"/>
        </w:rPr>
        <w:t xml:space="preserve">The </w:t>
      </w:r>
      <w:r>
        <w:rPr>
          <w:rFonts w:asciiTheme="minorHAnsi" w:hAnsiTheme="minorHAnsi" w:cstheme="minorHAnsi"/>
        </w:rPr>
        <w:t>m</w:t>
      </w:r>
      <w:r w:rsidRPr="00951209">
        <w:rPr>
          <w:rFonts w:asciiTheme="minorHAnsi" w:hAnsiTheme="minorHAnsi" w:cstheme="minorHAnsi"/>
        </w:rPr>
        <w:t>inutes shall contain:</w:t>
      </w:r>
      <w:bookmarkEnd w:id="263"/>
    </w:p>
    <w:p w14:paraId="117B718F" w14:textId="77777777" w:rsidR="00BB6BB5" w:rsidRPr="00951209" w:rsidRDefault="00BB6BB5" w:rsidP="00BB6BB5">
      <w:pPr>
        <w:pStyle w:val="Level1"/>
        <w:numPr>
          <w:ilvl w:val="0"/>
          <w:numId w:val="78"/>
        </w:numPr>
        <w:spacing w:before="120" w:after="100" w:afterAutospacing="1"/>
        <w:ind w:left="2127" w:hanging="567"/>
        <w:rPr>
          <w:rFonts w:asciiTheme="minorHAnsi" w:hAnsiTheme="minorHAnsi" w:cstheme="minorHAnsi"/>
        </w:rPr>
      </w:pPr>
      <w:bookmarkStart w:id="264" w:name="_Toc131531591"/>
      <w:r>
        <w:rPr>
          <w:rFonts w:asciiTheme="minorHAnsi" w:hAnsiTheme="minorHAnsi" w:cstheme="minorHAnsi"/>
        </w:rPr>
        <w:t>t</w:t>
      </w:r>
      <w:r w:rsidRPr="00951209">
        <w:rPr>
          <w:rFonts w:asciiTheme="minorHAnsi" w:hAnsiTheme="minorHAnsi" w:cstheme="minorHAnsi"/>
        </w:rPr>
        <w:t xml:space="preserve">he date, </w:t>
      </w:r>
      <w:proofErr w:type="gramStart"/>
      <w:r w:rsidRPr="00951209">
        <w:rPr>
          <w:rFonts w:asciiTheme="minorHAnsi" w:hAnsiTheme="minorHAnsi" w:cstheme="minorHAnsi"/>
        </w:rPr>
        <w:t>time</w:t>
      </w:r>
      <w:proofErr w:type="gramEnd"/>
      <w:r w:rsidRPr="00951209">
        <w:rPr>
          <w:rFonts w:asciiTheme="minorHAnsi" w:hAnsiTheme="minorHAnsi" w:cstheme="minorHAnsi"/>
        </w:rPr>
        <w:t xml:space="preserve"> and location of the AGM</w:t>
      </w:r>
      <w:r>
        <w:rPr>
          <w:rFonts w:asciiTheme="minorHAnsi" w:hAnsiTheme="minorHAnsi" w:cstheme="minorHAnsi"/>
        </w:rPr>
        <w:t>,</w:t>
      </w:r>
      <w:bookmarkEnd w:id="264"/>
    </w:p>
    <w:p w14:paraId="47C02DE7" w14:textId="77777777" w:rsidR="00BB6BB5" w:rsidRPr="00951209" w:rsidRDefault="00BB6BB5" w:rsidP="00BB6BB5">
      <w:pPr>
        <w:pStyle w:val="Level1"/>
        <w:numPr>
          <w:ilvl w:val="0"/>
          <w:numId w:val="78"/>
        </w:numPr>
        <w:spacing w:before="120" w:after="100" w:afterAutospacing="1"/>
        <w:ind w:left="2127" w:hanging="567"/>
        <w:rPr>
          <w:rFonts w:asciiTheme="minorHAnsi" w:hAnsiTheme="minorHAnsi" w:cstheme="minorHAnsi"/>
        </w:rPr>
      </w:pPr>
      <w:bookmarkStart w:id="265" w:name="_Toc131531592"/>
      <w:r>
        <w:rPr>
          <w:rFonts w:asciiTheme="minorHAnsi" w:hAnsiTheme="minorHAnsi" w:cstheme="minorHAnsi"/>
        </w:rPr>
        <w:t>t</w:t>
      </w:r>
      <w:r w:rsidRPr="00951209">
        <w:rPr>
          <w:rFonts w:asciiTheme="minorHAnsi" w:hAnsiTheme="minorHAnsi" w:cstheme="minorHAnsi"/>
        </w:rPr>
        <w:t>he number of attendees</w:t>
      </w:r>
      <w:r>
        <w:rPr>
          <w:rFonts w:asciiTheme="minorHAnsi" w:hAnsiTheme="minorHAnsi" w:cstheme="minorHAnsi"/>
        </w:rPr>
        <w:t>,</w:t>
      </w:r>
      <w:bookmarkEnd w:id="265"/>
    </w:p>
    <w:p w14:paraId="32ADCC8B" w14:textId="77777777" w:rsidR="00BB6BB5" w:rsidRPr="00951209" w:rsidRDefault="00BB6BB5" w:rsidP="00BB6BB5">
      <w:pPr>
        <w:pStyle w:val="Level1"/>
        <w:numPr>
          <w:ilvl w:val="0"/>
          <w:numId w:val="78"/>
        </w:numPr>
        <w:spacing w:before="120" w:after="100" w:afterAutospacing="1"/>
        <w:ind w:left="2127" w:hanging="567"/>
        <w:rPr>
          <w:rFonts w:asciiTheme="minorHAnsi" w:hAnsiTheme="minorHAnsi" w:cstheme="minorHAnsi"/>
        </w:rPr>
      </w:pPr>
      <w:bookmarkStart w:id="266" w:name="_Toc131531593"/>
      <w:r>
        <w:rPr>
          <w:rFonts w:asciiTheme="minorHAnsi" w:hAnsiTheme="minorHAnsi" w:cstheme="minorHAnsi"/>
        </w:rPr>
        <w:t>t</w:t>
      </w:r>
      <w:r w:rsidRPr="00951209">
        <w:rPr>
          <w:rFonts w:asciiTheme="minorHAnsi" w:hAnsiTheme="minorHAnsi" w:cstheme="minorHAnsi"/>
        </w:rPr>
        <w:t>he name of all candidates and their intended roles</w:t>
      </w:r>
      <w:r>
        <w:rPr>
          <w:rFonts w:asciiTheme="minorHAnsi" w:hAnsiTheme="minorHAnsi" w:cstheme="minorHAnsi"/>
        </w:rPr>
        <w:t>,</w:t>
      </w:r>
      <w:bookmarkEnd w:id="266"/>
    </w:p>
    <w:p w14:paraId="508CC371" w14:textId="77777777" w:rsidR="00BB6BB5" w:rsidRPr="00951209" w:rsidRDefault="00BB6BB5" w:rsidP="00BB6BB5">
      <w:pPr>
        <w:pStyle w:val="Level1"/>
        <w:numPr>
          <w:ilvl w:val="0"/>
          <w:numId w:val="78"/>
        </w:numPr>
        <w:spacing w:before="120" w:after="100" w:afterAutospacing="1"/>
        <w:ind w:left="1560" w:hanging="567"/>
        <w:rPr>
          <w:rFonts w:asciiTheme="minorHAnsi" w:hAnsiTheme="minorHAnsi" w:cstheme="minorHAnsi"/>
        </w:rPr>
      </w:pPr>
      <w:bookmarkStart w:id="267" w:name="_Toc131531594"/>
      <w:r>
        <w:rPr>
          <w:rFonts w:asciiTheme="minorHAnsi" w:hAnsiTheme="minorHAnsi" w:cstheme="minorHAnsi"/>
        </w:rPr>
        <w:t>t</w:t>
      </w:r>
      <w:r w:rsidRPr="00951209">
        <w:rPr>
          <w:rFonts w:asciiTheme="minorHAnsi" w:hAnsiTheme="minorHAnsi" w:cstheme="minorHAnsi"/>
        </w:rPr>
        <w:t>he votes both for and against each candidate</w:t>
      </w:r>
      <w:r>
        <w:rPr>
          <w:rFonts w:asciiTheme="minorHAnsi" w:hAnsiTheme="minorHAnsi" w:cstheme="minorHAnsi"/>
        </w:rPr>
        <w:t>,</w:t>
      </w:r>
      <w:bookmarkEnd w:id="267"/>
    </w:p>
    <w:p w14:paraId="4332A2D0" w14:textId="77777777" w:rsidR="00BB6BB5" w:rsidRPr="00951209" w:rsidRDefault="00BB6BB5" w:rsidP="00BB6BB5">
      <w:pPr>
        <w:pStyle w:val="Level1"/>
        <w:numPr>
          <w:ilvl w:val="0"/>
          <w:numId w:val="78"/>
        </w:numPr>
        <w:spacing w:before="120" w:after="100" w:afterAutospacing="1"/>
        <w:ind w:left="1560" w:hanging="567"/>
        <w:rPr>
          <w:rFonts w:asciiTheme="minorHAnsi" w:hAnsiTheme="minorHAnsi" w:cstheme="minorHAnsi"/>
        </w:rPr>
      </w:pPr>
      <w:bookmarkStart w:id="268" w:name="_Toc131531595"/>
      <w:r>
        <w:rPr>
          <w:rFonts w:asciiTheme="minorHAnsi" w:hAnsiTheme="minorHAnsi" w:cstheme="minorHAnsi"/>
        </w:rPr>
        <w:t>t</w:t>
      </w:r>
      <w:r w:rsidRPr="00951209">
        <w:rPr>
          <w:rFonts w:asciiTheme="minorHAnsi" w:hAnsiTheme="minorHAnsi" w:cstheme="minorHAnsi"/>
        </w:rPr>
        <w:t xml:space="preserve">he results for each position </w:t>
      </w:r>
      <w:proofErr w:type="gramStart"/>
      <w:r w:rsidRPr="00951209">
        <w:rPr>
          <w:rFonts w:asciiTheme="minorHAnsi" w:hAnsiTheme="minorHAnsi" w:cstheme="minorHAnsi"/>
        </w:rPr>
        <w:t>and;</w:t>
      </w:r>
      <w:bookmarkEnd w:id="268"/>
      <w:proofErr w:type="gramEnd"/>
    </w:p>
    <w:p w14:paraId="089CDA76" w14:textId="77777777" w:rsidR="00BB6BB5" w:rsidRPr="00951209" w:rsidRDefault="00BB6BB5" w:rsidP="00BB6BB5">
      <w:pPr>
        <w:pStyle w:val="Level1"/>
        <w:numPr>
          <w:ilvl w:val="0"/>
          <w:numId w:val="78"/>
        </w:numPr>
        <w:spacing w:before="120" w:after="100" w:afterAutospacing="1"/>
        <w:ind w:left="1560" w:hanging="567"/>
        <w:rPr>
          <w:rFonts w:asciiTheme="minorHAnsi" w:hAnsiTheme="minorHAnsi" w:cstheme="minorHAnsi"/>
        </w:rPr>
      </w:pPr>
      <w:bookmarkStart w:id="269" w:name="_Toc131531596"/>
      <w:r>
        <w:rPr>
          <w:rFonts w:asciiTheme="minorHAnsi" w:hAnsiTheme="minorHAnsi" w:cstheme="minorHAnsi"/>
        </w:rPr>
        <w:lastRenderedPageBreak/>
        <w:t>t</w:t>
      </w:r>
      <w:r w:rsidRPr="00951209">
        <w:rPr>
          <w:rFonts w:asciiTheme="minorHAnsi" w:hAnsiTheme="minorHAnsi" w:cstheme="minorHAnsi"/>
        </w:rPr>
        <w:t>he “</w:t>
      </w:r>
      <w:proofErr w:type="gramStart"/>
      <w:r w:rsidRPr="00951209">
        <w:rPr>
          <w:rFonts w:asciiTheme="minorHAnsi" w:hAnsiTheme="minorHAnsi" w:cstheme="minorHAnsi"/>
        </w:rPr>
        <w:t>xxxxxx”@</w:t>
      </w:r>
      <w:proofErr w:type="gramEnd"/>
      <w:r w:rsidRPr="00951209">
        <w:rPr>
          <w:rFonts w:asciiTheme="minorHAnsi" w:hAnsiTheme="minorHAnsi" w:cstheme="minorHAnsi"/>
        </w:rPr>
        <w:t xml:space="preserve">dundee.ac.uk email address and matriculation number of all of the newly elected Society </w:t>
      </w:r>
      <w:r>
        <w:rPr>
          <w:rFonts w:asciiTheme="minorHAnsi" w:hAnsiTheme="minorHAnsi" w:cstheme="minorHAnsi"/>
        </w:rPr>
        <w:t>committee members</w:t>
      </w:r>
      <w:r w:rsidRPr="00951209">
        <w:rPr>
          <w:rFonts w:asciiTheme="minorHAnsi" w:hAnsiTheme="minorHAnsi" w:cstheme="minorHAnsi"/>
        </w:rPr>
        <w:t>.</w:t>
      </w:r>
      <w:bookmarkEnd w:id="269"/>
    </w:p>
    <w:p w14:paraId="04758CA1" w14:textId="77777777" w:rsidR="00BB6BB5" w:rsidRPr="00951209" w:rsidRDefault="00BB6BB5" w:rsidP="00BB6BB5">
      <w:pPr>
        <w:pStyle w:val="Level1"/>
        <w:numPr>
          <w:ilvl w:val="1"/>
          <w:numId w:val="77"/>
        </w:numPr>
        <w:spacing w:before="120" w:after="100" w:afterAutospacing="1"/>
        <w:ind w:left="851" w:hanging="851"/>
        <w:rPr>
          <w:rFonts w:asciiTheme="minorHAnsi" w:hAnsiTheme="minorHAnsi" w:cstheme="minorHAnsi"/>
        </w:rPr>
      </w:pPr>
      <w:bookmarkStart w:id="270" w:name="_Toc131531597"/>
      <w:r w:rsidRPr="00951209">
        <w:rPr>
          <w:rFonts w:asciiTheme="minorHAnsi" w:hAnsiTheme="minorHAnsi" w:cstheme="minorHAnsi"/>
        </w:rPr>
        <w:t xml:space="preserve">A </w:t>
      </w:r>
      <w:r>
        <w:rPr>
          <w:rFonts w:asciiTheme="minorHAnsi" w:hAnsiTheme="minorHAnsi" w:cstheme="minorHAnsi"/>
        </w:rPr>
        <w:t>committee</w:t>
      </w:r>
      <w:r w:rsidRPr="00951209">
        <w:rPr>
          <w:rFonts w:asciiTheme="minorHAnsi" w:hAnsiTheme="minorHAnsi" w:cstheme="minorHAnsi"/>
        </w:rPr>
        <w:t xml:space="preserve"> </w:t>
      </w:r>
      <w:r>
        <w:rPr>
          <w:rFonts w:asciiTheme="minorHAnsi" w:hAnsiTheme="minorHAnsi" w:cstheme="minorHAnsi"/>
        </w:rPr>
        <w:t>m</w:t>
      </w:r>
      <w:r w:rsidRPr="00951209">
        <w:rPr>
          <w:rFonts w:asciiTheme="minorHAnsi" w:hAnsiTheme="minorHAnsi" w:cstheme="minorHAnsi"/>
        </w:rPr>
        <w:t>ember of the Society must attend a meeting of the Societies’ Council at which they will request affiliation with the Association.</w:t>
      </w:r>
      <w:bookmarkEnd w:id="270"/>
    </w:p>
    <w:p w14:paraId="2CA0B2F6" w14:textId="77777777" w:rsidR="00BB6BB5" w:rsidRPr="00951209" w:rsidRDefault="00BB6BB5" w:rsidP="00BB6BB5">
      <w:pPr>
        <w:pStyle w:val="Level1"/>
        <w:numPr>
          <w:ilvl w:val="1"/>
          <w:numId w:val="77"/>
        </w:numPr>
        <w:spacing w:before="120" w:after="100" w:afterAutospacing="1"/>
        <w:ind w:left="851" w:hanging="851"/>
        <w:rPr>
          <w:rFonts w:asciiTheme="minorHAnsi" w:hAnsiTheme="minorHAnsi" w:cstheme="minorHAnsi"/>
        </w:rPr>
      </w:pPr>
      <w:bookmarkStart w:id="271" w:name="_Toc131531598"/>
      <w:r w:rsidRPr="73B6B537">
        <w:rPr>
          <w:rFonts w:asciiTheme="minorHAnsi" w:hAnsiTheme="minorHAnsi" w:cstheme="minorBidi"/>
        </w:rPr>
        <w:t>Affiliation to the Association shall be granted by a majority vote at a meeting of the Societies’ Council.</w:t>
      </w:r>
      <w:bookmarkEnd w:id="271"/>
    </w:p>
    <w:p w14:paraId="2BFE633B" w14:textId="77777777" w:rsidR="00BB6BB5" w:rsidRPr="00951209" w:rsidRDefault="00BB6BB5" w:rsidP="00BB6BB5">
      <w:pPr>
        <w:pStyle w:val="Level1"/>
        <w:numPr>
          <w:ilvl w:val="2"/>
          <w:numId w:val="77"/>
        </w:numPr>
        <w:spacing w:before="120" w:after="100" w:afterAutospacing="1"/>
        <w:ind w:left="851" w:firstLine="283"/>
        <w:rPr>
          <w:rFonts w:asciiTheme="minorHAnsi" w:hAnsiTheme="minorHAnsi" w:cstheme="minorBidi"/>
        </w:rPr>
      </w:pPr>
      <w:r>
        <w:rPr>
          <w:rFonts w:asciiTheme="minorHAnsi" w:hAnsiTheme="minorHAnsi" w:cstheme="minorBidi"/>
        </w:rPr>
        <w:t xml:space="preserve"> </w:t>
      </w:r>
      <w:bookmarkStart w:id="272" w:name="_Toc131531599"/>
      <w:r w:rsidRPr="73B6B537">
        <w:rPr>
          <w:rFonts w:asciiTheme="minorHAnsi" w:hAnsiTheme="minorHAnsi" w:cstheme="minorBidi"/>
        </w:rPr>
        <w:t>If the Societies’ Council does not vote in favour of affiliation with the Society, the Society representative may ask the Vice-President of Student Activities to present the case at the Student Representative Council.  The Vice-President of Student Activities shall issue a reply, either verbally or in writing, to the Society representative within 7 days of the Student Representative Council meeting.</w:t>
      </w:r>
      <w:bookmarkEnd w:id="272"/>
    </w:p>
    <w:p w14:paraId="59319C6F" w14:textId="77777777" w:rsidR="00BB6BB5" w:rsidRPr="00951209" w:rsidRDefault="00BB6BB5" w:rsidP="00BB6BB5">
      <w:pPr>
        <w:pStyle w:val="Level1"/>
        <w:numPr>
          <w:ilvl w:val="1"/>
          <w:numId w:val="77"/>
        </w:numPr>
        <w:spacing w:before="120" w:after="100" w:afterAutospacing="1"/>
        <w:ind w:left="851" w:hanging="851"/>
        <w:rPr>
          <w:rFonts w:asciiTheme="minorHAnsi" w:hAnsiTheme="minorHAnsi" w:cstheme="minorBidi"/>
        </w:rPr>
      </w:pPr>
      <w:bookmarkStart w:id="273" w:name="_Toc131531600"/>
      <w:r w:rsidRPr="73B6B537">
        <w:rPr>
          <w:rFonts w:asciiTheme="minorHAnsi" w:hAnsiTheme="minorHAnsi" w:cstheme="minorBidi"/>
        </w:rPr>
        <w:t xml:space="preserve">An affiliated Society shall be affiliated with the Association from the academic year in which it attained affiliation and shall remain so for as long as it fulfils the requirements of the </w:t>
      </w:r>
      <w:r>
        <w:rPr>
          <w:rFonts w:asciiTheme="minorHAnsi" w:hAnsiTheme="minorHAnsi" w:cstheme="minorBidi"/>
        </w:rPr>
        <w:t>constitution.</w:t>
      </w:r>
      <w:bookmarkEnd w:id="273"/>
    </w:p>
    <w:p w14:paraId="5F4B2B89" w14:textId="77777777" w:rsidR="00BB6BB5" w:rsidRDefault="00BB6BB5" w:rsidP="00BB6BB5">
      <w:pPr>
        <w:pStyle w:val="Level1"/>
        <w:numPr>
          <w:ilvl w:val="1"/>
          <w:numId w:val="77"/>
        </w:numPr>
        <w:spacing w:before="120" w:after="100" w:afterAutospacing="1"/>
        <w:ind w:left="851" w:hanging="851"/>
        <w:rPr>
          <w:rFonts w:asciiTheme="minorHAnsi" w:hAnsiTheme="minorHAnsi" w:cstheme="minorBidi"/>
        </w:rPr>
      </w:pPr>
      <w:bookmarkStart w:id="274" w:name="_Toc131531601"/>
      <w:r w:rsidRPr="73B6B537">
        <w:rPr>
          <w:rFonts w:asciiTheme="minorHAnsi" w:hAnsiTheme="minorHAnsi" w:cstheme="minorBidi"/>
        </w:rPr>
        <w:t>An affiliated Society shall be a full member of Societies’ Council and will be required to send one representative to all meetings of the Council.</w:t>
      </w:r>
      <w:bookmarkEnd w:id="274"/>
      <w:r w:rsidRPr="73B6B537">
        <w:rPr>
          <w:rFonts w:asciiTheme="minorHAnsi" w:hAnsiTheme="minorHAnsi" w:cstheme="minorBidi"/>
        </w:rPr>
        <w:t xml:space="preserve">  </w:t>
      </w:r>
    </w:p>
    <w:p w14:paraId="3664F384" w14:textId="471EA89B" w:rsidR="00FB6D15" w:rsidRPr="00306777" w:rsidRDefault="00BB6BB5" w:rsidP="00306777">
      <w:pPr>
        <w:pStyle w:val="Level1"/>
        <w:numPr>
          <w:ilvl w:val="2"/>
          <w:numId w:val="77"/>
        </w:numPr>
        <w:spacing w:before="120" w:after="100" w:afterAutospacing="1"/>
        <w:ind w:left="2268" w:hanging="850"/>
        <w:rPr>
          <w:rFonts w:asciiTheme="minorHAnsi" w:hAnsiTheme="minorHAnsi" w:cstheme="minorBidi"/>
        </w:rPr>
      </w:pPr>
      <w:r w:rsidRPr="314D08FD">
        <w:rPr>
          <w:rFonts w:asciiTheme="minorHAnsi" w:hAnsiTheme="minorHAnsi" w:cstheme="minorBidi"/>
        </w:rPr>
        <w:t xml:space="preserve"> </w:t>
      </w:r>
      <w:bookmarkStart w:id="275" w:name="_Toc131531602"/>
      <w:r w:rsidRPr="314D08FD">
        <w:rPr>
          <w:rFonts w:asciiTheme="minorHAnsi" w:hAnsiTheme="minorHAnsi" w:cstheme="minorBidi"/>
        </w:rPr>
        <w:t>Failing to attend or send apologies to three consecutive Societies’ Council meetings will result in the Society being disaffiliated and not being eligible for any benefits of affiliation to the Association.</w:t>
      </w:r>
      <w:bookmarkEnd w:id="275"/>
    </w:p>
    <w:p w14:paraId="5034B4EE" w14:textId="77777777" w:rsidR="00BB6BB5" w:rsidRPr="00D13F52" w:rsidRDefault="00BB6BB5" w:rsidP="00BB6BB5">
      <w:pPr>
        <w:pStyle w:val="Level1"/>
        <w:numPr>
          <w:ilvl w:val="0"/>
          <w:numId w:val="77"/>
        </w:numPr>
        <w:spacing w:before="120" w:after="100" w:afterAutospacing="1"/>
        <w:ind w:left="851" w:hanging="851"/>
        <w:rPr>
          <w:rFonts w:asciiTheme="minorHAnsi" w:hAnsiTheme="minorHAnsi" w:cstheme="minorHAnsi"/>
          <w:b/>
          <w:sz w:val="24"/>
          <w:szCs w:val="24"/>
        </w:rPr>
      </w:pPr>
      <w:bookmarkStart w:id="276" w:name="_Toc131531603"/>
      <w:r w:rsidRPr="00D13F52">
        <w:rPr>
          <w:rFonts w:asciiTheme="minorHAnsi" w:hAnsiTheme="minorHAnsi" w:cstheme="minorHAnsi"/>
          <w:b/>
          <w:bCs/>
          <w:sz w:val="24"/>
          <w:szCs w:val="24"/>
        </w:rPr>
        <w:t>DISAFFILIATION</w:t>
      </w:r>
      <w:bookmarkEnd w:id="276"/>
    </w:p>
    <w:p w14:paraId="110DED8C" w14:textId="77777777" w:rsidR="00BB6BB5" w:rsidRPr="00951209" w:rsidRDefault="00BB6BB5" w:rsidP="00BB6BB5">
      <w:pPr>
        <w:pStyle w:val="Level2Char"/>
        <w:numPr>
          <w:ilvl w:val="1"/>
          <w:numId w:val="77"/>
        </w:numPr>
        <w:spacing w:before="120" w:after="100" w:afterAutospacing="1"/>
        <w:ind w:left="851" w:hanging="851"/>
        <w:rPr>
          <w:rFonts w:asciiTheme="minorHAnsi" w:hAnsiTheme="minorHAnsi" w:cstheme="minorHAnsi"/>
        </w:rPr>
      </w:pPr>
      <w:r w:rsidRPr="00CE5E3A">
        <w:rPr>
          <w:rFonts w:asciiTheme="minorHAnsi" w:hAnsiTheme="minorHAnsi" w:cstheme="minorHAnsi"/>
        </w:rPr>
        <w:t>A Society’s affiliation with the Association may be rejected, suspended, or withdrawn by the Societies’ Council or Student Representative Council</w:t>
      </w:r>
      <w:r w:rsidRPr="00951209">
        <w:rPr>
          <w:rFonts w:asciiTheme="minorHAnsi" w:hAnsiTheme="minorHAnsi" w:cstheme="minorHAnsi"/>
        </w:rPr>
        <w:t xml:space="preserve">. In extreme circumstances requiring an immediate decision which cannot wait until a scheduled Council meeting, the Executive </w:t>
      </w:r>
      <w:r>
        <w:rPr>
          <w:rFonts w:asciiTheme="minorHAnsi" w:hAnsiTheme="minorHAnsi" w:cstheme="minorHAnsi"/>
        </w:rPr>
        <w:t>committee</w:t>
      </w:r>
      <w:r w:rsidRPr="00951209">
        <w:rPr>
          <w:rFonts w:asciiTheme="minorHAnsi" w:hAnsiTheme="minorHAnsi" w:cstheme="minorHAnsi"/>
        </w:rPr>
        <w:t xml:space="preserve"> of DUSA may suspend affiliation of a Society through a unanimous decision.</w:t>
      </w:r>
    </w:p>
    <w:p w14:paraId="0240F365" w14:textId="77777777" w:rsidR="00BB6BB5" w:rsidRDefault="00BB6BB5" w:rsidP="00BB6BB5">
      <w:pPr>
        <w:pStyle w:val="Level2Char"/>
        <w:numPr>
          <w:ilvl w:val="1"/>
          <w:numId w:val="77"/>
        </w:numPr>
        <w:spacing w:before="120" w:after="100" w:afterAutospacing="1"/>
        <w:ind w:left="851" w:hanging="851"/>
        <w:rPr>
          <w:rFonts w:asciiTheme="minorHAnsi" w:hAnsiTheme="minorHAnsi" w:cstheme="minorHAnsi"/>
        </w:rPr>
      </w:pPr>
      <w:r w:rsidRPr="00951209">
        <w:rPr>
          <w:rFonts w:asciiTheme="minorHAnsi" w:hAnsiTheme="minorHAnsi" w:cstheme="minorHAnsi"/>
        </w:rPr>
        <w:t>The Societies’ Council or Student Representative Council may reject an application for affiliation, suspend or withdraw the Association’s affiliation with a Society by a majority vote.</w:t>
      </w:r>
    </w:p>
    <w:p w14:paraId="418CC849" w14:textId="77777777" w:rsidR="00BB6BB5" w:rsidRDefault="00BB6BB5" w:rsidP="00BB6BB5">
      <w:pPr>
        <w:pStyle w:val="Level2Char"/>
        <w:numPr>
          <w:ilvl w:val="1"/>
          <w:numId w:val="77"/>
        </w:numPr>
        <w:spacing w:before="120" w:after="100" w:afterAutospacing="1"/>
        <w:ind w:left="851" w:hanging="851"/>
        <w:rPr>
          <w:rFonts w:asciiTheme="minorHAnsi" w:hAnsiTheme="minorHAnsi" w:cstheme="minorHAnsi"/>
        </w:rPr>
      </w:pPr>
      <w:r w:rsidRPr="00BB6BB5">
        <w:rPr>
          <w:rFonts w:asciiTheme="minorHAnsi" w:hAnsiTheme="minorHAnsi" w:cstheme="minorHAnsi"/>
        </w:rPr>
        <w:t>The Societies team may temporarily suspend any Society for a specified period pending a vote at the Societies’ Council.</w:t>
      </w:r>
    </w:p>
    <w:p w14:paraId="5A95DC30" w14:textId="77777777" w:rsidR="00BB6BB5" w:rsidRDefault="00BB6BB5" w:rsidP="00BB6BB5">
      <w:pPr>
        <w:pStyle w:val="Level2Char"/>
        <w:numPr>
          <w:ilvl w:val="1"/>
          <w:numId w:val="77"/>
        </w:numPr>
        <w:spacing w:before="120" w:after="100" w:afterAutospacing="1"/>
        <w:ind w:left="851" w:hanging="851"/>
        <w:rPr>
          <w:rFonts w:asciiTheme="minorHAnsi" w:hAnsiTheme="minorHAnsi" w:cstheme="minorHAnsi"/>
        </w:rPr>
      </w:pPr>
      <w:r w:rsidRPr="00BB6BB5">
        <w:rPr>
          <w:rFonts w:asciiTheme="minorHAnsi" w:hAnsiTheme="minorHAnsi" w:cstheme="minorHAnsi"/>
        </w:rPr>
        <w:t>The Societies team, any member of Societies Council or any member of the Student Representative Council shall be empowered to suggest the suspension or withdrawal of affiliation with any Society.</w:t>
      </w:r>
    </w:p>
    <w:p w14:paraId="42B22E4B" w14:textId="77777777" w:rsidR="00BB6BB5" w:rsidRDefault="00BB6BB5" w:rsidP="00BB6BB5">
      <w:pPr>
        <w:pStyle w:val="Level2Char"/>
        <w:numPr>
          <w:ilvl w:val="1"/>
          <w:numId w:val="77"/>
        </w:numPr>
        <w:spacing w:before="120" w:after="100" w:afterAutospacing="1"/>
        <w:ind w:left="851" w:hanging="851"/>
        <w:rPr>
          <w:rFonts w:asciiTheme="minorHAnsi" w:hAnsiTheme="minorHAnsi" w:cstheme="minorHAnsi"/>
        </w:rPr>
      </w:pPr>
      <w:r w:rsidRPr="00BB6BB5">
        <w:rPr>
          <w:rFonts w:asciiTheme="minorHAnsi" w:hAnsiTheme="minorHAnsi" w:cstheme="minorBidi"/>
        </w:rPr>
        <w:lastRenderedPageBreak/>
        <w:t xml:space="preserve">The Societies team may disaffiliate any Society that has failed to attend and send the requisite apologies for the Societies Council </w:t>
      </w:r>
    </w:p>
    <w:p w14:paraId="2FE384FE" w14:textId="61FD04E8" w:rsidR="00BB6BB5" w:rsidRPr="00BB6BB5" w:rsidRDefault="00BB6BB5" w:rsidP="00BB6BB5">
      <w:pPr>
        <w:pStyle w:val="Level2Char"/>
        <w:numPr>
          <w:ilvl w:val="1"/>
          <w:numId w:val="77"/>
        </w:numPr>
        <w:spacing w:before="120" w:after="100" w:afterAutospacing="1"/>
        <w:ind w:left="851" w:hanging="851"/>
        <w:rPr>
          <w:rFonts w:asciiTheme="minorHAnsi" w:hAnsiTheme="minorHAnsi" w:cstheme="minorHAnsi"/>
        </w:rPr>
      </w:pPr>
      <w:r w:rsidRPr="00BB6BB5">
        <w:rPr>
          <w:rStyle w:val="normaltextrun"/>
          <w:rFonts w:ascii="Calibri" w:hAnsi="Calibri" w:cs="Calibri"/>
          <w:color w:val="000000" w:themeColor="text1"/>
        </w:rPr>
        <w:t>A society can appeal against disaffiliation by writing to the CEO within 21 days, outlining the reasons for their appeal. This appeal will be heard at the earliest convenience and a written outcome will be sent within 6 weeks.</w:t>
      </w:r>
      <w:r w:rsidRPr="00BB6BB5">
        <w:rPr>
          <w:rStyle w:val="eop"/>
          <w:rFonts w:ascii="Calibri" w:hAnsi="Calibri" w:cs="Calibri"/>
          <w:color w:val="000000" w:themeColor="text1"/>
        </w:rPr>
        <w:t> </w:t>
      </w:r>
    </w:p>
    <w:p w14:paraId="1B269B7D" w14:textId="77777777" w:rsidR="00BB6BB5" w:rsidRPr="00D13F52" w:rsidRDefault="00BB6BB5" w:rsidP="00BB6BB5">
      <w:pPr>
        <w:pStyle w:val="Level1"/>
        <w:numPr>
          <w:ilvl w:val="0"/>
          <w:numId w:val="77"/>
        </w:numPr>
        <w:spacing w:before="120" w:after="120"/>
        <w:ind w:left="851" w:hanging="851"/>
        <w:rPr>
          <w:rFonts w:asciiTheme="minorHAnsi" w:hAnsiTheme="minorHAnsi" w:cstheme="minorHAnsi"/>
          <w:b/>
          <w:sz w:val="24"/>
          <w:szCs w:val="24"/>
        </w:rPr>
      </w:pPr>
      <w:bookmarkStart w:id="277" w:name="_Toc131531604"/>
      <w:r w:rsidRPr="73B6B537">
        <w:rPr>
          <w:rFonts w:asciiTheme="minorHAnsi" w:hAnsiTheme="minorHAnsi" w:cstheme="minorBidi"/>
          <w:b/>
          <w:bCs/>
          <w:sz w:val="24"/>
          <w:szCs w:val="24"/>
        </w:rPr>
        <w:t>COMMITTEE MEMBERS</w:t>
      </w:r>
      <w:bookmarkEnd w:id="277"/>
    </w:p>
    <w:p w14:paraId="67CA8672" w14:textId="77777777" w:rsidR="00BB6BB5" w:rsidRDefault="00BB6BB5" w:rsidP="00BB6BB5">
      <w:pPr>
        <w:pStyle w:val="Level2Char"/>
        <w:numPr>
          <w:ilvl w:val="1"/>
          <w:numId w:val="77"/>
        </w:numPr>
        <w:spacing w:before="120" w:after="120"/>
        <w:ind w:left="851" w:hanging="851"/>
        <w:rPr>
          <w:rFonts w:asciiTheme="minorHAnsi" w:hAnsiTheme="minorHAnsi" w:cstheme="minorBidi"/>
        </w:rPr>
      </w:pPr>
      <w:r w:rsidRPr="73B6B537">
        <w:rPr>
          <w:rFonts w:asciiTheme="minorHAnsi" w:hAnsiTheme="minorHAnsi" w:cstheme="minorBidi"/>
        </w:rPr>
        <w:t xml:space="preserve">The full members only shall elect a society committee which shall include: a President, a Vice President, a Secretary, a </w:t>
      </w:r>
      <w:proofErr w:type="gramStart"/>
      <w:r w:rsidRPr="73B6B537">
        <w:rPr>
          <w:rFonts w:asciiTheme="minorHAnsi" w:hAnsiTheme="minorHAnsi" w:cstheme="minorBidi"/>
        </w:rPr>
        <w:t>Treasurer</w:t>
      </w:r>
      <w:proofErr w:type="gramEnd"/>
      <w:r w:rsidRPr="73B6B537">
        <w:rPr>
          <w:rFonts w:asciiTheme="minorHAnsi" w:hAnsiTheme="minorHAnsi" w:cstheme="minorBidi"/>
        </w:rPr>
        <w:t xml:space="preserve"> and a Wel</w:t>
      </w:r>
      <w:r>
        <w:rPr>
          <w:rFonts w:asciiTheme="minorHAnsi" w:hAnsiTheme="minorHAnsi" w:cstheme="minorBidi"/>
        </w:rPr>
        <w:t>lbeing</w:t>
      </w:r>
      <w:r w:rsidRPr="73B6B537">
        <w:rPr>
          <w:rFonts w:asciiTheme="minorHAnsi" w:hAnsiTheme="minorHAnsi" w:cstheme="minorBidi"/>
        </w:rPr>
        <w:t xml:space="preserve"> Officer; other members may be appointed at the discretion of the society’s AGM.</w:t>
      </w:r>
    </w:p>
    <w:p w14:paraId="3963EC03" w14:textId="77777777" w:rsidR="00BB6BB5" w:rsidRDefault="00BB6BB5" w:rsidP="00BB6BB5">
      <w:pPr>
        <w:pStyle w:val="Level2Char"/>
        <w:numPr>
          <w:ilvl w:val="1"/>
          <w:numId w:val="77"/>
        </w:numPr>
        <w:spacing w:before="120" w:after="120"/>
        <w:ind w:left="851" w:hanging="851"/>
        <w:rPr>
          <w:rFonts w:asciiTheme="minorHAnsi" w:hAnsiTheme="minorHAnsi" w:cstheme="minorBidi"/>
        </w:rPr>
      </w:pPr>
      <w:r w:rsidRPr="00BB6BB5">
        <w:rPr>
          <w:rFonts w:asciiTheme="minorHAnsi" w:hAnsiTheme="minorHAnsi" w:cstheme="minorHAnsi"/>
          <w:color w:val="000000" w:themeColor="text1"/>
        </w:rPr>
        <w:t>The President will normally preside at all the meetings of the society and shall have a deliberative vote as well as a casting vote in the case of a tie.</w:t>
      </w:r>
    </w:p>
    <w:p w14:paraId="4432D625" w14:textId="77777777" w:rsidR="00BB6BB5" w:rsidRDefault="00BB6BB5" w:rsidP="00BB6BB5">
      <w:pPr>
        <w:pStyle w:val="Level2Char"/>
        <w:numPr>
          <w:ilvl w:val="1"/>
          <w:numId w:val="77"/>
        </w:numPr>
        <w:spacing w:before="120" w:after="120"/>
        <w:ind w:left="851" w:hanging="851"/>
        <w:rPr>
          <w:rFonts w:asciiTheme="minorHAnsi" w:hAnsiTheme="minorHAnsi" w:cstheme="minorBidi"/>
        </w:rPr>
      </w:pPr>
      <w:r w:rsidRPr="00BB6BB5">
        <w:rPr>
          <w:rFonts w:asciiTheme="minorHAnsi" w:hAnsiTheme="minorHAnsi" w:cstheme="minorHAnsi"/>
          <w:color w:val="000000" w:themeColor="text1"/>
        </w:rPr>
        <w:t xml:space="preserve">The Vice President will cover for the President when they are not available. </w:t>
      </w:r>
    </w:p>
    <w:p w14:paraId="52A03EB0" w14:textId="77777777" w:rsidR="00BB6BB5" w:rsidRDefault="00BB6BB5" w:rsidP="00BB6BB5">
      <w:pPr>
        <w:pStyle w:val="Level2Char"/>
        <w:numPr>
          <w:ilvl w:val="1"/>
          <w:numId w:val="77"/>
        </w:numPr>
        <w:spacing w:before="120" w:after="120"/>
        <w:ind w:left="851" w:hanging="851"/>
        <w:rPr>
          <w:rFonts w:asciiTheme="minorHAnsi" w:hAnsiTheme="minorHAnsi" w:cstheme="minorBidi"/>
        </w:rPr>
      </w:pPr>
      <w:r w:rsidRPr="00BB6BB5">
        <w:rPr>
          <w:rFonts w:asciiTheme="minorHAnsi" w:hAnsiTheme="minorHAnsi" w:cstheme="minorHAnsi"/>
          <w:color w:val="000000" w:themeColor="text1"/>
        </w:rPr>
        <w:t>The Secretary shall deal with the correspondence of the society, the calling of meetings and the keeping of minutes of meetings.</w:t>
      </w:r>
    </w:p>
    <w:p w14:paraId="66ADD677" w14:textId="77777777" w:rsidR="00BB6BB5" w:rsidRDefault="00BB6BB5" w:rsidP="00BB6BB5">
      <w:pPr>
        <w:pStyle w:val="Level2Char"/>
        <w:numPr>
          <w:ilvl w:val="1"/>
          <w:numId w:val="77"/>
        </w:numPr>
        <w:spacing w:before="120" w:after="120"/>
        <w:ind w:left="851" w:hanging="851"/>
        <w:rPr>
          <w:rFonts w:asciiTheme="minorHAnsi" w:hAnsiTheme="minorHAnsi" w:cstheme="minorBidi"/>
        </w:rPr>
      </w:pPr>
      <w:r w:rsidRPr="00BB6BB5">
        <w:rPr>
          <w:rFonts w:asciiTheme="minorHAnsi" w:hAnsiTheme="minorHAnsi" w:cstheme="minorHAnsi"/>
          <w:color w:val="000000" w:themeColor="text1"/>
        </w:rPr>
        <w:t>The Treasurer shall be responsible for the society finances.</w:t>
      </w:r>
    </w:p>
    <w:p w14:paraId="10A40C19" w14:textId="49678883" w:rsidR="00BB6BB5" w:rsidRPr="00BB6BB5" w:rsidRDefault="00BB6BB5" w:rsidP="00BB6BB5">
      <w:pPr>
        <w:pStyle w:val="Level2Char"/>
        <w:numPr>
          <w:ilvl w:val="1"/>
          <w:numId w:val="77"/>
        </w:numPr>
        <w:spacing w:before="120" w:after="120"/>
        <w:ind w:left="851" w:hanging="851"/>
        <w:rPr>
          <w:rFonts w:asciiTheme="minorHAnsi" w:hAnsiTheme="minorHAnsi" w:cstheme="minorBidi"/>
        </w:rPr>
      </w:pPr>
      <w:r w:rsidRPr="00BB6BB5">
        <w:rPr>
          <w:rFonts w:asciiTheme="minorHAnsi" w:hAnsiTheme="minorHAnsi" w:cstheme="minorHAnsi"/>
          <w:bCs/>
          <w:lang w:eastAsia="ja-JP"/>
        </w:rPr>
        <w:t>The Wellbeing Officer will be the initial point of contact for any safeguarding concerns or complaints within the society.</w:t>
      </w:r>
    </w:p>
    <w:p w14:paraId="0070CDAA" w14:textId="77777777" w:rsidR="00BB6BB5" w:rsidRPr="00D13F52" w:rsidRDefault="00BB6BB5" w:rsidP="00BB6BB5">
      <w:pPr>
        <w:pStyle w:val="Level1"/>
        <w:numPr>
          <w:ilvl w:val="0"/>
          <w:numId w:val="77"/>
        </w:numPr>
        <w:spacing w:before="120" w:after="120"/>
        <w:ind w:left="851" w:hanging="851"/>
        <w:rPr>
          <w:rFonts w:asciiTheme="minorHAnsi" w:hAnsiTheme="minorHAnsi" w:cstheme="minorHAnsi"/>
          <w:b/>
          <w:sz w:val="24"/>
          <w:szCs w:val="24"/>
        </w:rPr>
      </w:pPr>
      <w:bookmarkStart w:id="278" w:name="_Toc131531605"/>
      <w:r w:rsidRPr="00D13F52">
        <w:rPr>
          <w:rFonts w:asciiTheme="minorHAnsi" w:hAnsiTheme="minorHAnsi" w:cstheme="minorHAnsi"/>
          <w:b/>
          <w:sz w:val="24"/>
          <w:szCs w:val="24"/>
        </w:rPr>
        <w:t>REMOVAL OF COMMITTEE MEMBERS</w:t>
      </w:r>
      <w:bookmarkEnd w:id="278"/>
    </w:p>
    <w:p w14:paraId="028E972D" w14:textId="59AC55D3" w:rsidR="00BB6BB5" w:rsidRDefault="2DDCF77F" w:rsidP="5BA9978C">
      <w:pPr>
        <w:pStyle w:val="Level1"/>
        <w:numPr>
          <w:ilvl w:val="1"/>
          <w:numId w:val="77"/>
        </w:numPr>
        <w:spacing w:before="120" w:after="120"/>
        <w:ind w:left="851" w:hanging="851"/>
        <w:rPr>
          <w:rFonts w:asciiTheme="minorHAnsi" w:hAnsiTheme="minorHAnsi" w:cstheme="minorHAnsi"/>
        </w:rPr>
      </w:pPr>
      <w:bookmarkStart w:id="279" w:name="_Toc131531606"/>
      <w:r w:rsidRPr="00B93416">
        <w:rPr>
          <w:rFonts w:asciiTheme="minorHAnsi" w:eastAsia="Calibri" w:hAnsiTheme="minorHAnsi" w:cstheme="minorHAnsi"/>
        </w:rPr>
        <w:t xml:space="preserve">The DUSA Societies </w:t>
      </w:r>
      <w:r>
        <w:rPr>
          <w:rFonts w:asciiTheme="minorHAnsi" w:eastAsia="Calibri" w:hAnsiTheme="minorHAnsi" w:cstheme="minorHAnsi"/>
        </w:rPr>
        <w:t>team</w:t>
      </w:r>
      <w:r w:rsidRPr="00B93416">
        <w:rPr>
          <w:rFonts w:asciiTheme="minorHAnsi" w:eastAsia="Calibri" w:hAnsiTheme="minorHAnsi" w:cstheme="minorHAnsi"/>
        </w:rPr>
        <w:t xml:space="preserve"> will be </w:t>
      </w:r>
      <w:r w:rsidRPr="00B93416">
        <w:rPr>
          <w:rFonts w:asciiTheme="minorHAnsi" w:hAnsiTheme="minorHAnsi" w:cstheme="minorHAnsi"/>
          <w:color w:val="000000" w:themeColor="text1"/>
        </w:rPr>
        <w:t xml:space="preserve">contacted regarding any concerns about a </w:t>
      </w:r>
      <w:r>
        <w:rPr>
          <w:rFonts w:asciiTheme="minorHAnsi" w:hAnsiTheme="minorHAnsi" w:cstheme="minorHAnsi"/>
          <w:color w:val="000000" w:themeColor="text1"/>
        </w:rPr>
        <w:t>committee</w:t>
      </w:r>
      <w:r w:rsidRPr="00B93416">
        <w:rPr>
          <w:rFonts w:asciiTheme="minorHAnsi" w:hAnsiTheme="minorHAnsi" w:cstheme="minorHAnsi"/>
          <w:color w:val="000000" w:themeColor="text1"/>
        </w:rPr>
        <w:t xml:space="preserve"> </w:t>
      </w:r>
      <w:r>
        <w:rPr>
          <w:rFonts w:asciiTheme="minorHAnsi" w:hAnsiTheme="minorHAnsi" w:cstheme="minorHAnsi"/>
          <w:color w:val="000000" w:themeColor="text1"/>
        </w:rPr>
        <w:t>m</w:t>
      </w:r>
      <w:r w:rsidRPr="00B93416">
        <w:rPr>
          <w:rFonts w:asciiTheme="minorHAnsi" w:hAnsiTheme="minorHAnsi" w:cstheme="minorHAnsi"/>
          <w:color w:val="000000" w:themeColor="text1"/>
        </w:rPr>
        <w:t>ember</w:t>
      </w:r>
      <w:r>
        <w:rPr>
          <w:rFonts w:asciiTheme="minorHAnsi" w:hAnsiTheme="minorHAnsi" w:cstheme="minorHAnsi"/>
          <w:color w:val="000000" w:themeColor="text1"/>
        </w:rPr>
        <w:t>’</w:t>
      </w:r>
      <w:r w:rsidRPr="00B93416">
        <w:rPr>
          <w:rFonts w:asciiTheme="minorHAnsi" w:hAnsiTheme="minorHAnsi" w:cstheme="minorHAnsi"/>
          <w:color w:val="000000" w:themeColor="text1"/>
        </w:rPr>
        <w:t xml:space="preserve">s </w:t>
      </w:r>
      <w:r>
        <w:rPr>
          <w:rFonts w:asciiTheme="minorHAnsi" w:hAnsiTheme="minorHAnsi" w:cstheme="minorHAnsi"/>
          <w:color w:val="000000" w:themeColor="text1"/>
        </w:rPr>
        <w:t xml:space="preserve">conduct within </w:t>
      </w:r>
      <w:r w:rsidRPr="00B93416">
        <w:rPr>
          <w:rFonts w:asciiTheme="minorHAnsi" w:hAnsiTheme="minorHAnsi" w:cstheme="minorHAnsi"/>
          <w:color w:val="000000" w:themeColor="text1"/>
        </w:rPr>
        <w:t>the role.</w:t>
      </w:r>
      <w:bookmarkEnd w:id="279"/>
    </w:p>
    <w:p w14:paraId="334A5777" w14:textId="77777777" w:rsidR="00BB6BB5" w:rsidRPr="00ED6AE7" w:rsidRDefault="00BB6BB5" w:rsidP="00BB6BB5">
      <w:pPr>
        <w:pStyle w:val="Level1"/>
        <w:numPr>
          <w:ilvl w:val="1"/>
          <w:numId w:val="77"/>
        </w:numPr>
        <w:spacing w:before="120" w:after="120"/>
        <w:ind w:left="851" w:hanging="851"/>
        <w:rPr>
          <w:rFonts w:asciiTheme="minorHAnsi" w:hAnsiTheme="minorHAnsi" w:cstheme="minorHAnsi"/>
        </w:rPr>
      </w:pPr>
      <w:r>
        <w:rPr>
          <w:rFonts w:asciiTheme="minorHAnsi" w:eastAsia="Calibri" w:hAnsiTheme="minorHAnsi" w:cstheme="minorHAnsi"/>
        </w:rPr>
        <w:t xml:space="preserve"> </w:t>
      </w:r>
      <w:bookmarkStart w:id="280" w:name="_Toc131531607"/>
      <w:r w:rsidRPr="00ED6AE7">
        <w:rPr>
          <w:rFonts w:asciiTheme="minorHAnsi" w:hAnsiTheme="minorHAnsi" w:cstheme="minorHAnsi"/>
          <w:color w:val="000000" w:themeColor="text1"/>
        </w:rPr>
        <w:t xml:space="preserve">If a request is made for a </w:t>
      </w:r>
      <w:r>
        <w:rPr>
          <w:rFonts w:asciiTheme="minorHAnsi" w:hAnsiTheme="minorHAnsi" w:cstheme="minorHAnsi"/>
          <w:color w:val="000000" w:themeColor="text1"/>
        </w:rPr>
        <w:t>committee</w:t>
      </w:r>
      <w:r w:rsidRPr="00ED6AE7">
        <w:rPr>
          <w:rFonts w:asciiTheme="minorHAnsi" w:hAnsiTheme="minorHAnsi" w:cstheme="minorHAnsi"/>
          <w:color w:val="000000" w:themeColor="text1"/>
        </w:rPr>
        <w:t xml:space="preserve"> </w:t>
      </w:r>
      <w:r>
        <w:rPr>
          <w:rFonts w:asciiTheme="minorHAnsi" w:hAnsiTheme="minorHAnsi" w:cstheme="minorHAnsi"/>
          <w:color w:val="000000" w:themeColor="text1"/>
        </w:rPr>
        <w:t>m</w:t>
      </w:r>
      <w:r w:rsidRPr="00ED6AE7">
        <w:rPr>
          <w:rFonts w:asciiTheme="minorHAnsi" w:hAnsiTheme="minorHAnsi" w:cstheme="minorHAnsi"/>
          <w:color w:val="000000" w:themeColor="text1"/>
        </w:rPr>
        <w:t>ember to be removed from their position,</w:t>
      </w:r>
      <w:r w:rsidRPr="00ED6AE7">
        <w:rPr>
          <w:rFonts w:asciiTheme="minorHAnsi" w:eastAsia="Calibri" w:hAnsiTheme="minorHAnsi" w:cstheme="minorHAnsi"/>
          <w:color w:val="000000" w:themeColor="text1"/>
        </w:rPr>
        <w:t xml:space="preserve"> </w:t>
      </w:r>
      <w:r w:rsidRPr="00ED6AE7">
        <w:rPr>
          <w:rFonts w:asciiTheme="minorHAnsi" w:eastAsia="Calibri" w:hAnsiTheme="minorHAnsi" w:cstheme="minorHAnsi"/>
        </w:rPr>
        <w:t xml:space="preserve">a member of the DUSA Societies </w:t>
      </w:r>
      <w:r>
        <w:rPr>
          <w:rFonts w:asciiTheme="minorHAnsi" w:eastAsia="Calibri" w:hAnsiTheme="minorHAnsi" w:cstheme="minorHAnsi"/>
        </w:rPr>
        <w:t>team</w:t>
      </w:r>
      <w:r w:rsidRPr="00ED6AE7">
        <w:rPr>
          <w:rFonts w:asciiTheme="minorHAnsi" w:eastAsia="Calibri" w:hAnsiTheme="minorHAnsi" w:cstheme="minorHAnsi"/>
        </w:rPr>
        <w:t xml:space="preserve"> will meet with the </w:t>
      </w:r>
      <w:r>
        <w:rPr>
          <w:rFonts w:asciiTheme="minorHAnsi" w:eastAsia="Calibri" w:hAnsiTheme="minorHAnsi" w:cstheme="minorHAnsi"/>
        </w:rPr>
        <w:t>committee member in question.</w:t>
      </w:r>
      <w:bookmarkEnd w:id="280"/>
    </w:p>
    <w:p w14:paraId="460A4576" w14:textId="77777777" w:rsidR="00BB6BB5" w:rsidRPr="00951209" w:rsidRDefault="00BB6BB5" w:rsidP="00BB6BB5">
      <w:pPr>
        <w:spacing w:before="120" w:line="360" w:lineRule="auto"/>
        <w:ind w:left="2268" w:hanging="850"/>
        <w:rPr>
          <w:rFonts w:asciiTheme="minorHAnsi" w:hAnsiTheme="minorHAnsi" w:cstheme="minorHAnsi"/>
          <w:sz w:val="22"/>
          <w:szCs w:val="22"/>
        </w:rPr>
      </w:pPr>
      <w:r>
        <w:rPr>
          <w:rFonts w:asciiTheme="minorHAnsi" w:eastAsia="Calibri" w:hAnsiTheme="minorHAnsi" w:cstheme="minorHAnsi"/>
          <w:color w:val="000000" w:themeColor="text1"/>
          <w:sz w:val="22"/>
          <w:szCs w:val="22"/>
        </w:rPr>
        <w:t>8.2.1</w:t>
      </w:r>
      <w:r w:rsidRPr="00951209">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 xml:space="preserve">     </w:t>
      </w:r>
      <w:r w:rsidRPr="00951209">
        <w:rPr>
          <w:rFonts w:asciiTheme="minorHAnsi" w:eastAsia="Calibri" w:hAnsiTheme="minorHAnsi" w:cstheme="minorHAnsi"/>
          <w:color w:val="000000" w:themeColor="text1"/>
          <w:sz w:val="22"/>
          <w:szCs w:val="22"/>
        </w:rPr>
        <w:t xml:space="preserve">This meeting will be documented by </w:t>
      </w:r>
      <w:proofErr w:type="gramStart"/>
      <w:r w:rsidRPr="00951209">
        <w:rPr>
          <w:rFonts w:asciiTheme="minorHAnsi" w:eastAsia="Calibri" w:hAnsiTheme="minorHAnsi" w:cstheme="minorHAnsi"/>
          <w:color w:val="000000" w:themeColor="text1"/>
          <w:sz w:val="22"/>
          <w:szCs w:val="22"/>
        </w:rPr>
        <w:t>DUSA</w:t>
      </w:r>
      <w:r>
        <w:rPr>
          <w:rFonts w:asciiTheme="minorHAnsi" w:eastAsia="Calibri" w:hAnsiTheme="minorHAnsi" w:cstheme="minorHAnsi"/>
          <w:color w:val="000000" w:themeColor="text1"/>
          <w:sz w:val="22"/>
          <w:szCs w:val="22"/>
        </w:rPr>
        <w:t>;</w:t>
      </w:r>
      <w:proofErr w:type="gramEnd"/>
    </w:p>
    <w:p w14:paraId="1317872A" w14:textId="77777777" w:rsidR="00BB6BB5" w:rsidRDefault="00BB6BB5" w:rsidP="00BB6BB5">
      <w:pPr>
        <w:spacing w:before="120" w:line="360" w:lineRule="auto"/>
        <w:ind w:left="2268" w:hanging="85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8.2.2</w:t>
      </w:r>
      <w:r w:rsidRPr="00951209">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 xml:space="preserve">     Any available e</w:t>
      </w:r>
      <w:r w:rsidRPr="00951209">
        <w:rPr>
          <w:rFonts w:asciiTheme="minorHAnsi" w:eastAsia="Calibri" w:hAnsiTheme="minorHAnsi" w:cstheme="minorHAnsi"/>
          <w:color w:val="000000" w:themeColor="text1"/>
          <w:sz w:val="22"/>
          <w:szCs w:val="22"/>
        </w:rPr>
        <w:t xml:space="preserve">vidence must be presented to DUSA </w:t>
      </w:r>
      <w:r>
        <w:rPr>
          <w:rFonts w:asciiTheme="minorHAnsi" w:eastAsia="Calibri" w:hAnsiTheme="minorHAnsi" w:cstheme="minorHAnsi"/>
          <w:color w:val="000000" w:themeColor="text1"/>
          <w:sz w:val="22"/>
          <w:szCs w:val="22"/>
        </w:rPr>
        <w:t>to support the</w:t>
      </w:r>
      <w:r w:rsidRPr="00951209">
        <w:rPr>
          <w:rFonts w:asciiTheme="minorHAnsi" w:eastAsia="Calibri" w:hAnsiTheme="minorHAnsi" w:cstheme="minorHAnsi"/>
          <w:color w:val="000000" w:themeColor="text1"/>
          <w:sz w:val="22"/>
          <w:szCs w:val="22"/>
        </w:rPr>
        <w:t xml:space="preserve"> claims against</w:t>
      </w:r>
      <w:r>
        <w:rPr>
          <w:rFonts w:asciiTheme="minorHAnsi" w:eastAsia="Calibri" w:hAnsiTheme="minorHAnsi" w:cstheme="minorHAnsi"/>
          <w:color w:val="000000" w:themeColor="text1"/>
          <w:sz w:val="22"/>
          <w:szCs w:val="22"/>
        </w:rPr>
        <w:t xml:space="preserve"> </w:t>
      </w:r>
      <w:r w:rsidRPr="00951209">
        <w:rPr>
          <w:rFonts w:asciiTheme="minorHAnsi" w:eastAsia="Calibri" w:hAnsiTheme="minorHAnsi" w:cstheme="minorHAnsi"/>
          <w:color w:val="000000" w:themeColor="text1"/>
          <w:sz w:val="22"/>
          <w:szCs w:val="22"/>
        </w:rPr>
        <w:t xml:space="preserve">the </w:t>
      </w:r>
      <w:r>
        <w:rPr>
          <w:rFonts w:asciiTheme="minorHAnsi" w:eastAsia="Calibri" w:hAnsiTheme="minorHAnsi" w:cstheme="minorHAnsi"/>
          <w:color w:val="000000" w:themeColor="text1"/>
          <w:sz w:val="22"/>
          <w:szCs w:val="22"/>
        </w:rPr>
        <w:t>committee</w:t>
      </w:r>
      <w:r w:rsidRPr="00951209">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m</w:t>
      </w:r>
      <w:r w:rsidRPr="00951209">
        <w:rPr>
          <w:rFonts w:asciiTheme="minorHAnsi" w:eastAsia="Calibri" w:hAnsiTheme="minorHAnsi" w:cstheme="minorHAnsi"/>
          <w:color w:val="000000" w:themeColor="text1"/>
          <w:sz w:val="22"/>
          <w:szCs w:val="22"/>
        </w:rPr>
        <w:t>ember</w:t>
      </w:r>
      <w:r>
        <w:rPr>
          <w:rFonts w:asciiTheme="minorHAnsi" w:eastAsia="Calibri" w:hAnsiTheme="minorHAnsi" w:cstheme="minorHAnsi"/>
          <w:color w:val="000000" w:themeColor="text1"/>
          <w:sz w:val="22"/>
          <w:szCs w:val="22"/>
        </w:rPr>
        <w:t xml:space="preserve"> during this meeting.</w:t>
      </w:r>
    </w:p>
    <w:p w14:paraId="08A91666" w14:textId="342EE54F" w:rsidR="00BB6BB5" w:rsidRPr="00951209" w:rsidRDefault="00BB6BB5" w:rsidP="00BB6BB5">
      <w:pPr>
        <w:spacing w:before="120" w:line="360" w:lineRule="auto"/>
        <w:ind w:left="851" w:hanging="851"/>
        <w:rPr>
          <w:rFonts w:asciiTheme="minorHAnsi" w:eastAsia="Calibri" w:hAnsiTheme="minorHAnsi" w:cstheme="minorBidi"/>
          <w:sz w:val="22"/>
          <w:szCs w:val="22"/>
        </w:rPr>
      </w:pPr>
      <w:r w:rsidRPr="0ACE4AEF">
        <w:rPr>
          <w:rFonts w:asciiTheme="minorHAnsi" w:eastAsia="Calibri" w:hAnsiTheme="minorHAnsi" w:cstheme="minorBidi"/>
          <w:color w:val="000000" w:themeColor="text1"/>
          <w:sz w:val="22"/>
          <w:szCs w:val="22"/>
        </w:rPr>
        <w:t xml:space="preserve">8.3 </w:t>
      </w:r>
      <w:r>
        <w:rPr>
          <w:rFonts w:asciiTheme="minorHAnsi" w:eastAsia="Calibri" w:hAnsiTheme="minorHAnsi" w:cstheme="minorBidi"/>
          <w:color w:val="000000" w:themeColor="text1"/>
          <w:sz w:val="22"/>
          <w:szCs w:val="22"/>
        </w:rPr>
        <w:t xml:space="preserve">           </w:t>
      </w:r>
      <w:r w:rsidRPr="0ACE4AEF">
        <w:rPr>
          <w:rFonts w:asciiTheme="minorHAnsi" w:eastAsia="Calibri" w:hAnsiTheme="minorHAnsi" w:cstheme="minorBidi"/>
          <w:sz w:val="22"/>
          <w:szCs w:val="22"/>
        </w:rPr>
        <w:t xml:space="preserve">The DUSA Societies </w:t>
      </w:r>
      <w:r>
        <w:rPr>
          <w:rFonts w:asciiTheme="minorHAnsi" w:eastAsia="Calibri" w:hAnsiTheme="minorHAnsi" w:cstheme="minorBidi"/>
          <w:sz w:val="22"/>
          <w:szCs w:val="22"/>
        </w:rPr>
        <w:t>team</w:t>
      </w:r>
      <w:r w:rsidRPr="0ACE4AEF">
        <w:rPr>
          <w:rFonts w:asciiTheme="minorHAnsi" w:eastAsia="Calibri" w:hAnsiTheme="minorHAnsi" w:cstheme="minorBidi"/>
          <w:sz w:val="22"/>
          <w:szCs w:val="22"/>
        </w:rPr>
        <w:t xml:space="preserve"> member will meet with </w:t>
      </w:r>
      <w:r w:rsidRPr="0ACE4AEF">
        <w:rPr>
          <w:rFonts w:asciiTheme="minorHAnsi" w:hAnsiTheme="minorHAnsi" w:cstheme="minorBidi"/>
          <w:sz w:val="22"/>
          <w:szCs w:val="22"/>
        </w:rPr>
        <w:t xml:space="preserve">the </w:t>
      </w:r>
      <w:r w:rsidRPr="00B775E2">
        <w:rPr>
          <w:rFonts w:asciiTheme="minorHAnsi" w:hAnsiTheme="minorHAnsi" w:cstheme="minorBidi"/>
          <w:color w:val="000000" w:themeColor="text1"/>
          <w:sz w:val="22"/>
          <w:szCs w:val="22"/>
        </w:rPr>
        <w:t>co</w:t>
      </w:r>
      <w:r w:rsidRPr="0ACE4AEF">
        <w:rPr>
          <w:rFonts w:asciiTheme="minorHAnsi" w:hAnsiTheme="minorHAnsi" w:cstheme="minorBidi"/>
          <w:sz w:val="22"/>
          <w:szCs w:val="22"/>
        </w:rPr>
        <w:t xml:space="preserve">mmittee </w:t>
      </w:r>
      <w:r>
        <w:rPr>
          <w:rFonts w:asciiTheme="minorHAnsi" w:hAnsiTheme="minorHAnsi" w:cstheme="minorBidi"/>
          <w:sz w:val="22"/>
          <w:szCs w:val="22"/>
        </w:rPr>
        <w:t>m</w:t>
      </w:r>
      <w:r w:rsidRPr="0ACE4AEF">
        <w:rPr>
          <w:rFonts w:asciiTheme="minorHAnsi" w:hAnsiTheme="minorHAnsi" w:cstheme="minorBidi"/>
          <w:sz w:val="22"/>
          <w:szCs w:val="22"/>
        </w:rPr>
        <w:t>ember</w:t>
      </w:r>
      <w:r>
        <w:rPr>
          <w:rFonts w:asciiTheme="minorHAnsi" w:hAnsiTheme="minorHAnsi" w:cstheme="minorBidi"/>
          <w:sz w:val="22"/>
          <w:szCs w:val="22"/>
        </w:rPr>
        <w:t xml:space="preserve"> in question</w:t>
      </w:r>
      <w:r w:rsidRPr="0ACE4AEF">
        <w:rPr>
          <w:rFonts w:asciiTheme="minorHAnsi" w:hAnsiTheme="minorHAnsi" w:cstheme="minorBidi"/>
          <w:sz w:val="22"/>
          <w:szCs w:val="22"/>
        </w:rPr>
        <w:t xml:space="preserve"> and: </w:t>
      </w:r>
      <w:r w:rsidRPr="0ACE4AEF">
        <w:rPr>
          <w:rFonts w:asciiTheme="minorHAnsi" w:eastAsia="Calibri" w:hAnsiTheme="minorHAnsi" w:cstheme="minorBidi"/>
          <w:sz w:val="22"/>
          <w:szCs w:val="22"/>
        </w:rPr>
        <w:t xml:space="preserve"> </w:t>
      </w:r>
    </w:p>
    <w:p w14:paraId="59CD0D1D" w14:textId="77777777" w:rsidR="00BB6BB5" w:rsidRPr="00951209" w:rsidRDefault="00BB6BB5" w:rsidP="00BB6BB5">
      <w:pPr>
        <w:spacing w:before="120" w:line="360" w:lineRule="auto"/>
        <w:ind w:left="1560" w:hanging="141"/>
        <w:rPr>
          <w:rFonts w:asciiTheme="minorHAnsi" w:eastAsia="Calibri" w:hAnsiTheme="minorHAnsi" w:cstheme="minorHAnsi"/>
          <w:sz w:val="22"/>
          <w:szCs w:val="22"/>
        </w:rPr>
      </w:pPr>
      <w:r>
        <w:rPr>
          <w:rFonts w:asciiTheme="minorHAnsi" w:eastAsia="Calibri" w:hAnsiTheme="minorHAnsi" w:cstheme="minorHAnsi"/>
          <w:sz w:val="22"/>
          <w:szCs w:val="22"/>
        </w:rPr>
        <w:t>8.3.1</w:t>
      </w:r>
      <w:r w:rsidRPr="00951209">
        <w:rPr>
          <w:rFonts w:asciiTheme="minorHAnsi" w:hAnsiTheme="minorHAnsi" w:cstheme="minorHAnsi"/>
          <w:sz w:val="22"/>
          <w:szCs w:val="22"/>
        </w:rPr>
        <w:t xml:space="preserve">      </w:t>
      </w:r>
      <w:r>
        <w:rPr>
          <w:rFonts w:asciiTheme="minorHAnsi" w:eastAsia="Calibri" w:hAnsiTheme="minorHAnsi" w:cstheme="minorHAnsi"/>
          <w:sz w:val="22"/>
          <w:szCs w:val="22"/>
        </w:rPr>
        <w:t>E</w:t>
      </w:r>
      <w:r w:rsidRPr="00951209">
        <w:rPr>
          <w:rFonts w:asciiTheme="minorHAnsi" w:eastAsia="Calibri" w:hAnsiTheme="minorHAnsi" w:cstheme="minorHAnsi"/>
          <w:sz w:val="22"/>
          <w:szCs w:val="22"/>
        </w:rPr>
        <w:t xml:space="preserve">xplain the issues raised and listen to their account of </w:t>
      </w:r>
      <w:proofErr w:type="gramStart"/>
      <w:r w:rsidRPr="00951209">
        <w:rPr>
          <w:rFonts w:asciiTheme="minorHAnsi" w:eastAsia="Calibri" w:hAnsiTheme="minorHAnsi" w:cstheme="minorHAnsi"/>
          <w:sz w:val="22"/>
          <w:szCs w:val="22"/>
        </w:rPr>
        <w:t>events</w:t>
      </w:r>
      <w:r>
        <w:rPr>
          <w:rFonts w:asciiTheme="minorHAnsi" w:eastAsia="Calibri" w:hAnsiTheme="minorHAnsi" w:cstheme="minorHAnsi"/>
          <w:sz w:val="22"/>
          <w:szCs w:val="22"/>
        </w:rPr>
        <w:t>;</w:t>
      </w:r>
      <w:proofErr w:type="gramEnd"/>
    </w:p>
    <w:p w14:paraId="2A7CE502" w14:textId="77777777" w:rsidR="00BB6BB5" w:rsidRPr="00951209" w:rsidRDefault="00BB6BB5" w:rsidP="00BB6BB5">
      <w:pPr>
        <w:spacing w:before="120" w:line="360" w:lineRule="auto"/>
        <w:ind w:left="1560" w:hanging="141"/>
        <w:rPr>
          <w:rFonts w:asciiTheme="minorHAnsi" w:eastAsia="Calibri" w:hAnsiTheme="minorHAnsi" w:cstheme="minorHAnsi"/>
          <w:sz w:val="22"/>
          <w:szCs w:val="22"/>
        </w:rPr>
      </w:pPr>
      <w:r>
        <w:rPr>
          <w:rFonts w:asciiTheme="minorHAnsi" w:eastAsia="Calibri" w:hAnsiTheme="minorHAnsi" w:cstheme="minorHAnsi"/>
          <w:sz w:val="22"/>
          <w:szCs w:val="22"/>
        </w:rPr>
        <w:t>8.3.2</w:t>
      </w:r>
      <w:r w:rsidRPr="00951209">
        <w:rPr>
          <w:rFonts w:asciiTheme="minorHAnsi" w:eastAsia="Calibri" w:hAnsiTheme="minorHAnsi" w:cstheme="minorHAnsi"/>
          <w:sz w:val="22"/>
          <w:szCs w:val="22"/>
        </w:rPr>
        <w:t>.</w:t>
      </w:r>
      <w:r w:rsidRPr="00951209">
        <w:rPr>
          <w:rFonts w:asciiTheme="minorHAnsi" w:hAnsiTheme="minorHAnsi" w:cstheme="minorHAnsi"/>
          <w:sz w:val="22"/>
          <w:szCs w:val="22"/>
        </w:rPr>
        <w:t xml:space="preserve">      </w:t>
      </w:r>
      <w:r>
        <w:rPr>
          <w:rFonts w:asciiTheme="minorHAnsi" w:hAnsiTheme="minorHAnsi" w:cstheme="minorHAnsi"/>
          <w:sz w:val="22"/>
          <w:szCs w:val="22"/>
        </w:rPr>
        <w:t>R</w:t>
      </w:r>
      <w:r w:rsidRPr="00951209">
        <w:rPr>
          <w:rFonts w:asciiTheme="minorHAnsi" w:eastAsia="Calibri" w:hAnsiTheme="minorHAnsi" w:cstheme="minorHAnsi"/>
          <w:sz w:val="22"/>
          <w:szCs w:val="22"/>
        </w:rPr>
        <w:t>eview any counter evidence, if available</w:t>
      </w:r>
      <w:r>
        <w:rPr>
          <w:rFonts w:asciiTheme="minorHAnsi" w:eastAsia="Calibri" w:hAnsiTheme="minorHAnsi" w:cstheme="minorHAnsi"/>
          <w:sz w:val="22"/>
          <w:szCs w:val="22"/>
        </w:rPr>
        <w:t>.</w:t>
      </w:r>
    </w:p>
    <w:p w14:paraId="146A3E8B" w14:textId="45CEC87B" w:rsidR="00BB6BB5" w:rsidRDefault="00BB6BB5" w:rsidP="00BB6BB5">
      <w:pPr>
        <w:spacing w:before="120" w:line="360" w:lineRule="auto"/>
        <w:ind w:left="709" w:hanging="709"/>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8.4         </w:t>
      </w:r>
      <w:r w:rsidRPr="00951209">
        <w:rPr>
          <w:rFonts w:asciiTheme="minorHAnsi" w:eastAsia="Calibri" w:hAnsiTheme="minorHAnsi" w:cstheme="minorHAnsi"/>
          <w:sz w:val="22"/>
          <w:szCs w:val="22"/>
        </w:rPr>
        <w:t xml:space="preserve">The Societies </w:t>
      </w:r>
      <w:r>
        <w:rPr>
          <w:rFonts w:asciiTheme="minorHAnsi" w:eastAsia="Calibri" w:hAnsiTheme="minorHAnsi" w:cstheme="minorHAnsi"/>
          <w:sz w:val="22"/>
          <w:szCs w:val="22"/>
        </w:rPr>
        <w:t>team</w:t>
      </w:r>
      <w:r w:rsidRPr="00951209">
        <w:rPr>
          <w:rFonts w:asciiTheme="minorHAnsi" w:eastAsia="Calibri" w:hAnsiTheme="minorHAnsi" w:cstheme="minorHAnsi"/>
          <w:sz w:val="22"/>
          <w:szCs w:val="22"/>
        </w:rPr>
        <w:t xml:space="preserve"> will decide on the appropriateness of the </w:t>
      </w:r>
      <w:r>
        <w:rPr>
          <w:rFonts w:asciiTheme="minorHAnsi" w:eastAsia="Calibri" w:hAnsiTheme="minorHAnsi" w:cstheme="minorHAnsi"/>
          <w:sz w:val="22"/>
          <w:szCs w:val="22"/>
        </w:rPr>
        <w:t>m</w:t>
      </w:r>
      <w:r w:rsidRPr="00951209">
        <w:rPr>
          <w:rFonts w:asciiTheme="minorHAnsi" w:eastAsia="Calibri" w:hAnsiTheme="minorHAnsi" w:cstheme="minorHAnsi"/>
          <w:sz w:val="22"/>
          <w:szCs w:val="22"/>
        </w:rPr>
        <w:t xml:space="preserve">ember to </w:t>
      </w:r>
      <w:r>
        <w:rPr>
          <w:rFonts w:asciiTheme="minorHAnsi" w:eastAsia="Calibri" w:hAnsiTheme="minorHAnsi" w:cstheme="minorHAnsi"/>
          <w:sz w:val="22"/>
          <w:szCs w:val="22"/>
        </w:rPr>
        <w:t>retain their committee role.</w:t>
      </w:r>
    </w:p>
    <w:p w14:paraId="4AEE128B" w14:textId="3FCBE31D" w:rsidR="00BB6BB5" w:rsidRDefault="00BB6BB5" w:rsidP="00BB6BB5">
      <w:pPr>
        <w:spacing w:before="120" w:line="360" w:lineRule="auto"/>
        <w:ind w:left="851" w:hanging="851"/>
        <w:rPr>
          <w:rFonts w:asciiTheme="minorHAnsi" w:eastAsia="Calibri" w:hAnsiTheme="minorHAnsi" w:cstheme="minorHAnsi"/>
          <w:sz w:val="22"/>
          <w:szCs w:val="22"/>
        </w:rPr>
      </w:pPr>
      <w:r>
        <w:rPr>
          <w:rFonts w:asciiTheme="minorHAnsi" w:eastAsia="Calibri" w:hAnsiTheme="minorHAnsi" w:cstheme="minorHAnsi"/>
          <w:sz w:val="22"/>
          <w:szCs w:val="22"/>
        </w:rPr>
        <w:t xml:space="preserve">8.5         </w:t>
      </w:r>
      <w:r w:rsidRPr="00951209">
        <w:rPr>
          <w:rFonts w:asciiTheme="minorHAnsi" w:eastAsia="Calibri" w:hAnsiTheme="minorHAnsi" w:cstheme="minorHAnsi"/>
          <w:sz w:val="22"/>
          <w:szCs w:val="22"/>
        </w:rPr>
        <w:t xml:space="preserve">If it is deemed appropriate to remove the </w:t>
      </w:r>
      <w:r>
        <w:rPr>
          <w:rFonts w:asciiTheme="minorHAnsi" w:eastAsia="Calibri" w:hAnsiTheme="minorHAnsi" w:cstheme="minorHAnsi"/>
          <w:sz w:val="22"/>
          <w:szCs w:val="22"/>
        </w:rPr>
        <w:t>c</w:t>
      </w:r>
      <w:r w:rsidRPr="00951209">
        <w:rPr>
          <w:rFonts w:asciiTheme="minorHAnsi" w:eastAsia="Calibri" w:hAnsiTheme="minorHAnsi" w:cstheme="minorHAnsi"/>
          <w:sz w:val="22"/>
          <w:szCs w:val="22"/>
        </w:rPr>
        <w:t xml:space="preserve">ommittee </w:t>
      </w:r>
      <w:r>
        <w:rPr>
          <w:rFonts w:asciiTheme="minorHAnsi" w:eastAsia="Calibri" w:hAnsiTheme="minorHAnsi" w:cstheme="minorHAnsi"/>
          <w:sz w:val="22"/>
          <w:szCs w:val="22"/>
        </w:rPr>
        <w:t>m</w:t>
      </w:r>
      <w:r w:rsidRPr="00951209">
        <w:rPr>
          <w:rFonts w:asciiTheme="minorHAnsi" w:eastAsia="Calibri" w:hAnsiTheme="minorHAnsi" w:cstheme="minorHAnsi"/>
          <w:sz w:val="22"/>
          <w:szCs w:val="22"/>
        </w:rPr>
        <w:t>ember from their position</w:t>
      </w:r>
      <w:r>
        <w:rPr>
          <w:rFonts w:asciiTheme="minorHAnsi" w:eastAsia="Calibri" w:hAnsiTheme="minorHAnsi" w:cstheme="minorHAnsi"/>
          <w:sz w:val="22"/>
          <w:szCs w:val="22"/>
        </w:rPr>
        <w:t>:</w:t>
      </w:r>
    </w:p>
    <w:p w14:paraId="2A4A333E" w14:textId="77777777" w:rsidR="00BB6BB5" w:rsidRPr="002F5EB8" w:rsidRDefault="00BB6BB5" w:rsidP="00BB6BB5">
      <w:pPr>
        <w:pStyle w:val="ListParagraph"/>
        <w:numPr>
          <w:ilvl w:val="2"/>
          <w:numId w:val="83"/>
        </w:numPr>
        <w:spacing w:before="120" w:line="360" w:lineRule="auto"/>
        <w:ind w:left="2268" w:hanging="1135"/>
        <w:rPr>
          <w:rFonts w:asciiTheme="minorHAnsi" w:eastAsia="Calibri" w:hAnsiTheme="minorHAnsi" w:cstheme="minorHAnsi"/>
          <w:sz w:val="22"/>
          <w:szCs w:val="22"/>
        </w:rPr>
      </w:pPr>
      <w:r w:rsidRPr="002F5EB8">
        <w:rPr>
          <w:rFonts w:asciiTheme="minorHAnsi" w:hAnsiTheme="minorHAnsi" w:cstheme="minorHAnsi"/>
          <w:sz w:val="22"/>
          <w:szCs w:val="22"/>
        </w:rPr>
        <w:t>The relevant individuals will be made aware of the outcome of these meetings</w:t>
      </w:r>
      <w:r w:rsidRPr="002F5EB8">
        <w:rPr>
          <w:rFonts w:asciiTheme="minorHAnsi" w:eastAsia="Calibri" w:hAnsiTheme="minorHAnsi" w:cstheme="minorHAnsi"/>
          <w:sz w:val="22"/>
          <w:szCs w:val="22"/>
        </w:rPr>
        <w:t xml:space="preserve"> </w:t>
      </w:r>
      <w:r w:rsidRPr="002F5EB8">
        <w:rPr>
          <w:rFonts w:asciiTheme="minorHAnsi" w:hAnsiTheme="minorHAnsi" w:cstheme="minorHAnsi"/>
          <w:sz w:val="22"/>
          <w:szCs w:val="22"/>
        </w:rPr>
        <w:t>via email</w:t>
      </w:r>
      <w:r>
        <w:rPr>
          <w:rFonts w:asciiTheme="minorHAnsi" w:hAnsiTheme="minorHAnsi" w:cstheme="minorHAnsi"/>
          <w:sz w:val="22"/>
          <w:szCs w:val="22"/>
        </w:rPr>
        <w:t>,</w:t>
      </w:r>
    </w:p>
    <w:p w14:paraId="7B9C95B4" w14:textId="77777777" w:rsidR="00BB6BB5" w:rsidRDefault="00BB6BB5" w:rsidP="00BB6BB5">
      <w:pPr>
        <w:pStyle w:val="ListParagraph"/>
        <w:numPr>
          <w:ilvl w:val="2"/>
          <w:numId w:val="83"/>
        </w:numPr>
        <w:spacing w:before="120" w:line="360" w:lineRule="auto"/>
        <w:ind w:left="2268" w:hanging="1135"/>
        <w:rPr>
          <w:rFonts w:asciiTheme="minorHAnsi" w:eastAsia="Calibri" w:hAnsiTheme="minorHAnsi" w:cstheme="minorHAnsi"/>
          <w:sz w:val="22"/>
          <w:szCs w:val="22"/>
        </w:rPr>
      </w:pPr>
      <w:r w:rsidRPr="002F5EB8">
        <w:rPr>
          <w:rFonts w:asciiTheme="minorHAnsi" w:eastAsia="Calibri" w:hAnsiTheme="minorHAnsi" w:cstheme="minorHAnsi"/>
          <w:sz w:val="22"/>
          <w:szCs w:val="22"/>
        </w:rPr>
        <w:t>The rationale for removal of the committee member should not be discussed out</w:t>
      </w:r>
      <w:r>
        <w:rPr>
          <w:rFonts w:asciiTheme="minorHAnsi" w:eastAsia="Calibri" w:hAnsiTheme="minorHAnsi" w:cstheme="minorHAnsi"/>
          <w:sz w:val="22"/>
          <w:szCs w:val="22"/>
        </w:rPr>
        <w:t xml:space="preserve"> </w:t>
      </w:r>
      <w:r w:rsidRPr="002F5EB8">
        <w:rPr>
          <w:rFonts w:asciiTheme="minorHAnsi" w:eastAsia="Calibri" w:hAnsiTheme="minorHAnsi" w:cstheme="minorHAnsi"/>
          <w:sz w:val="22"/>
          <w:szCs w:val="22"/>
        </w:rPr>
        <w:t>with the committee</w:t>
      </w:r>
      <w:r>
        <w:rPr>
          <w:rFonts w:asciiTheme="minorHAnsi" w:eastAsia="Calibri" w:hAnsiTheme="minorHAnsi" w:cstheme="minorHAnsi"/>
          <w:sz w:val="22"/>
          <w:szCs w:val="22"/>
        </w:rPr>
        <w:t>,</w:t>
      </w:r>
    </w:p>
    <w:p w14:paraId="412825D5" w14:textId="77777777" w:rsidR="00BB6BB5" w:rsidRPr="002F5EB8" w:rsidRDefault="00BB6BB5" w:rsidP="00BB6BB5">
      <w:pPr>
        <w:pStyle w:val="ListParagraph"/>
        <w:numPr>
          <w:ilvl w:val="2"/>
          <w:numId w:val="83"/>
        </w:numPr>
        <w:spacing w:before="120" w:line="360" w:lineRule="auto"/>
        <w:ind w:left="2268" w:hanging="1135"/>
        <w:rPr>
          <w:rFonts w:asciiTheme="minorHAnsi" w:eastAsia="Calibri" w:hAnsiTheme="minorHAnsi" w:cstheme="minorHAnsi"/>
          <w:sz w:val="22"/>
          <w:szCs w:val="22"/>
        </w:rPr>
      </w:pPr>
      <w:r w:rsidRPr="002F5EB8">
        <w:rPr>
          <w:rFonts w:asciiTheme="minorHAnsi" w:hAnsiTheme="minorHAnsi" w:cstheme="minorHAnsi"/>
          <w:sz w:val="22"/>
          <w:szCs w:val="22"/>
        </w:rPr>
        <w:t xml:space="preserve">The </w:t>
      </w:r>
      <w:r>
        <w:rPr>
          <w:rFonts w:asciiTheme="minorHAnsi" w:eastAsia="Calibri" w:hAnsiTheme="minorHAnsi" w:cstheme="minorHAnsi"/>
          <w:sz w:val="22"/>
          <w:szCs w:val="22"/>
        </w:rPr>
        <w:t>c</w:t>
      </w:r>
      <w:r w:rsidRPr="002F5EB8">
        <w:rPr>
          <w:rFonts w:asciiTheme="minorHAnsi" w:eastAsia="Calibri" w:hAnsiTheme="minorHAnsi" w:cstheme="minorHAnsi"/>
          <w:sz w:val="22"/>
          <w:szCs w:val="22"/>
        </w:rPr>
        <w:t xml:space="preserve">ommittee must then hold an Emergency General Meeting (EGM) to </w:t>
      </w:r>
      <w:r w:rsidRPr="002F5EB8">
        <w:rPr>
          <w:rFonts w:asciiTheme="minorHAnsi" w:hAnsiTheme="minorHAnsi" w:cstheme="minorHAnsi"/>
          <w:sz w:val="22"/>
          <w:szCs w:val="22"/>
        </w:rPr>
        <w:t>elect a new member to this position</w:t>
      </w:r>
      <w:r>
        <w:rPr>
          <w:rFonts w:asciiTheme="minorHAnsi" w:hAnsiTheme="minorHAnsi" w:cstheme="minorHAnsi"/>
          <w:sz w:val="22"/>
          <w:szCs w:val="22"/>
        </w:rPr>
        <w:t>,</w:t>
      </w:r>
    </w:p>
    <w:p w14:paraId="3C403791" w14:textId="77777777" w:rsidR="00BB6BB5" w:rsidRDefault="00BB6BB5" w:rsidP="00BB6BB5">
      <w:pPr>
        <w:pStyle w:val="ListParagraph"/>
        <w:numPr>
          <w:ilvl w:val="2"/>
          <w:numId w:val="83"/>
        </w:numPr>
        <w:spacing w:before="120" w:line="360" w:lineRule="auto"/>
        <w:ind w:left="2268" w:hanging="1135"/>
        <w:rPr>
          <w:rFonts w:asciiTheme="minorHAnsi" w:eastAsia="Calibri" w:hAnsiTheme="minorHAnsi" w:cstheme="minorHAnsi"/>
          <w:sz w:val="22"/>
          <w:szCs w:val="22"/>
        </w:rPr>
      </w:pPr>
      <w:r w:rsidRPr="002F5EB8">
        <w:rPr>
          <w:rFonts w:asciiTheme="minorHAnsi" w:eastAsia="Calibri" w:hAnsiTheme="minorHAnsi" w:cstheme="minorHAnsi"/>
          <w:sz w:val="22"/>
          <w:szCs w:val="22"/>
        </w:rPr>
        <w:t xml:space="preserve">All EGM’s must have a minimum of 7 days’ notice given by advertising in a conspicuous manner to </w:t>
      </w:r>
      <w:r>
        <w:rPr>
          <w:rFonts w:asciiTheme="minorHAnsi" w:eastAsia="Calibri" w:hAnsiTheme="minorHAnsi" w:cstheme="minorHAnsi"/>
          <w:sz w:val="22"/>
          <w:szCs w:val="22"/>
        </w:rPr>
        <w:t>m</w:t>
      </w:r>
      <w:r w:rsidRPr="002F5EB8">
        <w:rPr>
          <w:rFonts w:asciiTheme="minorHAnsi" w:eastAsia="Calibri" w:hAnsiTheme="minorHAnsi" w:cstheme="minorHAnsi"/>
          <w:sz w:val="22"/>
          <w:szCs w:val="22"/>
        </w:rPr>
        <w:t>embers</w:t>
      </w:r>
      <w:r>
        <w:rPr>
          <w:rFonts w:asciiTheme="minorHAnsi" w:eastAsia="Calibri" w:hAnsiTheme="minorHAnsi" w:cstheme="minorHAnsi"/>
          <w:sz w:val="22"/>
          <w:szCs w:val="22"/>
        </w:rPr>
        <w:t>,</w:t>
      </w:r>
    </w:p>
    <w:p w14:paraId="06A091B1" w14:textId="77777777" w:rsidR="00BB6BB5" w:rsidRDefault="00BB6BB5" w:rsidP="00BB6BB5">
      <w:pPr>
        <w:pStyle w:val="ListParagraph"/>
        <w:numPr>
          <w:ilvl w:val="2"/>
          <w:numId w:val="83"/>
        </w:numPr>
        <w:spacing w:before="120" w:line="360" w:lineRule="auto"/>
        <w:ind w:left="2268" w:hanging="1135"/>
        <w:rPr>
          <w:rFonts w:asciiTheme="minorHAnsi" w:eastAsia="Calibri" w:hAnsiTheme="minorHAnsi" w:cstheme="minorHAnsi"/>
          <w:sz w:val="22"/>
          <w:szCs w:val="22"/>
        </w:rPr>
      </w:pPr>
      <w:r w:rsidRPr="002F5EB8">
        <w:rPr>
          <w:rFonts w:asciiTheme="minorHAnsi" w:hAnsiTheme="minorHAnsi" w:cstheme="minorHAnsi"/>
          <w:sz w:val="22"/>
          <w:szCs w:val="22"/>
        </w:rPr>
        <w:t xml:space="preserve"> </w:t>
      </w:r>
      <w:r w:rsidRPr="002F5EB8">
        <w:rPr>
          <w:rFonts w:asciiTheme="minorHAnsi" w:eastAsia="Calibri" w:hAnsiTheme="minorHAnsi" w:cstheme="minorHAnsi"/>
          <w:sz w:val="22"/>
          <w:szCs w:val="22"/>
        </w:rPr>
        <w:t>A 10% turn out of Society members is required for the meeting to be quorate</w:t>
      </w:r>
      <w:r>
        <w:rPr>
          <w:rFonts w:asciiTheme="minorHAnsi" w:eastAsia="Calibri" w:hAnsiTheme="minorHAnsi" w:cstheme="minorHAnsi"/>
          <w:sz w:val="22"/>
          <w:szCs w:val="22"/>
        </w:rPr>
        <w:t>,</w:t>
      </w:r>
    </w:p>
    <w:p w14:paraId="5901E8E0" w14:textId="77777777" w:rsidR="00BB6BB5" w:rsidRPr="002F5EB8" w:rsidRDefault="00BB6BB5" w:rsidP="00BB6BB5">
      <w:pPr>
        <w:pStyle w:val="ListParagraph"/>
        <w:numPr>
          <w:ilvl w:val="2"/>
          <w:numId w:val="83"/>
        </w:numPr>
        <w:spacing w:before="120" w:line="360" w:lineRule="auto"/>
        <w:ind w:left="2268" w:hanging="1135"/>
        <w:rPr>
          <w:rFonts w:asciiTheme="minorHAnsi" w:eastAsia="Calibri" w:hAnsiTheme="minorHAnsi" w:cstheme="minorHAnsi"/>
          <w:sz w:val="22"/>
          <w:szCs w:val="22"/>
        </w:rPr>
      </w:pPr>
      <w:r>
        <w:rPr>
          <w:rFonts w:asciiTheme="minorHAnsi" w:eastAsia="Calibri" w:hAnsiTheme="minorHAnsi" w:cstheme="minorHAnsi"/>
          <w:sz w:val="22"/>
          <w:szCs w:val="22"/>
        </w:rPr>
        <w:t>T</w:t>
      </w:r>
      <w:r w:rsidRPr="002F5EB8">
        <w:rPr>
          <w:rFonts w:asciiTheme="minorHAnsi" w:eastAsia="Calibri" w:hAnsiTheme="minorHAnsi" w:cstheme="minorHAnsi"/>
          <w:sz w:val="22"/>
          <w:szCs w:val="22"/>
        </w:rPr>
        <w:t>he removed member cannot run for re-election</w:t>
      </w:r>
      <w:r>
        <w:rPr>
          <w:rFonts w:asciiTheme="minorHAnsi" w:eastAsia="Calibri" w:hAnsiTheme="minorHAnsi" w:cstheme="minorHAnsi"/>
          <w:sz w:val="22"/>
          <w:szCs w:val="22"/>
        </w:rPr>
        <w:t xml:space="preserve"> without prior written approval from the Societies team.</w:t>
      </w:r>
    </w:p>
    <w:p w14:paraId="394FAE58" w14:textId="04AE0C8E" w:rsidR="00BB6BB5" w:rsidRDefault="00BB6BB5" w:rsidP="00BB6BB5">
      <w:pPr>
        <w:pStyle w:val="Level2Char"/>
        <w:numPr>
          <w:ilvl w:val="1"/>
          <w:numId w:val="83"/>
        </w:numPr>
        <w:spacing w:before="120"/>
        <w:ind w:left="851" w:hanging="851"/>
        <w:rPr>
          <w:rFonts w:asciiTheme="minorHAnsi" w:hAnsiTheme="minorHAnsi" w:cstheme="minorHAnsi"/>
        </w:rPr>
      </w:pPr>
      <w:r w:rsidRPr="00951209">
        <w:rPr>
          <w:rFonts w:asciiTheme="minorHAnsi" w:eastAsia="Calibri" w:hAnsiTheme="minorHAnsi" w:cstheme="minorHAnsi"/>
        </w:rPr>
        <w:t xml:space="preserve">A member of the DUSA Societies </w:t>
      </w:r>
      <w:r>
        <w:rPr>
          <w:rFonts w:asciiTheme="minorHAnsi" w:eastAsia="Calibri" w:hAnsiTheme="minorHAnsi" w:cstheme="minorHAnsi"/>
        </w:rPr>
        <w:t>team</w:t>
      </w:r>
      <w:r w:rsidRPr="00951209">
        <w:rPr>
          <w:rFonts w:asciiTheme="minorHAnsi" w:hAnsiTheme="minorHAnsi" w:cstheme="minorHAnsi"/>
        </w:rPr>
        <w:t xml:space="preserve"> should be invited to attend this EGM.</w:t>
      </w:r>
    </w:p>
    <w:p w14:paraId="40E03F0F" w14:textId="77777777" w:rsidR="00BB6BB5" w:rsidRPr="00F37159" w:rsidRDefault="00BB6BB5" w:rsidP="00BB6BB5">
      <w:pPr>
        <w:pStyle w:val="Level2Char"/>
        <w:numPr>
          <w:ilvl w:val="1"/>
          <w:numId w:val="83"/>
        </w:numPr>
        <w:spacing w:before="120"/>
        <w:ind w:left="851" w:hanging="851"/>
        <w:rPr>
          <w:rFonts w:asciiTheme="minorHAnsi" w:hAnsiTheme="minorHAnsi" w:cstheme="minorHAnsi"/>
        </w:rPr>
      </w:pPr>
      <w:r>
        <w:rPr>
          <w:rFonts w:asciiTheme="minorHAnsi" w:eastAsia="Calibri" w:hAnsiTheme="minorHAnsi" w:cstheme="minorHAnsi"/>
        </w:rPr>
        <w:t>If it is deemed appropriate for the committee member to remain on the Society committee, no further action will be taken.</w:t>
      </w:r>
    </w:p>
    <w:p w14:paraId="75DFFB29" w14:textId="77777777" w:rsidR="00BB6BB5" w:rsidRPr="00951209" w:rsidRDefault="00BB6BB5" w:rsidP="00BB6BB5">
      <w:pPr>
        <w:pStyle w:val="Level2Char"/>
        <w:numPr>
          <w:ilvl w:val="0"/>
          <w:numId w:val="83"/>
        </w:numPr>
        <w:spacing w:before="120" w:after="100" w:afterAutospacing="1"/>
        <w:ind w:left="851" w:hanging="851"/>
        <w:rPr>
          <w:rFonts w:asciiTheme="minorHAnsi" w:hAnsiTheme="minorHAnsi" w:cstheme="minorHAnsi"/>
          <w:sz w:val="24"/>
          <w:szCs w:val="24"/>
        </w:rPr>
      </w:pPr>
      <w:r w:rsidRPr="00951209">
        <w:rPr>
          <w:rFonts w:asciiTheme="minorHAnsi" w:hAnsiTheme="minorHAnsi" w:cstheme="minorHAnsi"/>
          <w:b/>
          <w:sz w:val="24"/>
          <w:szCs w:val="24"/>
        </w:rPr>
        <w:t>SOCIETY CONSTITUITION</w:t>
      </w:r>
    </w:p>
    <w:p w14:paraId="0B8928A3" w14:textId="77777777" w:rsidR="00BB6BB5" w:rsidRDefault="00BB6BB5" w:rsidP="00BB6BB5">
      <w:pPr>
        <w:pStyle w:val="Level2Char"/>
        <w:numPr>
          <w:ilvl w:val="1"/>
          <w:numId w:val="86"/>
        </w:numPr>
        <w:spacing w:before="120" w:after="120"/>
        <w:ind w:left="851" w:hanging="851"/>
        <w:rPr>
          <w:rFonts w:asciiTheme="minorHAnsi" w:hAnsiTheme="minorHAnsi" w:cstheme="minorHAnsi"/>
        </w:rPr>
      </w:pPr>
      <w:r w:rsidRPr="00951209">
        <w:rPr>
          <w:rFonts w:asciiTheme="minorHAnsi" w:hAnsiTheme="minorHAnsi" w:cstheme="minorHAnsi"/>
        </w:rPr>
        <w:t xml:space="preserve">All Societies shall adopt the draft </w:t>
      </w:r>
      <w:r>
        <w:rPr>
          <w:rFonts w:asciiTheme="minorHAnsi" w:hAnsiTheme="minorHAnsi" w:cstheme="minorHAnsi"/>
        </w:rPr>
        <w:t xml:space="preserve">constitution </w:t>
      </w:r>
      <w:r w:rsidRPr="00951209">
        <w:rPr>
          <w:rFonts w:asciiTheme="minorHAnsi" w:hAnsiTheme="minorHAnsi" w:cstheme="minorHAnsi"/>
        </w:rPr>
        <w:t xml:space="preserve">in </w:t>
      </w:r>
      <w:r>
        <w:rPr>
          <w:rFonts w:asciiTheme="minorHAnsi" w:hAnsiTheme="minorHAnsi" w:cstheme="minorHAnsi"/>
        </w:rPr>
        <w:t>S</w:t>
      </w:r>
      <w:r w:rsidRPr="00951209">
        <w:rPr>
          <w:rFonts w:asciiTheme="minorHAnsi" w:hAnsiTheme="minorHAnsi" w:cstheme="minorHAnsi"/>
        </w:rPr>
        <w:t>chedule 1</w:t>
      </w:r>
    </w:p>
    <w:p w14:paraId="51934CF4" w14:textId="77777777" w:rsidR="00BB6BB5" w:rsidRDefault="00BB6BB5" w:rsidP="00BB6BB5">
      <w:pPr>
        <w:pStyle w:val="Level2Char"/>
        <w:numPr>
          <w:ilvl w:val="1"/>
          <w:numId w:val="86"/>
        </w:numPr>
        <w:spacing w:before="120" w:after="120"/>
        <w:ind w:left="851" w:hanging="851"/>
        <w:rPr>
          <w:rFonts w:asciiTheme="minorHAnsi" w:hAnsiTheme="minorHAnsi" w:cstheme="minorHAnsi"/>
        </w:rPr>
      </w:pPr>
      <w:r w:rsidRPr="00BB6BB5">
        <w:rPr>
          <w:rFonts w:asciiTheme="minorHAnsi" w:hAnsiTheme="minorHAnsi" w:cstheme="minorHAnsi"/>
        </w:rPr>
        <w:t xml:space="preserve"> Items shown in red are essential and should always be included.</w:t>
      </w:r>
    </w:p>
    <w:p w14:paraId="7D280F36" w14:textId="7B2FB888" w:rsidR="00BB6BB5" w:rsidRPr="00BB6BB5" w:rsidRDefault="00BB6BB5" w:rsidP="00BB6BB5">
      <w:pPr>
        <w:pStyle w:val="Level2Char"/>
        <w:numPr>
          <w:ilvl w:val="1"/>
          <w:numId w:val="86"/>
        </w:numPr>
        <w:spacing w:before="120" w:after="120"/>
        <w:ind w:left="851" w:hanging="851"/>
        <w:rPr>
          <w:rFonts w:asciiTheme="minorHAnsi" w:hAnsiTheme="minorHAnsi" w:cstheme="minorHAnsi"/>
        </w:rPr>
      </w:pPr>
      <w:r w:rsidRPr="00BB6BB5">
        <w:rPr>
          <w:rFonts w:asciiTheme="minorHAnsi" w:hAnsiTheme="minorHAnsi" w:cstheme="minorHAnsi"/>
        </w:rPr>
        <w:t xml:space="preserve"> Any changes to the Society constitution must be approved by the Societies team, followed by approval at an AGM for changes to take effect.  </w:t>
      </w:r>
    </w:p>
    <w:p w14:paraId="23CCD89F" w14:textId="6FC9821B" w:rsidR="00BB6BB5" w:rsidRPr="00B97182" w:rsidRDefault="00BB6BB5" w:rsidP="00BB6BB5">
      <w:pPr>
        <w:pStyle w:val="Level1"/>
        <w:numPr>
          <w:ilvl w:val="0"/>
          <w:numId w:val="81"/>
        </w:numPr>
        <w:spacing w:before="120" w:after="100" w:afterAutospacing="1"/>
        <w:ind w:left="851" w:hanging="851"/>
        <w:rPr>
          <w:rFonts w:asciiTheme="minorHAnsi" w:hAnsiTheme="minorHAnsi" w:cstheme="minorHAnsi"/>
          <w:b/>
          <w:sz w:val="24"/>
          <w:szCs w:val="21"/>
        </w:rPr>
      </w:pPr>
      <w:bookmarkStart w:id="281" w:name="_Toc131531608"/>
      <w:r w:rsidRPr="00B97182">
        <w:rPr>
          <w:rFonts w:asciiTheme="minorHAnsi" w:hAnsiTheme="minorHAnsi" w:cstheme="minorHAnsi"/>
          <w:b/>
          <w:bCs/>
          <w:sz w:val="24"/>
          <w:szCs w:val="24"/>
        </w:rPr>
        <w:t>SOCIETY FINANCES</w:t>
      </w:r>
      <w:bookmarkEnd w:id="281"/>
    </w:p>
    <w:p w14:paraId="049F01DD" w14:textId="4DEF24C8" w:rsid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951209">
        <w:rPr>
          <w:rFonts w:asciiTheme="minorHAnsi" w:hAnsiTheme="minorHAnsi" w:cstheme="minorHAnsi"/>
        </w:rPr>
        <w:t xml:space="preserve">The Treasurer of the Society shall be responsible for the financial matters of the </w:t>
      </w:r>
      <w:proofErr w:type="gramStart"/>
      <w:r w:rsidRPr="00951209">
        <w:rPr>
          <w:rFonts w:asciiTheme="minorHAnsi" w:hAnsiTheme="minorHAnsi" w:cstheme="minorHAnsi"/>
        </w:rPr>
        <w:t>Society</w:t>
      </w:r>
      <w:proofErr w:type="gramEnd"/>
      <w:r w:rsidRPr="00951209">
        <w:rPr>
          <w:rFonts w:asciiTheme="minorHAnsi" w:hAnsiTheme="minorHAnsi" w:cstheme="minorHAnsi"/>
        </w:rPr>
        <w:t xml:space="preserve"> </w:t>
      </w:r>
    </w:p>
    <w:p w14:paraId="6317344E" w14:textId="6DB8D8BF" w:rsid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2D4EC0">
        <w:rPr>
          <w:rFonts w:asciiTheme="minorHAnsi" w:hAnsiTheme="minorHAnsi" w:cstheme="minorHAnsi"/>
        </w:rPr>
        <w:t xml:space="preserve">All affiliated Societies should use banking facilities provided by the DUSA Finance </w:t>
      </w:r>
      <w:proofErr w:type="gramStart"/>
      <w:r>
        <w:rPr>
          <w:rFonts w:asciiTheme="minorHAnsi" w:hAnsiTheme="minorHAnsi" w:cstheme="minorHAnsi"/>
        </w:rPr>
        <w:t>team</w:t>
      </w:r>
      <w:proofErr w:type="gramEnd"/>
    </w:p>
    <w:p w14:paraId="0C3E76F2" w14:textId="77777777" w:rsidR="00BB6BB5" w:rsidRPr="00FF2EBC" w:rsidRDefault="00BB6BB5" w:rsidP="00BB6BB5">
      <w:pPr>
        <w:pStyle w:val="Level2Char"/>
        <w:numPr>
          <w:ilvl w:val="2"/>
          <w:numId w:val="81"/>
        </w:numPr>
        <w:spacing w:before="120" w:after="100" w:afterAutospacing="1"/>
        <w:ind w:left="1985" w:hanging="852"/>
        <w:rPr>
          <w:rFonts w:asciiTheme="minorHAnsi" w:hAnsiTheme="minorHAnsi" w:cstheme="minorHAnsi"/>
        </w:rPr>
      </w:pPr>
      <w:r>
        <w:rPr>
          <w:rFonts w:asciiTheme="minorHAnsi" w:hAnsiTheme="minorHAnsi" w:cstheme="minorHAnsi"/>
        </w:rPr>
        <w:t xml:space="preserve"> </w:t>
      </w:r>
      <w:r w:rsidRPr="00FF2EBC">
        <w:rPr>
          <w:rFonts w:asciiTheme="minorHAnsi" w:hAnsiTheme="minorHAnsi" w:cstheme="minorHAnsi"/>
        </w:rPr>
        <w:t xml:space="preserve">External banking is only permitted with prior approval from the Societies </w:t>
      </w:r>
      <w:proofErr w:type="gramStart"/>
      <w:r>
        <w:rPr>
          <w:rFonts w:asciiTheme="minorHAnsi" w:hAnsiTheme="minorHAnsi" w:cstheme="minorHAnsi"/>
        </w:rPr>
        <w:t>team</w:t>
      </w:r>
      <w:proofErr w:type="gramEnd"/>
    </w:p>
    <w:p w14:paraId="5365D6E3" w14:textId="18BB415A" w:rsid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413BF9">
        <w:rPr>
          <w:rFonts w:asciiTheme="minorHAnsi" w:hAnsiTheme="minorHAnsi" w:cstheme="minorHAnsi"/>
        </w:rPr>
        <w:t xml:space="preserve">The Treasurer shall be responsible for keeping detailed records of all financial transactions of the </w:t>
      </w:r>
      <w:proofErr w:type="gramStart"/>
      <w:r w:rsidRPr="00413BF9">
        <w:rPr>
          <w:rFonts w:asciiTheme="minorHAnsi" w:hAnsiTheme="minorHAnsi" w:cstheme="minorHAnsi"/>
        </w:rPr>
        <w:t>society</w:t>
      </w:r>
      <w:proofErr w:type="gramEnd"/>
    </w:p>
    <w:p w14:paraId="04F1AC6B" w14:textId="77777777" w:rsidR="00BB6BB5" w:rsidRDefault="00BB6BB5" w:rsidP="00BB6BB5">
      <w:pPr>
        <w:pStyle w:val="Level2Char"/>
        <w:numPr>
          <w:ilvl w:val="2"/>
          <w:numId w:val="81"/>
        </w:numPr>
        <w:spacing w:before="120" w:after="100" w:afterAutospacing="1"/>
        <w:ind w:left="2127" w:hanging="992"/>
        <w:rPr>
          <w:rFonts w:asciiTheme="minorHAnsi" w:hAnsiTheme="minorHAnsi" w:cstheme="minorHAnsi"/>
        </w:rPr>
      </w:pPr>
      <w:r w:rsidRPr="00413BF9">
        <w:rPr>
          <w:rFonts w:asciiTheme="minorHAnsi" w:hAnsiTheme="minorHAnsi" w:cstheme="minorHAnsi"/>
        </w:rPr>
        <w:lastRenderedPageBreak/>
        <w:t>These records will be presented at the Society’s Annual General Meeting.</w:t>
      </w:r>
    </w:p>
    <w:p w14:paraId="46703234" w14:textId="62C6E239" w:rsidR="00BB6BB5" w:rsidRPr="00413BF9" w:rsidRDefault="00BB6BB5" w:rsidP="00BB6BB5">
      <w:pPr>
        <w:pStyle w:val="Level2Char"/>
        <w:numPr>
          <w:ilvl w:val="1"/>
          <w:numId w:val="81"/>
        </w:numPr>
        <w:spacing w:before="120" w:after="100" w:afterAutospacing="1"/>
        <w:ind w:left="851" w:hanging="851"/>
        <w:rPr>
          <w:rFonts w:asciiTheme="minorHAnsi" w:hAnsiTheme="minorHAnsi" w:cstheme="minorHAnsi"/>
        </w:rPr>
      </w:pPr>
      <w:r>
        <w:rPr>
          <w:rFonts w:asciiTheme="minorHAnsi" w:hAnsiTheme="minorHAnsi" w:cstheme="minorHAnsi"/>
        </w:rPr>
        <w:t xml:space="preserve"> T</w:t>
      </w:r>
      <w:r w:rsidRPr="00413BF9">
        <w:rPr>
          <w:rFonts w:asciiTheme="minorHAnsi" w:hAnsiTheme="minorHAnsi" w:cstheme="minorHAnsi"/>
        </w:rPr>
        <w:t xml:space="preserve">he Society </w:t>
      </w:r>
      <w:r>
        <w:rPr>
          <w:rFonts w:asciiTheme="minorHAnsi" w:hAnsiTheme="minorHAnsi" w:cstheme="minorHAnsi"/>
        </w:rPr>
        <w:t>c</w:t>
      </w:r>
      <w:r w:rsidRPr="00413BF9">
        <w:rPr>
          <w:rFonts w:asciiTheme="minorHAnsi" w:hAnsiTheme="minorHAnsi" w:cstheme="minorHAnsi"/>
        </w:rPr>
        <w:t xml:space="preserve">ommittee shall take necessary steps to see that a full handover is provided for incoming committee members.  The Treasurer shall ensure a thorough financial handover has taken place prior to the end of their term of office, including the following actions: </w:t>
      </w:r>
    </w:p>
    <w:p w14:paraId="5942CA9B" w14:textId="77777777" w:rsidR="00BB6BB5" w:rsidRPr="00951209" w:rsidRDefault="00BB6BB5" w:rsidP="00BB6BB5">
      <w:pPr>
        <w:pStyle w:val="Level3"/>
        <w:numPr>
          <w:ilvl w:val="3"/>
          <w:numId w:val="22"/>
        </w:numPr>
        <w:spacing w:before="120" w:after="120"/>
        <w:outlineLvl w:val="9"/>
        <w:rPr>
          <w:rFonts w:asciiTheme="minorHAnsi" w:hAnsiTheme="minorHAnsi" w:cstheme="minorHAnsi"/>
          <w:lang w:eastAsia="ja-JP"/>
        </w:rPr>
      </w:pPr>
      <w:r>
        <w:rPr>
          <w:rFonts w:asciiTheme="minorHAnsi" w:hAnsiTheme="minorHAnsi" w:cstheme="minorHAnsi"/>
          <w:lang w:eastAsia="ja-JP"/>
        </w:rPr>
        <w:t>n</w:t>
      </w:r>
      <w:r w:rsidRPr="00951209">
        <w:rPr>
          <w:rFonts w:asciiTheme="minorHAnsi" w:hAnsiTheme="minorHAnsi" w:cstheme="minorHAnsi"/>
          <w:lang w:eastAsia="ja-JP"/>
        </w:rPr>
        <w:t>ew Society Officers are added to the Society’s bank account as signatories</w:t>
      </w:r>
      <w:r>
        <w:rPr>
          <w:rFonts w:asciiTheme="minorHAnsi" w:hAnsiTheme="minorHAnsi" w:cstheme="minorHAnsi"/>
          <w:lang w:eastAsia="ja-JP"/>
        </w:rPr>
        <w:t>,</w:t>
      </w:r>
    </w:p>
    <w:p w14:paraId="726394B7" w14:textId="77777777" w:rsidR="00BB6BB5" w:rsidRPr="00951209" w:rsidRDefault="00BB6BB5" w:rsidP="00BB6BB5">
      <w:pPr>
        <w:pStyle w:val="Level3"/>
        <w:numPr>
          <w:ilvl w:val="3"/>
          <w:numId w:val="22"/>
        </w:numPr>
        <w:spacing w:before="120" w:after="120"/>
        <w:rPr>
          <w:rFonts w:asciiTheme="minorHAnsi" w:hAnsiTheme="minorHAnsi" w:cstheme="minorBidi"/>
          <w:lang w:eastAsia="ja-JP"/>
        </w:rPr>
      </w:pPr>
      <w:r>
        <w:rPr>
          <w:rFonts w:asciiTheme="minorHAnsi" w:hAnsiTheme="minorHAnsi" w:cstheme="minorBidi"/>
          <w:lang w:eastAsia="ja-JP"/>
        </w:rPr>
        <w:t>t</w:t>
      </w:r>
      <w:r w:rsidRPr="73B6B537">
        <w:rPr>
          <w:rFonts w:asciiTheme="minorHAnsi" w:hAnsiTheme="minorHAnsi" w:cstheme="minorBidi"/>
          <w:lang w:eastAsia="ja-JP"/>
        </w:rPr>
        <w:t>he Society’s full financial documentation is handed to the incoming Treasurer</w:t>
      </w:r>
      <w:r>
        <w:rPr>
          <w:rFonts w:asciiTheme="minorHAnsi" w:hAnsiTheme="minorHAnsi" w:cstheme="minorBidi"/>
          <w:lang w:eastAsia="ja-JP"/>
        </w:rPr>
        <w:t>,</w:t>
      </w:r>
    </w:p>
    <w:p w14:paraId="714D2CB5" w14:textId="77777777" w:rsidR="00BB6BB5" w:rsidRDefault="00BB6BB5" w:rsidP="00BB6BB5">
      <w:pPr>
        <w:pStyle w:val="Level3"/>
        <w:numPr>
          <w:ilvl w:val="3"/>
          <w:numId w:val="22"/>
        </w:numPr>
        <w:spacing w:before="120" w:after="120"/>
        <w:outlineLvl w:val="9"/>
        <w:rPr>
          <w:rFonts w:asciiTheme="minorHAnsi" w:hAnsiTheme="minorHAnsi" w:cstheme="minorHAnsi"/>
          <w:lang w:eastAsia="ja-JP"/>
        </w:rPr>
      </w:pPr>
      <w:r>
        <w:rPr>
          <w:rFonts w:asciiTheme="minorHAnsi" w:hAnsiTheme="minorHAnsi" w:cstheme="minorHAnsi"/>
          <w:lang w:eastAsia="ja-JP"/>
        </w:rPr>
        <w:t>a</w:t>
      </w:r>
      <w:r w:rsidRPr="00951209">
        <w:rPr>
          <w:rFonts w:asciiTheme="minorHAnsi" w:hAnsiTheme="minorHAnsi" w:cstheme="minorHAnsi"/>
          <w:lang w:eastAsia="ja-JP"/>
        </w:rPr>
        <w:t>ll petty cash is placed into the Society bank account no later than the 30 June each year</w:t>
      </w:r>
      <w:r>
        <w:rPr>
          <w:rFonts w:asciiTheme="minorHAnsi" w:hAnsiTheme="minorHAnsi" w:cstheme="minorHAnsi"/>
          <w:lang w:eastAsia="ja-JP"/>
        </w:rPr>
        <w:t>,</w:t>
      </w:r>
    </w:p>
    <w:p w14:paraId="38B92240" w14:textId="77777777" w:rsidR="00BB6BB5" w:rsidRPr="00B97182" w:rsidRDefault="00BB6BB5" w:rsidP="00BB6BB5">
      <w:pPr>
        <w:pStyle w:val="Level3"/>
        <w:numPr>
          <w:ilvl w:val="3"/>
          <w:numId w:val="22"/>
        </w:numPr>
        <w:spacing w:before="120" w:after="120"/>
        <w:outlineLvl w:val="9"/>
        <w:rPr>
          <w:rFonts w:asciiTheme="minorHAnsi" w:hAnsiTheme="minorHAnsi" w:cstheme="minorHAnsi"/>
          <w:lang w:eastAsia="ja-JP"/>
        </w:rPr>
      </w:pPr>
      <w:r>
        <w:rPr>
          <w:rFonts w:asciiTheme="minorHAnsi" w:hAnsiTheme="minorHAnsi" w:cstheme="minorHAnsi"/>
        </w:rPr>
        <w:t>s</w:t>
      </w:r>
      <w:r w:rsidRPr="00B97182">
        <w:rPr>
          <w:rFonts w:asciiTheme="minorHAnsi" w:hAnsiTheme="minorHAnsi" w:cstheme="minorHAnsi"/>
        </w:rPr>
        <w:t xml:space="preserve">hould no Treasurer be elected, all accounts shall be handed over to the </w:t>
      </w:r>
      <w:r w:rsidRPr="00413BF9">
        <w:rPr>
          <w:rFonts w:asciiTheme="minorHAnsi" w:hAnsiTheme="minorHAnsi" w:cstheme="minorHAnsi"/>
        </w:rPr>
        <w:t xml:space="preserve">Societies </w:t>
      </w:r>
      <w:r>
        <w:rPr>
          <w:rFonts w:asciiTheme="minorHAnsi" w:hAnsiTheme="minorHAnsi" w:cstheme="minorHAnsi"/>
        </w:rPr>
        <w:t>team</w:t>
      </w:r>
      <w:r w:rsidRPr="00413BF9">
        <w:rPr>
          <w:rFonts w:asciiTheme="minorHAnsi" w:hAnsiTheme="minorHAnsi" w:cstheme="minorHAnsi"/>
        </w:rPr>
        <w:t xml:space="preserve"> </w:t>
      </w:r>
      <w:r w:rsidRPr="00B97182">
        <w:rPr>
          <w:rFonts w:asciiTheme="minorHAnsi" w:hAnsiTheme="minorHAnsi" w:cstheme="minorHAnsi"/>
        </w:rPr>
        <w:t>until such time as a Treasurer is appointed.</w:t>
      </w:r>
    </w:p>
    <w:p w14:paraId="3163CCE3" w14:textId="02E19E52" w:rsid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Pr>
          <w:rFonts w:asciiTheme="minorHAnsi" w:hAnsiTheme="minorHAnsi" w:cstheme="minorHAnsi"/>
        </w:rPr>
        <w:t xml:space="preserve"> </w:t>
      </w:r>
      <w:r w:rsidRPr="00B97182">
        <w:rPr>
          <w:rFonts w:asciiTheme="minorHAnsi" w:hAnsiTheme="minorHAnsi" w:cstheme="minorHAnsi"/>
        </w:rPr>
        <w:t xml:space="preserve">The Treasurer shall be responsible for assembling the final pack of financial documentation to be submitted to the </w:t>
      </w:r>
      <w:r w:rsidRPr="00951209">
        <w:rPr>
          <w:rFonts w:asciiTheme="minorHAnsi" w:hAnsiTheme="minorHAnsi" w:cstheme="minorHAnsi"/>
        </w:rPr>
        <w:t xml:space="preserve">DUSA Societies </w:t>
      </w:r>
      <w:r>
        <w:rPr>
          <w:rFonts w:asciiTheme="minorHAnsi" w:hAnsiTheme="minorHAnsi" w:cstheme="minorHAnsi"/>
        </w:rPr>
        <w:t>team</w:t>
      </w:r>
      <w:r w:rsidRPr="00951209">
        <w:rPr>
          <w:rFonts w:asciiTheme="minorHAnsi" w:hAnsiTheme="minorHAnsi" w:cstheme="minorHAnsi"/>
        </w:rPr>
        <w:t xml:space="preserve"> for continued affiliation. </w:t>
      </w:r>
    </w:p>
    <w:p w14:paraId="19E1EA50" w14:textId="24835BB3" w:rsid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Pr>
          <w:rFonts w:asciiTheme="minorHAnsi" w:hAnsiTheme="minorHAnsi" w:cstheme="minorHAnsi"/>
        </w:rPr>
        <w:t xml:space="preserve"> </w:t>
      </w:r>
      <w:r w:rsidRPr="00E35FAD">
        <w:rPr>
          <w:rFonts w:asciiTheme="minorHAnsi" w:hAnsiTheme="minorHAnsi" w:cstheme="minorHAnsi"/>
        </w:rPr>
        <w:t>The individual members of the Society shall be liable for any deficit incurred by the Society. The Association assumes no liability for any deficit incurred by Societies.</w:t>
      </w:r>
    </w:p>
    <w:p w14:paraId="1CCD5E9B" w14:textId="1F1E2655" w:rsidR="00306777" w:rsidRPr="00306777" w:rsidRDefault="00306777" w:rsidP="00306777">
      <w:pPr>
        <w:pStyle w:val="Level1"/>
        <w:numPr>
          <w:ilvl w:val="1"/>
          <w:numId w:val="81"/>
        </w:numPr>
        <w:spacing w:before="120" w:after="100" w:afterAutospacing="1"/>
        <w:ind w:left="851" w:hanging="851"/>
        <w:rPr>
          <w:rFonts w:asciiTheme="minorHAnsi" w:hAnsiTheme="minorHAnsi" w:cstheme="minorBidi"/>
        </w:rPr>
      </w:pPr>
      <w:r>
        <w:rPr>
          <w:rStyle w:val="normaltextrun"/>
          <w:rFonts w:ascii="Calibri" w:hAnsi="Calibri" w:cs="Calibri"/>
        </w:rPr>
        <w:t>Any</w:t>
      </w:r>
      <w:r w:rsidRPr="007172BF">
        <w:rPr>
          <w:rStyle w:val="normaltextrun"/>
          <w:rFonts w:ascii="Calibri" w:hAnsi="Calibri" w:cs="Calibri"/>
        </w:rPr>
        <w:t xml:space="preserve"> funds of the Society that are provided by the Association </w:t>
      </w:r>
      <w:r>
        <w:rPr>
          <w:rStyle w:val="normaltextrun"/>
          <w:rFonts w:ascii="Calibri" w:hAnsi="Calibri" w:cs="Calibri"/>
        </w:rPr>
        <w:t xml:space="preserve">are </w:t>
      </w:r>
      <w:r w:rsidRPr="007172BF">
        <w:rPr>
          <w:rStyle w:val="normaltextrun"/>
          <w:rFonts w:ascii="Calibri" w:hAnsi="Calibri" w:cs="Calibri"/>
        </w:rPr>
        <w:t xml:space="preserve">to be returned to the Association should the Society cease to be recognised by the Association; and provides for the funds of the Society to revert to the Association should the Society cease to </w:t>
      </w:r>
      <w:proofErr w:type="gramStart"/>
      <w:r w:rsidRPr="007172BF">
        <w:rPr>
          <w:rStyle w:val="normaltextrun"/>
          <w:rFonts w:ascii="Calibri" w:hAnsi="Calibri" w:cs="Calibri"/>
        </w:rPr>
        <w:t>exist</w:t>
      </w:r>
      <w:proofErr w:type="gramEnd"/>
      <w:r w:rsidRPr="007172BF">
        <w:rPr>
          <w:rStyle w:val="normaltextrun"/>
          <w:rFonts w:ascii="Calibri" w:hAnsi="Calibri" w:cs="Calibri"/>
        </w:rPr>
        <w:t xml:space="preserve"> and the accounts remain dormant for longer than a 2 academic years. Such funds will be returned to the Association’s Societies’ Grant Fund for further distribution.</w:t>
      </w:r>
      <w:r w:rsidRPr="007172BF">
        <w:rPr>
          <w:rStyle w:val="eop"/>
          <w:rFonts w:ascii="Calibri" w:hAnsi="Calibri" w:cs="Calibri"/>
        </w:rPr>
        <w:t> </w:t>
      </w:r>
    </w:p>
    <w:p w14:paraId="0AE6AFEB" w14:textId="77777777" w:rsidR="00BB6BB5" w:rsidRPr="00B97182" w:rsidRDefault="00BB6BB5" w:rsidP="00BB6BB5">
      <w:pPr>
        <w:pStyle w:val="Level1"/>
        <w:numPr>
          <w:ilvl w:val="0"/>
          <w:numId w:val="81"/>
        </w:numPr>
        <w:spacing w:before="120" w:after="100" w:afterAutospacing="1"/>
        <w:rPr>
          <w:rFonts w:asciiTheme="minorHAnsi" w:hAnsiTheme="minorHAnsi" w:cstheme="minorHAnsi"/>
          <w:b/>
          <w:sz w:val="24"/>
          <w:szCs w:val="21"/>
        </w:rPr>
      </w:pPr>
      <w:bookmarkStart w:id="282" w:name="_Toc131531609"/>
      <w:r w:rsidRPr="00B97182">
        <w:rPr>
          <w:rFonts w:asciiTheme="minorHAnsi" w:hAnsiTheme="minorHAnsi" w:cstheme="minorHAnsi"/>
          <w:b/>
          <w:bCs/>
          <w:sz w:val="24"/>
          <w:szCs w:val="24"/>
        </w:rPr>
        <w:t>SOCIETIES COUNCIL</w:t>
      </w:r>
      <w:bookmarkEnd w:id="282"/>
    </w:p>
    <w:p w14:paraId="4EF78E55" w14:textId="77777777" w:rsidR="00BB6BB5" w:rsidRPr="00951209" w:rsidRDefault="00BB6BB5" w:rsidP="00BB6BB5">
      <w:pPr>
        <w:pStyle w:val="Level1"/>
        <w:numPr>
          <w:ilvl w:val="1"/>
          <w:numId w:val="81"/>
        </w:numPr>
        <w:spacing w:before="120" w:after="100" w:afterAutospacing="1"/>
        <w:ind w:hanging="760"/>
        <w:rPr>
          <w:rFonts w:asciiTheme="minorHAnsi" w:hAnsiTheme="minorHAnsi" w:cstheme="minorHAnsi"/>
          <w:b/>
        </w:rPr>
      </w:pPr>
      <w:r w:rsidRPr="00951209">
        <w:rPr>
          <w:rFonts w:asciiTheme="minorHAnsi" w:hAnsiTheme="minorHAnsi" w:cstheme="minorHAnsi"/>
        </w:rPr>
        <w:t xml:space="preserve"> </w:t>
      </w:r>
      <w:bookmarkStart w:id="283" w:name="_Toc131531610"/>
      <w:r w:rsidRPr="00951209">
        <w:rPr>
          <w:rFonts w:asciiTheme="minorHAnsi" w:hAnsiTheme="minorHAnsi" w:cstheme="minorHAnsi"/>
        </w:rPr>
        <w:t>A Societies Council shall exist to:</w:t>
      </w:r>
      <w:bookmarkEnd w:id="283"/>
    </w:p>
    <w:p w14:paraId="0A1C230E" w14:textId="77777777" w:rsidR="00BB6BB5" w:rsidRPr="00951209" w:rsidRDefault="00BB6BB5" w:rsidP="00BB6BB5">
      <w:pPr>
        <w:pStyle w:val="Level1"/>
        <w:numPr>
          <w:ilvl w:val="3"/>
          <w:numId w:val="23"/>
        </w:numPr>
        <w:spacing w:before="120" w:after="100" w:afterAutospacing="1"/>
        <w:rPr>
          <w:rFonts w:asciiTheme="minorHAnsi" w:hAnsiTheme="minorHAnsi" w:cstheme="minorHAnsi"/>
          <w:b/>
        </w:rPr>
      </w:pPr>
      <w:bookmarkStart w:id="284" w:name="_Toc131531611"/>
      <w:r w:rsidRPr="00951209">
        <w:rPr>
          <w:rFonts w:asciiTheme="minorHAnsi" w:hAnsiTheme="minorHAnsi" w:cstheme="minorHAnsi"/>
        </w:rPr>
        <w:t>Provide a forum for communication between affiliated Societies</w:t>
      </w:r>
      <w:r>
        <w:rPr>
          <w:rFonts w:asciiTheme="minorHAnsi" w:hAnsiTheme="minorHAnsi" w:cstheme="minorHAnsi"/>
        </w:rPr>
        <w:t>,</w:t>
      </w:r>
      <w:bookmarkEnd w:id="284"/>
    </w:p>
    <w:p w14:paraId="74799132" w14:textId="77777777" w:rsidR="00BB6BB5" w:rsidRPr="00B97182" w:rsidRDefault="00BB6BB5" w:rsidP="00BB6BB5">
      <w:pPr>
        <w:pStyle w:val="Level1"/>
        <w:numPr>
          <w:ilvl w:val="3"/>
          <w:numId w:val="23"/>
        </w:numPr>
        <w:spacing w:before="120" w:after="100" w:afterAutospacing="1"/>
        <w:rPr>
          <w:rFonts w:asciiTheme="minorHAnsi" w:hAnsiTheme="minorHAnsi" w:cstheme="minorHAnsi"/>
          <w:b/>
        </w:rPr>
      </w:pPr>
      <w:bookmarkStart w:id="285" w:name="_Toc131531612"/>
      <w:r w:rsidRPr="00951209">
        <w:rPr>
          <w:rFonts w:asciiTheme="minorHAnsi" w:hAnsiTheme="minorHAnsi" w:cstheme="minorHAnsi"/>
        </w:rPr>
        <w:t>Vote to affiliate new Societies</w:t>
      </w:r>
      <w:r>
        <w:rPr>
          <w:rFonts w:asciiTheme="minorHAnsi" w:hAnsiTheme="minorHAnsi" w:cstheme="minorHAnsi"/>
        </w:rPr>
        <w:t>,</w:t>
      </w:r>
      <w:bookmarkEnd w:id="285"/>
    </w:p>
    <w:p w14:paraId="76C42572" w14:textId="77777777" w:rsidR="00BB6BB5" w:rsidRPr="00951209" w:rsidRDefault="00BB6BB5" w:rsidP="00BB6BB5">
      <w:pPr>
        <w:pStyle w:val="Level1"/>
        <w:numPr>
          <w:ilvl w:val="3"/>
          <w:numId w:val="23"/>
        </w:numPr>
        <w:spacing w:before="120" w:after="100" w:afterAutospacing="1"/>
        <w:rPr>
          <w:rFonts w:asciiTheme="minorHAnsi" w:hAnsiTheme="minorHAnsi" w:cstheme="minorHAnsi"/>
          <w:b/>
        </w:rPr>
      </w:pPr>
      <w:bookmarkStart w:id="286" w:name="_Toc131531613"/>
      <w:r>
        <w:rPr>
          <w:rFonts w:asciiTheme="minorHAnsi" w:hAnsiTheme="minorHAnsi" w:cstheme="minorHAnsi"/>
        </w:rPr>
        <w:t>To contribute towards the continued growth and development of societies within DUSA,</w:t>
      </w:r>
      <w:bookmarkEnd w:id="286"/>
    </w:p>
    <w:p w14:paraId="5DDD7109" w14:textId="77777777" w:rsidR="00BB6BB5" w:rsidRPr="00B97182" w:rsidRDefault="00BB6BB5" w:rsidP="00BB6BB5">
      <w:pPr>
        <w:pStyle w:val="Level1"/>
        <w:numPr>
          <w:ilvl w:val="3"/>
          <w:numId w:val="23"/>
        </w:numPr>
        <w:spacing w:before="120" w:after="100" w:afterAutospacing="1"/>
        <w:rPr>
          <w:rFonts w:asciiTheme="minorHAnsi" w:hAnsiTheme="minorHAnsi" w:cstheme="minorHAnsi"/>
          <w:b/>
        </w:rPr>
      </w:pPr>
      <w:bookmarkStart w:id="287" w:name="_Toc131531614"/>
      <w:r w:rsidRPr="00951209">
        <w:rPr>
          <w:rFonts w:asciiTheme="minorHAnsi" w:hAnsiTheme="minorHAnsi" w:cstheme="minorHAnsi"/>
        </w:rPr>
        <w:t>To resolve issues or give opinions on matters brought to it by either the Vice-President of Student Activities, a recognised Society or as deferred by the Student Representative Council.</w:t>
      </w:r>
      <w:bookmarkEnd w:id="287"/>
    </w:p>
    <w:p w14:paraId="13465265" w14:textId="633B014F" w:rsidR="00BB6BB5" w:rsidRPr="00B97182" w:rsidRDefault="00BB6BB5" w:rsidP="00BB6BB5">
      <w:pPr>
        <w:pStyle w:val="Level1"/>
        <w:numPr>
          <w:ilvl w:val="1"/>
          <w:numId w:val="81"/>
        </w:numPr>
        <w:spacing w:before="120" w:after="100" w:afterAutospacing="1"/>
        <w:ind w:left="851" w:hanging="851"/>
        <w:rPr>
          <w:rFonts w:asciiTheme="minorHAnsi" w:hAnsiTheme="minorHAnsi" w:cstheme="minorHAnsi"/>
          <w:b/>
        </w:rPr>
      </w:pPr>
      <w:bookmarkStart w:id="288" w:name="_Toc131531615"/>
      <w:r w:rsidRPr="00951209">
        <w:rPr>
          <w:rFonts w:asciiTheme="minorHAnsi" w:hAnsiTheme="minorHAnsi" w:cstheme="minorHAnsi"/>
        </w:rPr>
        <w:lastRenderedPageBreak/>
        <w:t xml:space="preserve">The </w:t>
      </w:r>
      <w:r w:rsidRPr="00B97182">
        <w:rPr>
          <w:rFonts w:asciiTheme="minorHAnsi" w:hAnsiTheme="minorHAnsi" w:cstheme="minorHAnsi"/>
        </w:rPr>
        <w:t xml:space="preserve">Societies Council shall be composed of a </w:t>
      </w:r>
      <w:r w:rsidRPr="00951209">
        <w:rPr>
          <w:rFonts w:asciiTheme="minorHAnsi" w:hAnsiTheme="minorHAnsi" w:cstheme="minorHAnsi"/>
        </w:rPr>
        <w:t xml:space="preserve">Society </w:t>
      </w:r>
      <w:r>
        <w:rPr>
          <w:rFonts w:asciiTheme="minorHAnsi" w:hAnsiTheme="minorHAnsi" w:cstheme="minorHAnsi"/>
        </w:rPr>
        <w:t>c</w:t>
      </w:r>
      <w:r w:rsidRPr="00951209">
        <w:rPr>
          <w:rFonts w:asciiTheme="minorHAnsi" w:hAnsiTheme="minorHAnsi" w:cstheme="minorHAnsi"/>
        </w:rPr>
        <w:t xml:space="preserve">ommittee </w:t>
      </w:r>
      <w:r>
        <w:rPr>
          <w:rFonts w:asciiTheme="minorHAnsi" w:hAnsiTheme="minorHAnsi" w:cstheme="minorHAnsi"/>
        </w:rPr>
        <w:t>m</w:t>
      </w:r>
      <w:r w:rsidRPr="00951209">
        <w:rPr>
          <w:rFonts w:asciiTheme="minorHAnsi" w:hAnsiTheme="minorHAnsi" w:cstheme="minorHAnsi"/>
        </w:rPr>
        <w:t>ember</w:t>
      </w:r>
      <w:r w:rsidRPr="00B97182">
        <w:rPr>
          <w:rFonts w:asciiTheme="minorHAnsi" w:hAnsiTheme="minorHAnsi" w:cstheme="minorHAnsi"/>
        </w:rPr>
        <w:t xml:space="preserve"> (normally the President) of each affiliated Society and the Vice</w:t>
      </w:r>
      <w:r w:rsidRPr="00951209">
        <w:rPr>
          <w:rFonts w:asciiTheme="minorHAnsi" w:hAnsiTheme="minorHAnsi" w:cstheme="minorHAnsi"/>
        </w:rPr>
        <w:t xml:space="preserve">-President of Student Activities. It is expected that a minimum of one Representative will attend. If no </w:t>
      </w:r>
      <w:r>
        <w:rPr>
          <w:rFonts w:asciiTheme="minorHAnsi" w:hAnsiTheme="minorHAnsi" w:cstheme="minorHAnsi"/>
        </w:rPr>
        <w:t>committee</w:t>
      </w:r>
      <w:r w:rsidRPr="00951209">
        <w:rPr>
          <w:rFonts w:asciiTheme="minorHAnsi" w:hAnsiTheme="minorHAnsi" w:cstheme="minorHAnsi"/>
        </w:rPr>
        <w:t xml:space="preserve"> Member can attend, then apologies must be sent to the </w:t>
      </w:r>
      <w:r>
        <w:rPr>
          <w:rFonts w:asciiTheme="minorHAnsi" w:hAnsiTheme="minorHAnsi" w:cstheme="minorHAnsi"/>
        </w:rPr>
        <w:t>Societies team in advance of the meeting.</w:t>
      </w:r>
      <w:bookmarkEnd w:id="288"/>
      <w:r>
        <w:rPr>
          <w:rFonts w:asciiTheme="minorHAnsi" w:hAnsiTheme="minorHAnsi" w:cstheme="minorHAnsi"/>
        </w:rPr>
        <w:t xml:space="preserve"> </w:t>
      </w:r>
    </w:p>
    <w:p w14:paraId="0BD3A44B" w14:textId="484893A8" w:rsidR="00BB6BB5" w:rsidRPr="00B97182" w:rsidRDefault="00BB6BB5" w:rsidP="00BB6BB5">
      <w:pPr>
        <w:pStyle w:val="Level1"/>
        <w:numPr>
          <w:ilvl w:val="1"/>
          <w:numId w:val="81"/>
        </w:numPr>
        <w:spacing w:before="120" w:after="100" w:afterAutospacing="1"/>
        <w:ind w:left="851" w:hanging="851"/>
        <w:rPr>
          <w:rFonts w:asciiTheme="minorHAnsi" w:hAnsiTheme="minorHAnsi" w:cstheme="minorHAnsi"/>
          <w:b/>
        </w:rPr>
      </w:pPr>
      <w:r>
        <w:rPr>
          <w:rFonts w:asciiTheme="minorHAnsi" w:hAnsiTheme="minorHAnsi" w:cstheme="minorHAnsi"/>
        </w:rPr>
        <w:t xml:space="preserve"> </w:t>
      </w:r>
      <w:bookmarkStart w:id="289" w:name="_Toc131531616"/>
      <w:r w:rsidRPr="00951209">
        <w:rPr>
          <w:rFonts w:asciiTheme="minorHAnsi" w:hAnsiTheme="minorHAnsi" w:cstheme="minorHAnsi"/>
        </w:rPr>
        <w:t xml:space="preserve">Each </w:t>
      </w:r>
      <w:r>
        <w:rPr>
          <w:rFonts w:asciiTheme="minorHAnsi" w:hAnsiTheme="minorHAnsi" w:cstheme="minorHAnsi"/>
        </w:rPr>
        <w:t>r</w:t>
      </w:r>
      <w:r w:rsidRPr="00951209">
        <w:rPr>
          <w:rFonts w:asciiTheme="minorHAnsi" w:hAnsiTheme="minorHAnsi" w:cstheme="minorHAnsi"/>
        </w:rPr>
        <w:t xml:space="preserve">epresentative may represent more than one Society at any meeting of Societies Council, should they be the designated </w:t>
      </w:r>
      <w:r>
        <w:rPr>
          <w:rFonts w:asciiTheme="minorHAnsi" w:hAnsiTheme="minorHAnsi" w:cstheme="minorHAnsi"/>
        </w:rPr>
        <w:t>r</w:t>
      </w:r>
      <w:r w:rsidRPr="00951209">
        <w:rPr>
          <w:rFonts w:asciiTheme="minorHAnsi" w:hAnsiTheme="minorHAnsi" w:cstheme="minorHAnsi"/>
        </w:rPr>
        <w:t>epresentative for more than one Society.</w:t>
      </w:r>
      <w:bookmarkEnd w:id="289"/>
    </w:p>
    <w:p w14:paraId="51527C2E" w14:textId="7C4D5806" w:rsidR="00BB6BB5" w:rsidRPr="00B97182" w:rsidRDefault="00BB6BB5" w:rsidP="00BB6BB5">
      <w:pPr>
        <w:pStyle w:val="Level1"/>
        <w:numPr>
          <w:ilvl w:val="1"/>
          <w:numId w:val="81"/>
        </w:numPr>
        <w:spacing w:before="120" w:after="100" w:afterAutospacing="1"/>
        <w:ind w:left="851" w:hanging="851"/>
        <w:rPr>
          <w:rFonts w:asciiTheme="minorHAnsi" w:hAnsiTheme="minorHAnsi" w:cstheme="minorHAnsi"/>
          <w:b/>
        </w:rPr>
      </w:pPr>
      <w:r>
        <w:rPr>
          <w:rFonts w:asciiTheme="minorHAnsi" w:hAnsiTheme="minorHAnsi" w:cstheme="minorHAnsi"/>
        </w:rPr>
        <w:t xml:space="preserve"> </w:t>
      </w:r>
      <w:bookmarkStart w:id="290" w:name="_Toc131531617"/>
      <w:r w:rsidRPr="00951209">
        <w:rPr>
          <w:rFonts w:asciiTheme="minorHAnsi" w:hAnsiTheme="minorHAnsi" w:cstheme="minorHAnsi"/>
        </w:rPr>
        <w:t>Each Society shall have one vote at Societies Council.</w:t>
      </w:r>
      <w:bookmarkEnd w:id="290"/>
    </w:p>
    <w:p w14:paraId="6472CD9F" w14:textId="4B15D916" w:rsidR="00BB6BB5" w:rsidRPr="00B97182" w:rsidRDefault="00BB6BB5" w:rsidP="00BB6BB5">
      <w:pPr>
        <w:pStyle w:val="Level1"/>
        <w:numPr>
          <w:ilvl w:val="1"/>
          <w:numId w:val="81"/>
        </w:numPr>
        <w:spacing w:before="120" w:after="100" w:afterAutospacing="1"/>
        <w:ind w:left="851" w:hanging="851"/>
        <w:rPr>
          <w:rFonts w:asciiTheme="minorHAnsi" w:hAnsiTheme="minorHAnsi" w:cstheme="minorHAnsi"/>
          <w:b/>
        </w:rPr>
      </w:pPr>
      <w:r>
        <w:rPr>
          <w:rFonts w:asciiTheme="minorHAnsi" w:hAnsiTheme="minorHAnsi" w:cstheme="minorHAnsi"/>
        </w:rPr>
        <w:t xml:space="preserve"> </w:t>
      </w:r>
      <w:bookmarkStart w:id="291" w:name="_Toc131531618"/>
      <w:r w:rsidRPr="00951209">
        <w:rPr>
          <w:rFonts w:asciiTheme="minorHAnsi" w:hAnsiTheme="minorHAnsi" w:cstheme="minorHAnsi"/>
        </w:rPr>
        <w:t>Meetings of Societies Council shall meet a minimum once per month during semester-time.</w:t>
      </w:r>
      <w:bookmarkEnd w:id="291"/>
    </w:p>
    <w:p w14:paraId="23472F98" w14:textId="5C105664" w:rsidR="00BB6BB5" w:rsidRPr="00B97182" w:rsidRDefault="00BB6BB5" w:rsidP="00BB6BB5">
      <w:pPr>
        <w:pStyle w:val="Level1"/>
        <w:numPr>
          <w:ilvl w:val="1"/>
          <w:numId w:val="81"/>
        </w:numPr>
        <w:tabs>
          <w:tab w:val="left" w:pos="851"/>
        </w:tabs>
        <w:spacing w:before="120" w:after="100" w:afterAutospacing="1"/>
        <w:ind w:left="851" w:hanging="851"/>
        <w:rPr>
          <w:rFonts w:asciiTheme="minorHAnsi" w:hAnsiTheme="minorHAnsi" w:cstheme="minorHAnsi"/>
          <w:b/>
        </w:rPr>
      </w:pPr>
      <w:r>
        <w:rPr>
          <w:rFonts w:asciiTheme="minorHAnsi" w:hAnsiTheme="minorHAnsi" w:cstheme="minorHAnsi"/>
        </w:rPr>
        <w:t xml:space="preserve"> </w:t>
      </w:r>
      <w:bookmarkStart w:id="292" w:name="_Toc131531619"/>
      <w:r w:rsidRPr="00B97182">
        <w:rPr>
          <w:rFonts w:asciiTheme="minorHAnsi" w:hAnsiTheme="minorHAnsi" w:cstheme="minorHAnsi"/>
        </w:rPr>
        <w:t xml:space="preserve">Meetings shall be called by the </w:t>
      </w:r>
      <w:r>
        <w:rPr>
          <w:rFonts w:asciiTheme="minorHAnsi" w:hAnsiTheme="minorHAnsi" w:cstheme="minorHAnsi"/>
        </w:rPr>
        <w:t>Societies team, usually on the last Wednesday of every month during the academic year</w:t>
      </w:r>
      <w:r w:rsidRPr="00951209">
        <w:rPr>
          <w:rFonts w:asciiTheme="minorHAnsi" w:hAnsiTheme="minorHAnsi" w:cstheme="minorHAnsi"/>
        </w:rPr>
        <w:t>.</w:t>
      </w:r>
      <w:bookmarkEnd w:id="292"/>
    </w:p>
    <w:p w14:paraId="7CF9A418" w14:textId="6953C113" w:rsidR="00BB6BB5" w:rsidRPr="00B97182" w:rsidRDefault="00BB6BB5" w:rsidP="00BB6BB5">
      <w:pPr>
        <w:pStyle w:val="Level1"/>
        <w:numPr>
          <w:ilvl w:val="1"/>
          <w:numId w:val="81"/>
        </w:numPr>
        <w:spacing w:before="120" w:after="100" w:afterAutospacing="1"/>
        <w:ind w:left="851" w:hanging="851"/>
        <w:rPr>
          <w:rFonts w:asciiTheme="minorHAnsi" w:hAnsiTheme="minorHAnsi" w:cstheme="minorHAnsi"/>
          <w:b/>
        </w:rPr>
      </w:pPr>
      <w:r>
        <w:rPr>
          <w:rFonts w:asciiTheme="minorHAnsi" w:hAnsiTheme="minorHAnsi" w:cstheme="minorHAnsi"/>
        </w:rPr>
        <w:t xml:space="preserve"> </w:t>
      </w:r>
      <w:bookmarkStart w:id="293" w:name="_Toc131531620"/>
      <w:r w:rsidRPr="00951209">
        <w:rPr>
          <w:rFonts w:asciiTheme="minorHAnsi" w:hAnsiTheme="minorHAnsi" w:cstheme="minorHAnsi"/>
        </w:rPr>
        <w:t>The quorum for meetings shall be 20% of all affiliated Societies.</w:t>
      </w:r>
      <w:bookmarkEnd w:id="293"/>
    </w:p>
    <w:p w14:paraId="101930AC" w14:textId="77777777" w:rsidR="00BB6BB5" w:rsidRPr="00B97182" w:rsidRDefault="00BB6BB5" w:rsidP="00BB6BB5">
      <w:pPr>
        <w:pStyle w:val="Level1"/>
        <w:numPr>
          <w:ilvl w:val="3"/>
          <w:numId w:val="80"/>
        </w:numPr>
        <w:spacing w:before="120" w:after="100" w:afterAutospacing="1"/>
        <w:ind w:left="2127" w:hanging="567"/>
        <w:rPr>
          <w:rFonts w:asciiTheme="minorHAnsi" w:hAnsiTheme="minorHAnsi" w:cstheme="minorHAnsi"/>
          <w:b/>
        </w:rPr>
      </w:pPr>
      <w:bookmarkStart w:id="294" w:name="_Toc131531621"/>
      <w:r w:rsidRPr="00951209">
        <w:rPr>
          <w:rFonts w:asciiTheme="minorHAnsi" w:hAnsiTheme="minorHAnsi" w:cstheme="minorHAnsi"/>
        </w:rPr>
        <w:t>If the quorum is not achieved the meeting shall be rescheduled to occur within 14 days</w:t>
      </w:r>
      <w:r>
        <w:rPr>
          <w:rFonts w:asciiTheme="minorHAnsi" w:hAnsiTheme="minorHAnsi" w:cstheme="minorHAnsi"/>
        </w:rPr>
        <w:t>,</w:t>
      </w:r>
      <w:bookmarkEnd w:id="294"/>
    </w:p>
    <w:p w14:paraId="316CE504" w14:textId="77777777" w:rsidR="00BB6BB5" w:rsidRPr="00951209" w:rsidRDefault="00BB6BB5" w:rsidP="00BB6BB5">
      <w:pPr>
        <w:pStyle w:val="Level1"/>
        <w:numPr>
          <w:ilvl w:val="3"/>
          <w:numId w:val="80"/>
        </w:numPr>
        <w:spacing w:before="120" w:after="100" w:afterAutospacing="1"/>
        <w:ind w:left="2127" w:hanging="567"/>
        <w:rPr>
          <w:rFonts w:asciiTheme="minorHAnsi" w:hAnsiTheme="minorHAnsi" w:cstheme="minorHAnsi"/>
          <w:b/>
        </w:rPr>
      </w:pPr>
      <w:bookmarkStart w:id="295" w:name="_Toc131531622"/>
      <w:r w:rsidRPr="00951209">
        <w:rPr>
          <w:rFonts w:asciiTheme="minorHAnsi" w:hAnsiTheme="minorHAnsi" w:cstheme="minorHAnsi"/>
        </w:rPr>
        <w:t>If the meeting is not quorate then those in attendance may choose whether they wish to proceed and discuss matters not requiring a vote. This is for informational purposes only and no binding decisions can be made in this instance.</w:t>
      </w:r>
      <w:bookmarkEnd w:id="295"/>
    </w:p>
    <w:p w14:paraId="399A9C93" w14:textId="50B5A213" w:rsidR="00BB6BB5" w:rsidRPr="00B97182" w:rsidRDefault="00BB6BB5" w:rsidP="00BB6BB5">
      <w:pPr>
        <w:pStyle w:val="Level1"/>
        <w:numPr>
          <w:ilvl w:val="1"/>
          <w:numId w:val="81"/>
        </w:numPr>
        <w:tabs>
          <w:tab w:val="left" w:pos="851"/>
        </w:tabs>
        <w:spacing w:before="120" w:after="100" w:afterAutospacing="1"/>
        <w:ind w:left="851" w:hanging="851"/>
        <w:rPr>
          <w:rFonts w:asciiTheme="minorHAnsi" w:hAnsiTheme="minorHAnsi" w:cstheme="minorHAnsi"/>
          <w:b/>
        </w:rPr>
      </w:pPr>
      <w:bookmarkStart w:id="296" w:name="_Toc131531623"/>
      <w:r w:rsidRPr="00951209">
        <w:rPr>
          <w:rFonts w:asciiTheme="minorHAnsi" w:hAnsiTheme="minorHAnsi" w:cstheme="minorHAnsi"/>
        </w:rPr>
        <w:t xml:space="preserve">A minimum of five Societies </w:t>
      </w:r>
      <w:r>
        <w:rPr>
          <w:rFonts w:asciiTheme="minorHAnsi" w:hAnsiTheme="minorHAnsi" w:cstheme="minorHAnsi"/>
        </w:rPr>
        <w:t>r</w:t>
      </w:r>
      <w:r w:rsidRPr="00951209">
        <w:rPr>
          <w:rFonts w:asciiTheme="minorHAnsi" w:hAnsiTheme="minorHAnsi" w:cstheme="minorHAnsi"/>
        </w:rPr>
        <w:t xml:space="preserve">epresentatives shall be nominated to sit on Societies Funding Council. If more than the minimum number </w:t>
      </w:r>
      <w:r>
        <w:rPr>
          <w:rFonts w:asciiTheme="minorHAnsi" w:hAnsiTheme="minorHAnsi" w:cstheme="minorHAnsi"/>
        </w:rPr>
        <w:t>r</w:t>
      </w:r>
      <w:r w:rsidRPr="00951209">
        <w:rPr>
          <w:rFonts w:asciiTheme="minorHAnsi" w:hAnsiTheme="minorHAnsi" w:cstheme="minorHAnsi"/>
        </w:rPr>
        <w:t>epresentatives are nominated</w:t>
      </w:r>
      <w:r>
        <w:rPr>
          <w:rFonts w:asciiTheme="minorHAnsi" w:hAnsiTheme="minorHAnsi" w:cstheme="minorHAnsi"/>
        </w:rPr>
        <w:t>,</w:t>
      </w:r>
      <w:r w:rsidRPr="00951209">
        <w:rPr>
          <w:rFonts w:asciiTheme="minorHAnsi" w:hAnsiTheme="minorHAnsi" w:cstheme="minorHAnsi"/>
        </w:rPr>
        <w:t xml:space="preserve"> a vote shall take place. The candidates with the most votes shall be appointed Societies representatives on Societies Funding Council.</w:t>
      </w:r>
      <w:bookmarkEnd w:id="296"/>
    </w:p>
    <w:p w14:paraId="682B5005" w14:textId="6A8F8BCA" w:rsidR="00BB6BB5" w:rsidRPr="00BB6BB5" w:rsidRDefault="00BB6BB5" w:rsidP="00BB6BB5">
      <w:pPr>
        <w:pStyle w:val="Level1"/>
        <w:numPr>
          <w:ilvl w:val="1"/>
          <w:numId w:val="81"/>
        </w:numPr>
        <w:spacing w:before="120" w:after="100" w:afterAutospacing="1"/>
        <w:ind w:left="851" w:hanging="851"/>
        <w:rPr>
          <w:rFonts w:asciiTheme="minorHAnsi" w:hAnsiTheme="minorHAnsi" w:cstheme="minorBidi"/>
          <w:b/>
          <w:bCs/>
        </w:rPr>
      </w:pPr>
      <w:r w:rsidRPr="73B6B537">
        <w:rPr>
          <w:rFonts w:asciiTheme="minorHAnsi" w:hAnsiTheme="minorHAnsi" w:cstheme="minorBidi"/>
        </w:rPr>
        <w:t xml:space="preserve"> </w:t>
      </w:r>
      <w:bookmarkStart w:id="297" w:name="_Toc131531624"/>
      <w:r w:rsidRPr="73B6B537">
        <w:rPr>
          <w:rFonts w:asciiTheme="minorHAnsi" w:hAnsiTheme="minorHAnsi" w:cstheme="minorBidi"/>
        </w:rPr>
        <w:t>The Societies Funding Council shall be nominated at the first meeting of Societies Council in each academic year.</w:t>
      </w:r>
      <w:bookmarkEnd w:id="297"/>
    </w:p>
    <w:p w14:paraId="60A9C454" w14:textId="77777777" w:rsidR="00BB6BB5" w:rsidRPr="00B97182" w:rsidRDefault="00BB6BB5" w:rsidP="00BB6BB5">
      <w:pPr>
        <w:pStyle w:val="Level1"/>
        <w:numPr>
          <w:ilvl w:val="0"/>
          <w:numId w:val="81"/>
        </w:numPr>
        <w:spacing w:before="120" w:after="100" w:afterAutospacing="1"/>
        <w:ind w:left="851" w:hanging="851"/>
        <w:rPr>
          <w:rFonts w:asciiTheme="minorHAnsi" w:hAnsiTheme="minorHAnsi" w:cstheme="minorHAnsi"/>
          <w:b/>
          <w:sz w:val="24"/>
          <w:szCs w:val="24"/>
        </w:rPr>
      </w:pPr>
      <w:bookmarkStart w:id="298" w:name="_Toc131531625"/>
      <w:r w:rsidRPr="00B97182">
        <w:rPr>
          <w:rFonts w:asciiTheme="minorHAnsi" w:hAnsiTheme="minorHAnsi" w:cstheme="minorHAnsi"/>
          <w:b/>
          <w:bCs/>
          <w:sz w:val="24"/>
          <w:szCs w:val="24"/>
        </w:rPr>
        <w:t xml:space="preserve">SOCIETIES FUNDING </w:t>
      </w:r>
      <w:r w:rsidRPr="00783AA8">
        <w:rPr>
          <w:rFonts w:asciiTheme="minorHAnsi" w:hAnsiTheme="minorHAnsi" w:cstheme="minorHAnsi"/>
          <w:b/>
          <w:bCs/>
          <w:sz w:val="24"/>
          <w:szCs w:val="24"/>
        </w:rPr>
        <w:t>PANEL</w:t>
      </w:r>
      <w:bookmarkEnd w:id="298"/>
    </w:p>
    <w:p w14:paraId="6BDDB5A9" w14:textId="7DEFD394" w:rsidR="00BB6BB5" w:rsidRPr="00B97182" w:rsidRDefault="00BB6BB5" w:rsidP="00BB6BB5">
      <w:pPr>
        <w:pStyle w:val="Level1"/>
        <w:numPr>
          <w:ilvl w:val="1"/>
          <w:numId w:val="81"/>
        </w:numPr>
        <w:spacing w:before="120" w:after="100" w:afterAutospacing="1"/>
        <w:ind w:left="851" w:hanging="851"/>
        <w:rPr>
          <w:rFonts w:asciiTheme="minorHAnsi" w:hAnsiTheme="minorHAnsi" w:cstheme="minorHAnsi"/>
          <w:b/>
        </w:rPr>
      </w:pPr>
      <w:bookmarkStart w:id="299" w:name="_Toc131531626"/>
      <w:r w:rsidRPr="00951209">
        <w:rPr>
          <w:rFonts w:asciiTheme="minorHAnsi" w:hAnsiTheme="minorHAnsi" w:cstheme="minorHAnsi"/>
        </w:rPr>
        <w:t>A Societies Funding Panel shall exist to award funds to Societies.</w:t>
      </w:r>
      <w:bookmarkEnd w:id="299"/>
    </w:p>
    <w:p w14:paraId="338F0ADB" w14:textId="77777777" w:rsidR="00BB6BB5" w:rsidRPr="00951209" w:rsidRDefault="00BB6BB5" w:rsidP="00BB6BB5">
      <w:pPr>
        <w:pStyle w:val="Level1"/>
        <w:numPr>
          <w:ilvl w:val="2"/>
          <w:numId w:val="81"/>
        </w:numPr>
        <w:spacing w:before="120" w:after="100" w:afterAutospacing="1"/>
        <w:rPr>
          <w:rFonts w:asciiTheme="minorHAnsi" w:hAnsiTheme="minorHAnsi" w:cstheme="minorHAnsi"/>
          <w:b/>
        </w:rPr>
      </w:pPr>
      <w:bookmarkStart w:id="300" w:name="_Toc131531627"/>
      <w:r w:rsidRPr="004105CF">
        <w:rPr>
          <w:rFonts w:asciiTheme="minorHAnsi" w:hAnsiTheme="minorHAnsi" w:cstheme="minorHAnsi"/>
        </w:rPr>
        <w:t>The</w:t>
      </w:r>
      <w:r w:rsidRPr="00951209">
        <w:rPr>
          <w:rFonts w:asciiTheme="minorHAnsi" w:hAnsiTheme="minorHAnsi" w:cstheme="minorHAnsi"/>
        </w:rPr>
        <w:t xml:space="preserve"> budgeted amount available to the Societies Funding Panel shall be announced at the Societies Council at which the Societies Funding Panel is elected.</w:t>
      </w:r>
      <w:bookmarkEnd w:id="300"/>
    </w:p>
    <w:p w14:paraId="11A05425" w14:textId="7494CFDF" w:rsidR="00BB6BB5" w:rsidRPr="00951209" w:rsidRDefault="00BB6BB5" w:rsidP="00BB6BB5">
      <w:pPr>
        <w:pStyle w:val="Level1"/>
        <w:numPr>
          <w:ilvl w:val="1"/>
          <w:numId w:val="81"/>
        </w:numPr>
        <w:spacing w:before="120" w:after="100" w:afterAutospacing="1"/>
        <w:ind w:left="851" w:hanging="851"/>
        <w:rPr>
          <w:rFonts w:asciiTheme="minorHAnsi" w:hAnsiTheme="minorHAnsi" w:cstheme="minorHAnsi"/>
          <w:b/>
        </w:rPr>
      </w:pPr>
      <w:r w:rsidRPr="00951209">
        <w:rPr>
          <w:rFonts w:asciiTheme="minorHAnsi" w:hAnsiTheme="minorHAnsi" w:cstheme="minorHAnsi"/>
        </w:rPr>
        <w:t xml:space="preserve"> </w:t>
      </w:r>
      <w:bookmarkStart w:id="301" w:name="_Toc131531628"/>
      <w:r w:rsidRPr="00951209">
        <w:rPr>
          <w:rFonts w:asciiTheme="minorHAnsi" w:hAnsiTheme="minorHAnsi" w:cstheme="minorHAnsi"/>
        </w:rPr>
        <w:t>The Societies Funding Panel shall comprise of</w:t>
      </w:r>
      <w:r>
        <w:rPr>
          <w:rFonts w:asciiTheme="minorHAnsi" w:hAnsiTheme="minorHAnsi" w:cstheme="minorHAnsi"/>
        </w:rPr>
        <w:t>:</w:t>
      </w:r>
      <w:bookmarkEnd w:id="301"/>
    </w:p>
    <w:p w14:paraId="4EC8C816" w14:textId="77777777" w:rsidR="00BB6BB5" w:rsidRPr="00951209" w:rsidRDefault="00BB6BB5" w:rsidP="00BB6BB5">
      <w:pPr>
        <w:pStyle w:val="Level1"/>
        <w:numPr>
          <w:ilvl w:val="0"/>
          <w:numId w:val="79"/>
        </w:numPr>
        <w:spacing w:before="120" w:after="100" w:afterAutospacing="1"/>
        <w:rPr>
          <w:rFonts w:asciiTheme="minorHAnsi" w:hAnsiTheme="minorHAnsi" w:cstheme="minorHAnsi"/>
          <w:b/>
        </w:rPr>
      </w:pPr>
      <w:bookmarkStart w:id="302" w:name="_Toc131531629"/>
      <w:r w:rsidRPr="00951209">
        <w:rPr>
          <w:rFonts w:asciiTheme="minorHAnsi" w:hAnsiTheme="minorHAnsi" w:cstheme="minorHAnsi"/>
        </w:rPr>
        <w:t>Vice-President of Student Activities – Chair – no voting powers</w:t>
      </w:r>
      <w:r>
        <w:rPr>
          <w:rFonts w:asciiTheme="minorHAnsi" w:hAnsiTheme="minorHAnsi" w:cstheme="minorHAnsi"/>
        </w:rPr>
        <w:t>,</w:t>
      </w:r>
      <w:bookmarkEnd w:id="302"/>
    </w:p>
    <w:p w14:paraId="07B0DA20" w14:textId="77777777" w:rsidR="00BB6BB5" w:rsidRPr="00951209" w:rsidRDefault="00BB6BB5" w:rsidP="00BB6BB5">
      <w:pPr>
        <w:pStyle w:val="Level1"/>
        <w:numPr>
          <w:ilvl w:val="0"/>
          <w:numId w:val="79"/>
        </w:numPr>
        <w:spacing w:before="120" w:after="100" w:afterAutospacing="1"/>
        <w:rPr>
          <w:rFonts w:asciiTheme="minorHAnsi" w:hAnsiTheme="minorHAnsi" w:cstheme="minorBidi"/>
          <w:b/>
          <w:bCs/>
        </w:rPr>
      </w:pPr>
      <w:bookmarkStart w:id="303" w:name="_Toc131531630"/>
      <w:r w:rsidRPr="73B6B537">
        <w:rPr>
          <w:rFonts w:asciiTheme="minorHAnsi" w:hAnsiTheme="minorHAnsi" w:cstheme="minorBidi"/>
        </w:rPr>
        <w:lastRenderedPageBreak/>
        <w:t>Business Administrator: Societies – Vice-Chair - no voting powers</w:t>
      </w:r>
      <w:r>
        <w:rPr>
          <w:rFonts w:asciiTheme="minorHAnsi" w:hAnsiTheme="minorHAnsi" w:cstheme="minorBidi"/>
        </w:rPr>
        <w:t>,</w:t>
      </w:r>
      <w:bookmarkEnd w:id="303"/>
    </w:p>
    <w:p w14:paraId="26ACA0D8" w14:textId="77777777" w:rsidR="00BB6BB5" w:rsidRPr="00951209" w:rsidRDefault="00BB6BB5" w:rsidP="00BB6BB5">
      <w:pPr>
        <w:pStyle w:val="Level1"/>
        <w:numPr>
          <w:ilvl w:val="0"/>
          <w:numId w:val="79"/>
        </w:numPr>
        <w:spacing w:before="120" w:after="100" w:afterAutospacing="1"/>
        <w:rPr>
          <w:rFonts w:asciiTheme="minorHAnsi" w:hAnsiTheme="minorHAnsi" w:cstheme="minorHAnsi"/>
          <w:b/>
        </w:rPr>
      </w:pPr>
      <w:bookmarkStart w:id="304" w:name="_Toc131531631"/>
      <w:r w:rsidRPr="00951209">
        <w:rPr>
          <w:rFonts w:asciiTheme="minorHAnsi" w:hAnsiTheme="minorHAnsi" w:cstheme="minorHAnsi"/>
        </w:rPr>
        <w:t xml:space="preserve">A </w:t>
      </w:r>
      <w:r>
        <w:rPr>
          <w:rFonts w:asciiTheme="minorHAnsi" w:hAnsiTheme="minorHAnsi" w:cstheme="minorHAnsi"/>
        </w:rPr>
        <w:t>m</w:t>
      </w:r>
      <w:r w:rsidRPr="00951209">
        <w:rPr>
          <w:rFonts w:asciiTheme="minorHAnsi" w:hAnsiTheme="minorHAnsi" w:cstheme="minorHAnsi"/>
        </w:rPr>
        <w:t>ember of the Student Funding Unit – no voting powers</w:t>
      </w:r>
      <w:r>
        <w:rPr>
          <w:rFonts w:asciiTheme="minorHAnsi" w:hAnsiTheme="minorHAnsi" w:cstheme="minorHAnsi"/>
        </w:rPr>
        <w:t>,</w:t>
      </w:r>
      <w:bookmarkEnd w:id="304"/>
    </w:p>
    <w:p w14:paraId="47A3402E" w14:textId="77777777" w:rsidR="00BB6BB5" w:rsidRPr="00951209" w:rsidRDefault="00BB6BB5" w:rsidP="00BB6BB5">
      <w:pPr>
        <w:pStyle w:val="Level1"/>
        <w:numPr>
          <w:ilvl w:val="0"/>
          <w:numId w:val="79"/>
        </w:numPr>
        <w:spacing w:before="120" w:after="100" w:afterAutospacing="1"/>
        <w:rPr>
          <w:rFonts w:asciiTheme="minorHAnsi" w:hAnsiTheme="minorHAnsi" w:cstheme="minorHAnsi"/>
          <w:b/>
        </w:rPr>
      </w:pPr>
      <w:bookmarkStart w:id="305" w:name="_Toc131531632"/>
      <w:r w:rsidRPr="00951209">
        <w:rPr>
          <w:rFonts w:asciiTheme="minorHAnsi" w:hAnsiTheme="minorHAnsi" w:cstheme="minorHAnsi"/>
        </w:rPr>
        <w:t xml:space="preserve">A </w:t>
      </w:r>
      <w:r>
        <w:rPr>
          <w:rFonts w:asciiTheme="minorHAnsi" w:hAnsiTheme="minorHAnsi" w:cstheme="minorHAnsi"/>
        </w:rPr>
        <w:t>m</w:t>
      </w:r>
      <w:r w:rsidRPr="00951209">
        <w:rPr>
          <w:rFonts w:asciiTheme="minorHAnsi" w:hAnsiTheme="minorHAnsi" w:cstheme="minorHAnsi"/>
        </w:rPr>
        <w:t>ember of the DUSA Executive that sits on the Finance Sub-</w:t>
      </w:r>
      <w:r>
        <w:rPr>
          <w:rFonts w:asciiTheme="minorHAnsi" w:hAnsiTheme="minorHAnsi" w:cstheme="minorHAnsi"/>
        </w:rPr>
        <w:t>committee</w:t>
      </w:r>
      <w:r w:rsidRPr="00951209">
        <w:rPr>
          <w:rFonts w:asciiTheme="minorHAnsi" w:hAnsiTheme="minorHAnsi" w:cstheme="minorHAnsi"/>
        </w:rPr>
        <w:t xml:space="preserve"> (not the President) – no voting powers</w:t>
      </w:r>
      <w:r>
        <w:rPr>
          <w:rFonts w:asciiTheme="minorHAnsi" w:hAnsiTheme="minorHAnsi" w:cstheme="minorHAnsi"/>
        </w:rPr>
        <w:t>,</w:t>
      </w:r>
      <w:bookmarkEnd w:id="305"/>
    </w:p>
    <w:p w14:paraId="5CE20A03" w14:textId="77777777" w:rsidR="00BB6BB5" w:rsidRPr="00B97182" w:rsidRDefault="00BB6BB5" w:rsidP="00BB6BB5">
      <w:pPr>
        <w:pStyle w:val="Level1"/>
        <w:numPr>
          <w:ilvl w:val="0"/>
          <w:numId w:val="79"/>
        </w:numPr>
        <w:spacing w:before="120" w:after="100" w:afterAutospacing="1"/>
        <w:rPr>
          <w:rFonts w:asciiTheme="minorHAnsi" w:hAnsiTheme="minorHAnsi" w:cstheme="minorHAnsi"/>
          <w:b/>
        </w:rPr>
      </w:pPr>
      <w:bookmarkStart w:id="306" w:name="_Toc131531633"/>
      <w:r w:rsidRPr="00951209">
        <w:rPr>
          <w:rFonts w:asciiTheme="minorHAnsi" w:hAnsiTheme="minorHAnsi" w:cstheme="minorHAnsi"/>
        </w:rPr>
        <w:t>Five Society Representatives elected by the Societies’ Council – full voting and decision-making capability.</w:t>
      </w:r>
      <w:bookmarkEnd w:id="306"/>
    </w:p>
    <w:p w14:paraId="66A7051B" w14:textId="32419AF9" w:rsidR="00BB6BB5" w:rsidRPr="00B97182" w:rsidRDefault="00BB6BB5" w:rsidP="00BB6BB5">
      <w:pPr>
        <w:pStyle w:val="Level1"/>
        <w:numPr>
          <w:ilvl w:val="1"/>
          <w:numId w:val="81"/>
        </w:numPr>
        <w:spacing w:before="120" w:after="100" w:afterAutospacing="1"/>
        <w:ind w:left="851" w:hanging="851"/>
        <w:rPr>
          <w:rFonts w:asciiTheme="minorHAnsi" w:hAnsiTheme="minorHAnsi" w:cstheme="minorHAnsi"/>
          <w:b/>
        </w:rPr>
      </w:pPr>
      <w:bookmarkStart w:id="307" w:name="_Toc131531634"/>
      <w:r w:rsidRPr="00951209">
        <w:rPr>
          <w:rFonts w:asciiTheme="minorHAnsi" w:hAnsiTheme="minorHAnsi" w:cstheme="minorHAnsi"/>
        </w:rPr>
        <w:t xml:space="preserve">Notice of the Societies’ </w:t>
      </w:r>
      <w:r w:rsidRPr="00B97182">
        <w:rPr>
          <w:rFonts w:asciiTheme="minorHAnsi" w:hAnsiTheme="minorHAnsi" w:cstheme="minorHAnsi"/>
        </w:rPr>
        <w:t xml:space="preserve">Funding </w:t>
      </w:r>
      <w:r w:rsidRPr="00951209">
        <w:rPr>
          <w:rFonts w:asciiTheme="minorHAnsi" w:hAnsiTheme="minorHAnsi" w:cstheme="minorHAnsi"/>
        </w:rPr>
        <w:t>Panel meetings shall be given to all Societies at least 14 days in advance.</w:t>
      </w:r>
      <w:bookmarkEnd w:id="307"/>
    </w:p>
    <w:p w14:paraId="307BCBDB" w14:textId="19E3206B" w:rsidR="00BB6BB5" w:rsidRPr="00B97182" w:rsidRDefault="00BB6BB5" w:rsidP="00BB6BB5">
      <w:pPr>
        <w:pStyle w:val="Level1"/>
        <w:numPr>
          <w:ilvl w:val="1"/>
          <w:numId w:val="81"/>
        </w:numPr>
        <w:spacing w:before="120" w:after="100" w:afterAutospacing="1"/>
        <w:ind w:left="851" w:hanging="851"/>
        <w:rPr>
          <w:rFonts w:asciiTheme="minorHAnsi" w:hAnsiTheme="minorHAnsi" w:cstheme="minorHAnsi"/>
          <w:b/>
        </w:rPr>
      </w:pPr>
      <w:r>
        <w:rPr>
          <w:rFonts w:asciiTheme="minorHAnsi" w:hAnsiTheme="minorHAnsi" w:cstheme="minorBidi"/>
        </w:rPr>
        <w:t xml:space="preserve"> </w:t>
      </w:r>
      <w:bookmarkStart w:id="308" w:name="_Toc131531635"/>
      <w:r w:rsidRPr="00951209">
        <w:rPr>
          <w:rFonts w:asciiTheme="minorHAnsi" w:hAnsiTheme="minorHAnsi" w:cstheme="minorHAnsi"/>
        </w:rPr>
        <w:t>A meeting of Societies’ Funding Panel shall not occur until a meeting of Societies Council has been convened.</w:t>
      </w:r>
      <w:bookmarkEnd w:id="308"/>
    </w:p>
    <w:p w14:paraId="18484B61" w14:textId="5DC1643C" w:rsidR="00BB6BB5" w:rsidRPr="00B97182" w:rsidRDefault="00BB6BB5" w:rsidP="00BB6BB5">
      <w:pPr>
        <w:pStyle w:val="Level1"/>
        <w:numPr>
          <w:ilvl w:val="1"/>
          <w:numId w:val="81"/>
        </w:numPr>
        <w:spacing w:before="120" w:after="100" w:afterAutospacing="1"/>
        <w:ind w:left="851" w:hanging="851"/>
        <w:rPr>
          <w:rFonts w:asciiTheme="minorHAnsi" w:hAnsiTheme="minorHAnsi" w:cstheme="minorHAnsi"/>
          <w:b/>
        </w:rPr>
      </w:pPr>
      <w:r>
        <w:rPr>
          <w:rFonts w:asciiTheme="minorHAnsi" w:hAnsiTheme="minorHAnsi" w:cstheme="minorHAnsi"/>
        </w:rPr>
        <w:t xml:space="preserve"> </w:t>
      </w:r>
      <w:bookmarkStart w:id="309" w:name="_Toc131531636"/>
      <w:r w:rsidRPr="00951209">
        <w:rPr>
          <w:rFonts w:asciiTheme="minorHAnsi" w:hAnsiTheme="minorHAnsi" w:cstheme="minorHAnsi"/>
        </w:rPr>
        <w:t>Funds shall only be awarded by the Societies’ Funding Panel if:</w:t>
      </w:r>
      <w:bookmarkEnd w:id="309"/>
    </w:p>
    <w:p w14:paraId="28809245" w14:textId="77777777" w:rsidR="00BB6BB5" w:rsidRPr="004105CF" w:rsidRDefault="00BB6BB5" w:rsidP="00BB6BB5">
      <w:pPr>
        <w:pStyle w:val="Level1"/>
        <w:numPr>
          <w:ilvl w:val="3"/>
          <w:numId w:val="24"/>
        </w:numPr>
        <w:tabs>
          <w:tab w:val="clear" w:pos="2304"/>
          <w:tab w:val="left" w:pos="2268"/>
          <w:tab w:val="num" w:pos="2977"/>
        </w:tabs>
        <w:spacing w:before="120" w:after="100" w:afterAutospacing="1"/>
        <w:ind w:left="2694" w:hanging="284"/>
        <w:rPr>
          <w:rFonts w:asciiTheme="minorHAnsi" w:hAnsiTheme="minorHAnsi" w:cstheme="minorHAnsi"/>
          <w:b/>
        </w:rPr>
      </w:pPr>
      <w:bookmarkStart w:id="310" w:name="_Toc131531637"/>
      <w:r w:rsidRPr="00951209">
        <w:rPr>
          <w:rFonts w:asciiTheme="minorHAnsi" w:hAnsiTheme="minorHAnsi" w:cstheme="minorHAnsi"/>
          <w:lang w:eastAsia="ja-JP"/>
        </w:rPr>
        <w:t xml:space="preserve">The Society submits a valid </w:t>
      </w:r>
      <w:r w:rsidRPr="004105CF">
        <w:rPr>
          <w:rFonts w:asciiTheme="minorHAnsi" w:hAnsiTheme="minorHAnsi" w:cstheme="minorHAnsi"/>
          <w:lang w:eastAsia="ja-JP"/>
        </w:rPr>
        <w:t>application as per article 12.7</w:t>
      </w:r>
      <w:r>
        <w:rPr>
          <w:rFonts w:asciiTheme="minorHAnsi" w:hAnsiTheme="minorHAnsi" w:cstheme="minorHAnsi"/>
          <w:lang w:eastAsia="ja-JP"/>
        </w:rPr>
        <w:t>,</w:t>
      </w:r>
      <w:bookmarkEnd w:id="310"/>
    </w:p>
    <w:p w14:paraId="67782639" w14:textId="77777777" w:rsidR="00BB6BB5" w:rsidRPr="004105CF" w:rsidRDefault="00BB6BB5" w:rsidP="00BB6BB5">
      <w:pPr>
        <w:pStyle w:val="Level3"/>
        <w:numPr>
          <w:ilvl w:val="3"/>
          <w:numId w:val="24"/>
        </w:numPr>
        <w:tabs>
          <w:tab w:val="clear" w:pos="2304"/>
          <w:tab w:val="left" w:pos="2268"/>
          <w:tab w:val="num" w:pos="2977"/>
        </w:tabs>
        <w:spacing w:before="120" w:after="120"/>
        <w:ind w:left="2694" w:hanging="284"/>
        <w:outlineLvl w:val="9"/>
        <w:rPr>
          <w:rFonts w:asciiTheme="minorHAnsi" w:hAnsiTheme="minorHAnsi" w:cstheme="minorHAnsi"/>
          <w:lang w:eastAsia="ja-JP"/>
        </w:rPr>
      </w:pPr>
      <w:r w:rsidRPr="004105CF">
        <w:rPr>
          <w:rFonts w:asciiTheme="minorHAnsi" w:hAnsiTheme="minorHAnsi" w:cstheme="minorHAnsi"/>
          <w:lang w:eastAsia="ja-JP"/>
        </w:rPr>
        <w:t xml:space="preserve">The Society is affiliated as per article 5 </w:t>
      </w:r>
      <w:proofErr w:type="gramStart"/>
      <w:r w:rsidRPr="004105CF">
        <w:rPr>
          <w:rFonts w:asciiTheme="minorHAnsi" w:hAnsiTheme="minorHAnsi" w:cstheme="minorHAnsi"/>
          <w:lang w:eastAsia="ja-JP"/>
        </w:rPr>
        <w:t>and;</w:t>
      </w:r>
      <w:proofErr w:type="gramEnd"/>
    </w:p>
    <w:p w14:paraId="075F4BA7" w14:textId="77777777" w:rsidR="00BB6BB5" w:rsidRPr="00951209" w:rsidRDefault="00BB6BB5" w:rsidP="00BB6BB5">
      <w:pPr>
        <w:pStyle w:val="Level3"/>
        <w:numPr>
          <w:ilvl w:val="3"/>
          <w:numId w:val="24"/>
        </w:numPr>
        <w:tabs>
          <w:tab w:val="clear" w:pos="2304"/>
          <w:tab w:val="left" w:pos="2268"/>
          <w:tab w:val="num" w:pos="2977"/>
        </w:tabs>
        <w:spacing w:before="120" w:after="120"/>
        <w:ind w:left="2694" w:hanging="284"/>
        <w:outlineLvl w:val="9"/>
        <w:rPr>
          <w:rFonts w:asciiTheme="minorHAnsi" w:hAnsiTheme="minorHAnsi" w:cstheme="minorHAnsi"/>
          <w:lang w:eastAsia="ja-JP"/>
        </w:rPr>
      </w:pPr>
      <w:r w:rsidRPr="00951209">
        <w:rPr>
          <w:rFonts w:asciiTheme="minorHAnsi" w:hAnsiTheme="minorHAnsi" w:cstheme="minorHAnsi"/>
          <w:lang w:eastAsia="ja-JP"/>
        </w:rPr>
        <w:t>The Societies’ Funding Council is satisfied that funds should be awarded.</w:t>
      </w:r>
    </w:p>
    <w:p w14:paraId="6DE5EB34" w14:textId="5F2F420A" w:rsidR="00BB6BB5" w:rsidRPr="00B97182" w:rsidRDefault="00BB6BB5" w:rsidP="00BB6BB5">
      <w:pPr>
        <w:pStyle w:val="Level2Char"/>
        <w:numPr>
          <w:ilvl w:val="1"/>
          <w:numId w:val="81"/>
        </w:numPr>
        <w:spacing w:before="120" w:after="100" w:afterAutospacing="1"/>
        <w:ind w:left="851" w:hanging="1110"/>
        <w:rPr>
          <w:rFonts w:asciiTheme="minorHAnsi" w:hAnsiTheme="minorHAnsi" w:cstheme="minorHAnsi"/>
        </w:rPr>
      </w:pPr>
      <w:r w:rsidRPr="004105CF">
        <w:rPr>
          <w:rFonts w:asciiTheme="minorHAnsi" w:hAnsiTheme="minorHAnsi" w:cstheme="minorHAnsi"/>
        </w:rPr>
        <w:t xml:space="preserve"> Applications shall be submitted to the Societies </w:t>
      </w:r>
      <w:r>
        <w:rPr>
          <w:rFonts w:asciiTheme="minorHAnsi" w:hAnsiTheme="minorHAnsi" w:cstheme="minorHAnsi"/>
        </w:rPr>
        <w:t>team</w:t>
      </w:r>
      <w:r w:rsidRPr="004105CF">
        <w:rPr>
          <w:rFonts w:asciiTheme="minorHAnsi" w:hAnsiTheme="minorHAnsi" w:cstheme="minorHAnsi"/>
        </w:rPr>
        <w:t xml:space="preserve"> no later than 5 days before the</w:t>
      </w:r>
      <w:r w:rsidRPr="00B97182">
        <w:rPr>
          <w:rFonts w:asciiTheme="minorHAnsi" w:hAnsiTheme="minorHAnsi" w:cstheme="minorHAnsi"/>
        </w:rPr>
        <w:t xml:space="preserve"> </w:t>
      </w:r>
      <w:r w:rsidRPr="00951209">
        <w:rPr>
          <w:rFonts w:asciiTheme="minorHAnsi" w:hAnsiTheme="minorHAnsi" w:cstheme="minorHAnsi"/>
        </w:rPr>
        <w:t>scheduled meeting of the Funding Panel</w:t>
      </w:r>
      <w:r w:rsidRPr="00B97182">
        <w:rPr>
          <w:rFonts w:asciiTheme="minorHAnsi" w:hAnsiTheme="minorHAnsi" w:cstheme="minorHAnsi"/>
        </w:rPr>
        <w:t>.</w:t>
      </w:r>
    </w:p>
    <w:p w14:paraId="287D2A2B" w14:textId="33055738" w:rsidR="00BB6BB5" w:rsidRPr="00951209"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951209">
        <w:rPr>
          <w:rFonts w:asciiTheme="minorHAnsi" w:hAnsiTheme="minorHAnsi" w:cstheme="minorHAnsi"/>
        </w:rPr>
        <w:t xml:space="preserve"> An application for funding shall contain the following information:</w:t>
      </w:r>
    </w:p>
    <w:p w14:paraId="64C78C42" w14:textId="77777777" w:rsidR="00BB6BB5" w:rsidRPr="00951209" w:rsidRDefault="00BB6BB5" w:rsidP="00BB6BB5">
      <w:pPr>
        <w:pStyle w:val="Level3"/>
        <w:numPr>
          <w:ilvl w:val="2"/>
          <w:numId w:val="25"/>
        </w:numPr>
        <w:spacing w:before="120" w:after="120"/>
        <w:ind w:left="2552"/>
        <w:outlineLvl w:val="9"/>
        <w:rPr>
          <w:rFonts w:asciiTheme="minorHAnsi" w:hAnsiTheme="minorHAnsi" w:cstheme="minorHAnsi"/>
          <w:lang w:eastAsia="ja-JP"/>
        </w:rPr>
      </w:pPr>
      <w:r w:rsidRPr="00951209">
        <w:rPr>
          <w:rFonts w:asciiTheme="minorHAnsi" w:hAnsiTheme="minorHAnsi" w:cstheme="minorHAnsi"/>
          <w:lang w:eastAsia="ja-JP"/>
        </w:rPr>
        <w:t>The name of the Society</w:t>
      </w:r>
      <w:r>
        <w:rPr>
          <w:rFonts w:asciiTheme="minorHAnsi" w:hAnsiTheme="minorHAnsi" w:cstheme="minorHAnsi"/>
          <w:lang w:eastAsia="ja-JP"/>
        </w:rPr>
        <w:t>,</w:t>
      </w:r>
    </w:p>
    <w:p w14:paraId="565CBB9B" w14:textId="77777777" w:rsidR="00BB6BB5" w:rsidRPr="00951209" w:rsidRDefault="00BB6BB5" w:rsidP="00BB6BB5">
      <w:pPr>
        <w:pStyle w:val="Level3"/>
        <w:numPr>
          <w:ilvl w:val="2"/>
          <w:numId w:val="25"/>
        </w:numPr>
        <w:spacing w:before="120" w:after="120"/>
        <w:ind w:left="2552"/>
        <w:outlineLvl w:val="9"/>
        <w:rPr>
          <w:rFonts w:asciiTheme="minorHAnsi" w:hAnsiTheme="minorHAnsi" w:cstheme="minorHAnsi"/>
          <w:lang w:eastAsia="ja-JP"/>
        </w:rPr>
      </w:pPr>
      <w:r w:rsidRPr="00951209">
        <w:rPr>
          <w:rFonts w:asciiTheme="minorHAnsi" w:hAnsiTheme="minorHAnsi" w:cstheme="minorHAnsi"/>
          <w:lang w:eastAsia="ja-JP"/>
        </w:rPr>
        <w:t>The names of the President and Treasurer</w:t>
      </w:r>
      <w:r>
        <w:rPr>
          <w:rFonts w:asciiTheme="minorHAnsi" w:hAnsiTheme="minorHAnsi" w:cstheme="minorHAnsi"/>
          <w:lang w:eastAsia="ja-JP"/>
        </w:rPr>
        <w:t>,</w:t>
      </w:r>
    </w:p>
    <w:p w14:paraId="3E961E46" w14:textId="77777777" w:rsidR="00BB6BB5" w:rsidRPr="00951209" w:rsidRDefault="00BB6BB5" w:rsidP="00BB6BB5">
      <w:pPr>
        <w:pStyle w:val="Level3"/>
        <w:numPr>
          <w:ilvl w:val="2"/>
          <w:numId w:val="25"/>
        </w:numPr>
        <w:spacing w:before="120" w:after="120"/>
        <w:ind w:left="2552"/>
        <w:outlineLvl w:val="9"/>
        <w:rPr>
          <w:rFonts w:asciiTheme="minorHAnsi" w:hAnsiTheme="minorHAnsi" w:cstheme="minorHAnsi"/>
          <w:lang w:eastAsia="ja-JP"/>
        </w:rPr>
      </w:pPr>
      <w:r w:rsidRPr="00951209">
        <w:rPr>
          <w:rFonts w:asciiTheme="minorHAnsi" w:hAnsiTheme="minorHAnsi" w:cstheme="minorHAnsi"/>
          <w:lang w:eastAsia="ja-JP"/>
        </w:rPr>
        <w:t>Contact details of the President and Treasurer – ‘xxxxxx’@dundee.ac.uk email’s only</w:t>
      </w:r>
      <w:r>
        <w:rPr>
          <w:rFonts w:asciiTheme="minorHAnsi" w:hAnsiTheme="minorHAnsi" w:cstheme="minorHAnsi"/>
          <w:lang w:eastAsia="ja-JP"/>
        </w:rPr>
        <w:t>,</w:t>
      </w:r>
    </w:p>
    <w:p w14:paraId="20142BAA" w14:textId="77777777" w:rsidR="00BB6BB5" w:rsidRPr="00951209" w:rsidRDefault="00BB6BB5" w:rsidP="00BB6BB5">
      <w:pPr>
        <w:pStyle w:val="Level3"/>
        <w:numPr>
          <w:ilvl w:val="2"/>
          <w:numId w:val="25"/>
        </w:numPr>
        <w:spacing w:before="120" w:after="120"/>
        <w:ind w:left="2552"/>
        <w:outlineLvl w:val="9"/>
        <w:rPr>
          <w:rFonts w:asciiTheme="minorHAnsi" w:hAnsiTheme="minorHAnsi" w:cstheme="minorHAnsi"/>
          <w:lang w:eastAsia="ja-JP"/>
        </w:rPr>
      </w:pPr>
      <w:r w:rsidRPr="00951209">
        <w:rPr>
          <w:rFonts w:asciiTheme="minorHAnsi" w:hAnsiTheme="minorHAnsi" w:cstheme="minorHAnsi"/>
          <w:lang w:eastAsia="ja-JP"/>
        </w:rPr>
        <w:t>A brief description and explanation of the Society’s activities in the last 12 months</w:t>
      </w:r>
      <w:r>
        <w:rPr>
          <w:rFonts w:asciiTheme="minorHAnsi" w:hAnsiTheme="minorHAnsi" w:cstheme="minorHAnsi"/>
          <w:lang w:eastAsia="ja-JP"/>
        </w:rPr>
        <w:t>,</w:t>
      </w:r>
    </w:p>
    <w:p w14:paraId="40DBD021" w14:textId="77777777" w:rsidR="00BB6BB5" w:rsidRPr="00951209" w:rsidRDefault="00BB6BB5" w:rsidP="00BB6BB5">
      <w:pPr>
        <w:pStyle w:val="Level3"/>
        <w:numPr>
          <w:ilvl w:val="2"/>
          <w:numId w:val="25"/>
        </w:numPr>
        <w:spacing w:before="120" w:after="120"/>
        <w:ind w:left="2552"/>
        <w:outlineLvl w:val="9"/>
        <w:rPr>
          <w:rFonts w:asciiTheme="minorHAnsi" w:hAnsiTheme="minorHAnsi" w:cstheme="minorHAnsi"/>
          <w:lang w:eastAsia="ja-JP"/>
        </w:rPr>
      </w:pPr>
      <w:r w:rsidRPr="00951209">
        <w:rPr>
          <w:rFonts w:asciiTheme="minorHAnsi" w:hAnsiTheme="minorHAnsi" w:cstheme="minorHAnsi"/>
          <w:lang w:eastAsia="ja-JP"/>
        </w:rPr>
        <w:t>A copy of the Society’s Treasurers Spreadsheet</w:t>
      </w:r>
      <w:r>
        <w:rPr>
          <w:rFonts w:asciiTheme="minorHAnsi" w:hAnsiTheme="minorHAnsi" w:cstheme="minorHAnsi"/>
          <w:lang w:eastAsia="ja-JP"/>
        </w:rPr>
        <w:t>,</w:t>
      </w:r>
    </w:p>
    <w:p w14:paraId="4BCC64BE" w14:textId="77777777" w:rsidR="00BB6BB5" w:rsidRPr="00951209" w:rsidRDefault="00BB6BB5" w:rsidP="00BB6BB5">
      <w:pPr>
        <w:pStyle w:val="Level3"/>
        <w:numPr>
          <w:ilvl w:val="2"/>
          <w:numId w:val="25"/>
        </w:numPr>
        <w:spacing w:before="120" w:after="120"/>
        <w:ind w:left="2552"/>
        <w:outlineLvl w:val="9"/>
        <w:rPr>
          <w:rFonts w:asciiTheme="minorHAnsi" w:hAnsiTheme="minorHAnsi" w:cstheme="minorHAnsi"/>
          <w:lang w:eastAsia="ja-JP"/>
        </w:rPr>
      </w:pPr>
      <w:r w:rsidRPr="00951209">
        <w:rPr>
          <w:rFonts w:asciiTheme="minorHAnsi" w:hAnsiTheme="minorHAnsi" w:cstheme="minorHAnsi"/>
          <w:lang w:eastAsia="ja-JP"/>
        </w:rPr>
        <w:t>The amount of funds requested</w:t>
      </w:r>
      <w:r>
        <w:rPr>
          <w:rFonts w:asciiTheme="minorHAnsi" w:hAnsiTheme="minorHAnsi" w:cstheme="minorHAnsi"/>
          <w:lang w:eastAsia="ja-JP"/>
        </w:rPr>
        <w:t>,</w:t>
      </w:r>
    </w:p>
    <w:p w14:paraId="7B41B64B" w14:textId="77777777" w:rsidR="00BB6BB5" w:rsidRPr="00951209" w:rsidRDefault="00BB6BB5" w:rsidP="00BB6BB5">
      <w:pPr>
        <w:pStyle w:val="Level3"/>
        <w:numPr>
          <w:ilvl w:val="2"/>
          <w:numId w:val="25"/>
        </w:numPr>
        <w:spacing w:before="120" w:after="120"/>
        <w:ind w:left="2552"/>
        <w:outlineLvl w:val="9"/>
        <w:rPr>
          <w:rFonts w:asciiTheme="minorHAnsi" w:hAnsiTheme="minorHAnsi" w:cstheme="minorHAnsi"/>
          <w:lang w:eastAsia="ja-JP"/>
        </w:rPr>
      </w:pPr>
      <w:r w:rsidRPr="00951209">
        <w:rPr>
          <w:rFonts w:asciiTheme="minorHAnsi" w:hAnsiTheme="minorHAnsi" w:cstheme="minorHAnsi"/>
          <w:lang w:eastAsia="ja-JP"/>
        </w:rPr>
        <w:t>A brief budget for the planned activity, indicating how the awarded funds will be spent</w:t>
      </w:r>
      <w:r>
        <w:rPr>
          <w:rFonts w:asciiTheme="minorHAnsi" w:hAnsiTheme="minorHAnsi" w:cstheme="minorHAnsi"/>
          <w:lang w:eastAsia="ja-JP"/>
        </w:rPr>
        <w:t xml:space="preserve"> and when.</w:t>
      </w:r>
    </w:p>
    <w:p w14:paraId="22FB6351" w14:textId="00E8C842" w:rsid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Pr>
          <w:rFonts w:asciiTheme="minorHAnsi" w:hAnsiTheme="minorHAnsi" w:cstheme="minorHAnsi"/>
        </w:rPr>
        <w:lastRenderedPageBreak/>
        <w:t xml:space="preserve"> </w:t>
      </w:r>
      <w:r w:rsidRPr="00951209">
        <w:rPr>
          <w:rFonts w:asciiTheme="minorHAnsi" w:hAnsiTheme="minorHAnsi" w:cstheme="minorHAnsi"/>
        </w:rPr>
        <w:t xml:space="preserve">Funds will not be awarded if it is believed that they will be used for purposes, objectives or aims which </w:t>
      </w:r>
      <w:proofErr w:type="gramStart"/>
      <w:r w:rsidRPr="00951209">
        <w:rPr>
          <w:rFonts w:asciiTheme="minorHAnsi" w:hAnsiTheme="minorHAnsi" w:cstheme="minorHAnsi"/>
        </w:rPr>
        <w:t>are in conflict with</w:t>
      </w:r>
      <w:proofErr w:type="gramEnd"/>
      <w:r w:rsidRPr="00951209">
        <w:rPr>
          <w:rFonts w:asciiTheme="minorHAnsi" w:hAnsiTheme="minorHAnsi" w:cstheme="minorHAnsi"/>
        </w:rPr>
        <w:t xml:space="preserve"> those of the Association and its values, or for personal gain.</w:t>
      </w:r>
    </w:p>
    <w:p w14:paraId="211DEEDF" w14:textId="77777777" w:rsid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3B44C0">
        <w:rPr>
          <w:rFonts w:asciiTheme="minorHAnsi" w:hAnsiTheme="minorHAnsi" w:cstheme="minorHAnsi"/>
        </w:rPr>
        <w:t>Funds will not be awarded for speculative applications.</w:t>
      </w:r>
    </w:p>
    <w:p w14:paraId="1461AFB0" w14:textId="77777777" w:rsid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3B44C0">
        <w:rPr>
          <w:rFonts w:asciiTheme="minorHAnsi" w:hAnsiTheme="minorHAnsi" w:cstheme="minorHAnsi"/>
        </w:rPr>
        <w:t xml:space="preserve">The Societies Funding Panel has the authority to award a lesser sum than is </w:t>
      </w:r>
      <w:proofErr w:type="gramStart"/>
      <w:r w:rsidRPr="003B44C0">
        <w:rPr>
          <w:rFonts w:asciiTheme="minorHAnsi" w:hAnsiTheme="minorHAnsi" w:cstheme="minorHAnsi"/>
        </w:rPr>
        <w:t>requested</w:t>
      </w:r>
      <w:proofErr w:type="gramEnd"/>
      <w:r w:rsidRPr="003B44C0">
        <w:rPr>
          <w:rFonts w:asciiTheme="minorHAnsi" w:hAnsiTheme="minorHAnsi" w:cstheme="minorHAnsi"/>
        </w:rPr>
        <w:t xml:space="preserve"> </w:t>
      </w:r>
    </w:p>
    <w:p w14:paraId="029DC224" w14:textId="77777777" w:rsid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3B44C0">
        <w:rPr>
          <w:rFonts w:asciiTheme="minorHAnsi" w:hAnsiTheme="minorHAnsi" w:cstheme="minorHAnsi"/>
        </w:rPr>
        <w:t>The decision of the Societies’ Funding Panel shall be final.</w:t>
      </w:r>
    </w:p>
    <w:p w14:paraId="645383A5" w14:textId="603FA1E8" w:rsidR="00BB6BB5" w:rsidRP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3B44C0">
        <w:rPr>
          <w:rFonts w:asciiTheme="minorHAnsi" w:hAnsiTheme="minorHAnsi" w:cstheme="minorHAnsi"/>
        </w:rPr>
        <w:t>Societies who request and are granted funding should provide evidence that these funds were used for the appropriate means as stated in their application.</w:t>
      </w:r>
    </w:p>
    <w:p w14:paraId="72EE4DB2" w14:textId="77777777" w:rsidR="00BB6BB5" w:rsidRPr="00825545" w:rsidRDefault="00BB6BB5" w:rsidP="00BB6BB5">
      <w:pPr>
        <w:pStyle w:val="Level1"/>
        <w:numPr>
          <w:ilvl w:val="0"/>
          <w:numId w:val="81"/>
        </w:numPr>
        <w:spacing w:before="120" w:after="120"/>
        <w:rPr>
          <w:rFonts w:asciiTheme="minorHAnsi" w:hAnsiTheme="minorHAnsi" w:cstheme="minorHAnsi"/>
          <w:color w:val="000000" w:themeColor="text1"/>
          <w:sz w:val="24"/>
          <w:szCs w:val="24"/>
        </w:rPr>
      </w:pPr>
      <w:bookmarkStart w:id="311" w:name="_Toc131531638"/>
      <w:r w:rsidRPr="00783AA8">
        <w:rPr>
          <w:rFonts w:asciiTheme="minorHAnsi" w:hAnsiTheme="minorHAnsi" w:cstheme="minorHAnsi"/>
          <w:b/>
          <w:bCs/>
          <w:color w:val="000000" w:themeColor="text1"/>
          <w:sz w:val="24"/>
          <w:szCs w:val="24"/>
        </w:rPr>
        <w:t>AFFILIATIONS WITH EXTERNAL ORGANISATIONS</w:t>
      </w:r>
      <w:bookmarkEnd w:id="311"/>
      <w:r w:rsidRPr="00783AA8">
        <w:rPr>
          <w:rFonts w:asciiTheme="minorHAnsi" w:hAnsiTheme="minorHAnsi" w:cstheme="minorHAnsi"/>
          <w:b/>
          <w:bCs/>
          <w:color w:val="000000" w:themeColor="text1"/>
          <w:sz w:val="24"/>
          <w:szCs w:val="24"/>
        </w:rPr>
        <w:t xml:space="preserve"> </w:t>
      </w:r>
    </w:p>
    <w:p w14:paraId="3B279010" w14:textId="77777777" w:rsidR="00BB6BB5" w:rsidRDefault="00BB6BB5" w:rsidP="00BB6BB5">
      <w:pPr>
        <w:pStyle w:val="Level1"/>
        <w:numPr>
          <w:ilvl w:val="1"/>
          <w:numId w:val="81"/>
        </w:numPr>
        <w:spacing w:before="120" w:after="120"/>
        <w:ind w:left="851" w:hanging="851"/>
        <w:rPr>
          <w:rFonts w:asciiTheme="minorHAnsi" w:hAnsiTheme="minorHAnsi" w:cstheme="minorHAnsi"/>
          <w:color w:val="000000" w:themeColor="text1"/>
        </w:rPr>
      </w:pPr>
      <w:bookmarkStart w:id="312" w:name="_Toc131531639"/>
      <w:r>
        <w:rPr>
          <w:rFonts w:asciiTheme="minorHAnsi" w:hAnsiTheme="minorHAnsi" w:cstheme="minorHAnsi"/>
          <w:color w:val="000000" w:themeColor="text1"/>
        </w:rPr>
        <w:t xml:space="preserve">Any </w:t>
      </w:r>
      <w:r w:rsidRPr="00825545">
        <w:rPr>
          <w:rFonts w:asciiTheme="minorHAnsi" w:hAnsiTheme="minorHAnsi" w:cstheme="minorHAnsi"/>
          <w:color w:val="000000" w:themeColor="text1"/>
        </w:rPr>
        <w:t>Society may affiliate to an outside organisation(s), providing the affiliation is</w:t>
      </w:r>
      <w:r>
        <w:rPr>
          <w:rFonts w:asciiTheme="minorHAnsi" w:hAnsiTheme="minorHAnsi" w:cstheme="minorHAnsi"/>
          <w:color w:val="000000" w:themeColor="text1"/>
        </w:rPr>
        <w:t>:</w:t>
      </w:r>
      <w:bookmarkEnd w:id="312"/>
    </w:p>
    <w:p w14:paraId="77CE8CF3" w14:textId="77777777" w:rsidR="00BB6BB5" w:rsidRDefault="00BB6BB5" w:rsidP="00BB6BB5">
      <w:pPr>
        <w:pStyle w:val="Level1"/>
        <w:numPr>
          <w:ilvl w:val="2"/>
          <w:numId w:val="81"/>
        </w:numPr>
        <w:spacing w:before="120" w:after="120"/>
        <w:ind w:left="2268"/>
        <w:rPr>
          <w:rFonts w:asciiTheme="minorHAnsi" w:hAnsiTheme="minorHAnsi" w:cstheme="minorHAnsi"/>
          <w:color w:val="000000" w:themeColor="text1"/>
        </w:rPr>
      </w:pPr>
      <w:bookmarkStart w:id="313" w:name="_Toc131531640"/>
      <w:r w:rsidRPr="00AC12BA">
        <w:rPr>
          <w:rFonts w:asciiTheme="minorHAnsi" w:hAnsiTheme="minorHAnsi" w:cstheme="minorHAnsi"/>
          <w:color w:val="000000" w:themeColor="text1"/>
        </w:rPr>
        <w:t xml:space="preserve">approved by two-thirds of the voting members at a Society </w:t>
      </w:r>
      <w:proofErr w:type="gramStart"/>
      <w:r w:rsidRPr="00AC12BA">
        <w:rPr>
          <w:rFonts w:asciiTheme="minorHAnsi" w:hAnsiTheme="minorHAnsi" w:cstheme="minorHAnsi"/>
          <w:color w:val="000000" w:themeColor="text1"/>
        </w:rPr>
        <w:t>meeting</w:t>
      </w:r>
      <w:r>
        <w:rPr>
          <w:rFonts w:asciiTheme="minorHAnsi" w:hAnsiTheme="minorHAnsi" w:cstheme="minorHAnsi"/>
          <w:color w:val="000000" w:themeColor="text1"/>
        </w:rPr>
        <w:t>;</w:t>
      </w:r>
      <w:bookmarkEnd w:id="313"/>
      <w:proofErr w:type="gramEnd"/>
    </w:p>
    <w:p w14:paraId="4A024FFF" w14:textId="77777777" w:rsidR="00BB6BB5" w:rsidRPr="00821CED" w:rsidRDefault="00BB6BB5" w:rsidP="00BB6BB5">
      <w:pPr>
        <w:pStyle w:val="Level1"/>
        <w:numPr>
          <w:ilvl w:val="2"/>
          <w:numId w:val="81"/>
        </w:numPr>
        <w:spacing w:before="120" w:after="120"/>
        <w:ind w:left="2268"/>
        <w:rPr>
          <w:rFonts w:asciiTheme="minorHAnsi" w:hAnsiTheme="minorHAnsi" w:cstheme="minorHAnsi"/>
          <w:color w:val="000000" w:themeColor="text1"/>
        </w:rPr>
      </w:pPr>
      <w:bookmarkStart w:id="314" w:name="_Toc131531641"/>
      <w:r w:rsidRPr="00821CED">
        <w:rPr>
          <w:rFonts w:asciiTheme="minorHAnsi" w:hAnsiTheme="minorHAnsi" w:cstheme="minorHAnsi"/>
          <w:color w:val="000000" w:themeColor="text1"/>
        </w:rPr>
        <w:t xml:space="preserve">Approved by the DUSA Societies </w:t>
      </w:r>
      <w:r>
        <w:rPr>
          <w:rFonts w:asciiTheme="minorHAnsi" w:hAnsiTheme="minorHAnsi" w:cstheme="minorHAnsi"/>
          <w:color w:val="000000" w:themeColor="text1"/>
        </w:rPr>
        <w:t>team.</w:t>
      </w:r>
      <w:bookmarkEnd w:id="314"/>
    </w:p>
    <w:p w14:paraId="55C3BE14" w14:textId="77777777" w:rsidR="00BB6BB5" w:rsidRDefault="00BB6BB5" w:rsidP="00BB6BB5">
      <w:pPr>
        <w:pStyle w:val="Level1"/>
        <w:numPr>
          <w:ilvl w:val="1"/>
          <w:numId w:val="81"/>
        </w:numPr>
        <w:spacing w:before="120" w:after="120"/>
        <w:ind w:left="851" w:hanging="851"/>
        <w:rPr>
          <w:rFonts w:asciiTheme="minorHAnsi" w:hAnsiTheme="minorHAnsi" w:cstheme="minorHAnsi"/>
          <w:color w:val="000000" w:themeColor="text1"/>
        </w:rPr>
      </w:pPr>
      <w:r>
        <w:rPr>
          <w:rFonts w:asciiTheme="minorHAnsi" w:hAnsiTheme="minorHAnsi" w:cstheme="minorHAnsi"/>
          <w:color w:val="000000" w:themeColor="text1"/>
        </w:rPr>
        <w:t xml:space="preserve"> </w:t>
      </w:r>
      <w:bookmarkStart w:id="315" w:name="_Toc131531642"/>
      <w:r w:rsidRPr="00825545">
        <w:rPr>
          <w:rFonts w:asciiTheme="minorHAnsi" w:hAnsiTheme="minorHAnsi" w:cstheme="minorHAnsi"/>
          <w:color w:val="000000" w:themeColor="text1"/>
        </w:rPr>
        <w:t>No affiliate organisation will be allowed to compromise the student leadership of the Society.</w:t>
      </w:r>
      <w:bookmarkEnd w:id="315"/>
      <w:r w:rsidRPr="00825545">
        <w:rPr>
          <w:rFonts w:asciiTheme="minorHAnsi" w:hAnsiTheme="minorHAnsi" w:cstheme="minorHAnsi"/>
          <w:color w:val="000000" w:themeColor="text1"/>
        </w:rPr>
        <w:t xml:space="preserve"> </w:t>
      </w:r>
    </w:p>
    <w:p w14:paraId="6A125188" w14:textId="5F4108D0" w:rsidR="00BB6BB5" w:rsidRPr="00BB6BB5" w:rsidRDefault="00BB6BB5" w:rsidP="00BB6BB5">
      <w:pPr>
        <w:pStyle w:val="Level1"/>
        <w:numPr>
          <w:ilvl w:val="1"/>
          <w:numId w:val="81"/>
        </w:numPr>
        <w:spacing w:before="120" w:after="120"/>
        <w:ind w:left="851" w:hanging="851"/>
        <w:rPr>
          <w:rFonts w:asciiTheme="minorHAnsi" w:hAnsiTheme="minorHAnsi" w:cstheme="minorHAnsi"/>
          <w:color w:val="000000" w:themeColor="text1"/>
        </w:rPr>
      </w:pPr>
      <w:bookmarkStart w:id="316" w:name="_Toc131531643"/>
      <w:r w:rsidRPr="77D8837C">
        <w:rPr>
          <w:rFonts w:asciiTheme="minorHAnsi" w:hAnsiTheme="minorHAnsi" w:cstheme="minorBidi"/>
          <w:color w:val="000000" w:themeColor="text1"/>
        </w:rPr>
        <w:t xml:space="preserve">Affiliate organisations must be consistent with the values of </w:t>
      </w:r>
      <w:proofErr w:type="gramStart"/>
      <w:r w:rsidRPr="77D8837C">
        <w:rPr>
          <w:rFonts w:asciiTheme="minorHAnsi" w:hAnsiTheme="minorHAnsi" w:cstheme="minorBidi"/>
          <w:color w:val="000000" w:themeColor="text1"/>
        </w:rPr>
        <w:t>DUSA</w:t>
      </w:r>
      <w:bookmarkEnd w:id="316"/>
      <w:proofErr w:type="gramEnd"/>
    </w:p>
    <w:p w14:paraId="5BCECE62" w14:textId="77777777" w:rsidR="00BB6BB5" w:rsidRDefault="00BB6BB5" w:rsidP="00BB6BB5">
      <w:pPr>
        <w:pStyle w:val="Level1"/>
        <w:numPr>
          <w:ilvl w:val="0"/>
          <w:numId w:val="81"/>
        </w:numPr>
        <w:spacing w:before="120" w:after="100" w:afterAutospacing="1"/>
        <w:rPr>
          <w:rFonts w:asciiTheme="minorHAnsi" w:hAnsiTheme="minorHAnsi" w:cstheme="minorHAnsi"/>
          <w:b/>
          <w:sz w:val="24"/>
          <w:szCs w:val="24"/>
        </w:rPr>
      </w:pPr>
      <w:bookmarkStart w:id="317" w:name="_Toc131531644"/>
      <w:r w:rsidRPr="73B6B537">
        <w:rPr>
          <w:rFonts w:asciiTheme="minorHAnsi" w:hAnsiTheme="minorHAnsi" w:cstheme="minorBidi"/>
          <w:b/>
          <w:bCs/>
          <w:sz w:val="24"/>
          <w:szCs w:val="24"/>
        </w:rPr>
        <w:t>SOCIETIES FALLING INACTIVE</w:t>
      </w:r>
      <w:bookmarkEnd w:id="317"/>
    </w:p>
    <w:p w14:paraId="694113EA" w14:textId="31F7BA0F" w:rsidR="00BB6BB5" w:rsidRDefault="00BB6BB5" w:rsidP="00BB6BB5">
      <w:pPr>
        <w:pStyle w:val="Level1"/>
        <w:numPr>
          <w:ilvl w:val="1"/>
          <w:numId w:val="81"/>
        </w:numPr>
        <w:spacing w:before="120" w:after="100" w:afterAutospacing="1"/>
        <w:ind w:left="851" w:hanging="851"/>
        <w:jc w:val="left"/>
        <w:rPr>
          <w:rFonts w:asciiTheme="minorHAnsi" w:hAnsiTheme="minorHAnsi" w:cstheme="minorHAnsi"/>
          <w:b/>
          <w:sz w:val="24"/>
          <w:szCs w:val="24"/>
        </w:rPr>
      </w:pPr>
      <w:r>
        <w:rPr>
          <w:rFonts w:asciiTheme="minorHAnsi" w:hAnsiTheme="minorHAnsi" w:cstheme="minorHAnsi"/>
        </w:rPr>
        <w:t xml:space="preserve"> </w:t>
      </w:r>
      <w:bookmarkStart w:id="318" w:name="_Toc131531645"/>
      <w:r w:rsidRPr="00063DE0">
        <w:rPr>
          <w:rFonts w:asciiTheme="minorHAnsi" w:hAnsiTheme="minorHAnsi" w:cstheme="minorHAnsi"/>
        </w:rPr>
        <w:t>A Society is to be referred to as having fallen inactive if they fail to meet the deadlines o</w:t>
      </w:r>
      <w:r>
        <w:rPr>
          <w:rFonts w:asciiTheme="minorHAnsi" w:hAnsiTheme="minorHAnsi" w:cstheme="minorHAnsi"/>
        </w:rPr>
        <w:t xml:space="preserve">r </w:t>
      </w:r>
      <w:r w:rsidRPr="00063DE0">
        <w:rPr>
          <w:rFonts w:asciiTheme="minorHAnsi" w:hAnsiTheme="minorHAnsi" w:cstheme="minorHAnsi"/>
        </w:rPr>
        <w:t>criteria set out</w:t>
      </w:r>
      <w:r>
        <w:rPr>
          <w:rFonts w:asciiTheme="minorHAnsi" w:hAnsiTheme="minorHAnsi" w:cstheme="minorHAnsi"/>
        </w:rPr>
        <w:t xml:space="preserve"> in article 5.</w:t>
      </w:r>
      <w:bookmarkEnd w:id="318"/>
      <w:r w:rsidRPr="00063DE0">
        <w:rPr>
          <w:rFonts w:asciiTheme="minorHAnsi" w:hAnsiTheme="minorHAnsi" w:cstheme="minorHAnsi"/>
          <w:color w:val="FF0000"/>
        </w:rPr>
        <w:t xml:space="preserve"> </w:t>
      </w:r>
    </w:p>
    <w:p w14:paraId="014EB3B1" w14:textId="1E69ACE5" w:rsidR="00BB6BB5" w:rsidRDefault="00BB6BB5" w:rsidP="00BB6BB5">
      <w:pPr>
        <w:pStyle w:val="Level1"/>
        <w:numPr>
          <w:ilvl w:val="1"/>
          <w:numId w:val="81"/>
        </w:numPr>
        <w:spacing w:before="120" w:after="100" w:afterAutospacing="1"/>
        <w:ind w:left="851" w:hanging="851"/>
        <w:jc w:val="left"/>
        <w:rPr>
          <w:rFonts w:asciiTheme="minorHAnsi" w:hAnsiTheme="minorHAnsi" w:cstheme="minorHAnsi"/>
          <w:b/>
          <w:sz w:val="24"/>
          <w:szCs w:val="24"/>
        </w:rPr>
      </w:pPr>
      <w:r>
        <w:rPr>
          <w:rFonts w:asciiTheme="minorHAnsi" w:hAnsiTheme="minorHAnsi" w:cstheme="minorHAnsi"/>
          <w:b/>
          <w:sz w:val="24"/>
          <w:szCs w:val="24"/>
        </w:rPr>
        <w:t xml:space="preserve"> </w:t>
      </w:r>
      <w:bookmarkStart w:id="319" w:name="_Toc131531646"/>
      <w:r w:rsidRPr="00063DE0">
        <w:rPr>
          <w:rFonts w:asciiTheme="minorHAnsi" w:hAnsiTheme="minorHAnsi" w:cstheme="minorHAnsi"/>
        </w:rPr>
        <w:t xml:space="preserve">All </w:t>
      </w:r>
      <w:r>
        <w:rPr>
          <w:rFonts w:asciiTheme="minorHAnsi" w:hAnsiTheme="minorHAnsi" w:cstheme="minorHAnsi"/>
        </w:rPr>
        <w:t>i</w:t>
      </w:r>
      <w:r w:rsidRPr="00063DE0">
        <w:rPr>
          <w:rFonts w:asciiTheme="minorHAnsi" w:hAnsiTheme="minorHAnsi" w:cstheme="minorHAnsi"/>
        </w:rPr>
        <w:t>nactive Societies are to be adequately advertised on the DUSA Societies Webpage</w:t>
      </w:r>
      <w:r>
        <w:rPr>
          <w:rFonts w:asciiTheme="minorHAnsi" w:hAnsiTheme="minorHAnsi" w:cstheme="minorHAnsi"/>
        </w:rPr>
        <w:t xml:space="preserve"> </w:t>
      </w:r>
      <w:r w:rsidRPr="00063DE0">
        <w:rPr>
          <w:rFonts w:asciiTheme="minorHAnsi" w:hAnsiTheme="minorHAnsi" w:cstheme="minorHAnsi"/>
        </w:rPr>
        <w:t>to allow for effective re-starts by the Student Body.</w:t>
      </w:r>
      <w:bookmarkEnd w:id="319"/>
      <w:r>
        <w:rPr>
          <w:rFonts w:asciiTheme="minorHAnsi" w:hAnsiTheme="minorHAnsi" w:cstheme="minorHAnsi"/>
          <w:b/>
          <w:sz w:val="24"/>
          <w:szCs w:val="24"/>
        </w:rPr>
        <w:t xml:space="preserve"> </w:t>
      </w:r>
    </w:p>
    <w:p w14:paraId="4350340A" w14:textId="1657EE55" w:rsidR="00BB6BB5" w:rsidRDefault="00BB6BB5" w:rsidP="00BB6BB5">
      <w:pPr>
        <w:pStyle w:val="Level1"/>
        <w:numPr>
          <w:ilvl w:val="1"/>
          <w:numId w:val="81"/>
        </w:numPr>
        <w:spacing w:before="120" w:after="100" w:afterAutospacing="1"/>
        <w:ind w:left="851" w:hanging="851"/>
        <w:rPr>
          <w:rFonts w:asciiTheme="minorHAnsi" w:hAnsiTheme="minorHAnsi" w:cstheme="minorBidi"/>
          <w:b/>
          <w:bCs/>
          <w:sz w:val="24"/>
          <w:szCs w:val="24"/>
        </w:rPr>
      </w:pPr>
      <w:r w:rsidRPr="0B73E109">
        <w:rPr>
          <w:rFonts w:asciiTheme="minorHAnsi" w:hAnsiTheme="minorHAnsi" w:cstheme="minorBidi"/>
          <w:b/>
          <w:bCs/>
          <w:sz w:val="24"/>
          <w:szCs w:val="24"/>
        </w:rPr>
        <w:t xml:space="preserve"> </w:t>
      </w:r>
      <w:bookmarkStart w:id="320" w:name="_Toc131531647"/>
      <w:r w:rsidRPr="0B73E109">
        <w:rPr>
          <w:rFonts w:asciiTheme="minorHAnsi" w:hAnsiTheme="minorHAnsi" w:cstheme="minorBidi"/>
        </w:rPr>
        <w:t>An inactive Society may be restarted by a University of Dundee Student contacting the Societies team who will advise them to provide a constitution and the relevant minutes of their Annual General Meeting.</w:t>
      </w:r>
      <w:bookmarkEnd w:id="320"/>
      <w:r>
        <w:tab/>
      </w:r>
    </w:p>
    <w:p w14:paraId="6C610E2B" w14:textId="72E35283" w:rsidR="00BB6BB5" w:rsidRPr="00BB6BB5" w:rsidRDefault="00BB6BB5" w:rsidP="00BB6BB5">
      <w:pPr>
        <w:pStyle w:val="Level1"/>
        <w:numPr>
          <w:ilvl w:val="1"/>
          <w:numId w:val="81"/>
        </w:numPr>
        <w:spacing w:before="120" w:after="100" w:afterAutospacing="1"/>
        <w:ind w:left="851" w:hanging="851"/>
        <w:rPr>
          <w:rFonts w:asciiTheme="minorHAnsi" w:hAnsiTheme="minorHAnsi" w:cstheme="minorHAnsi"/>
          <w:bCs/>
          <w:sz w:val="24"/>
          <w:szCs w:val="24"/>
        </w:rPr>
      </w:pPr>
      <w:r>
        <w:rPr>
          <w:rFonts w:asciiTheme="minorHAnsi" w:hAnsiTheme="minorHAnsi" w:cstheme="minorHAnsi"/>
          <w:b/>
          <w:sz w:val="24"/>
          <w:szCs w:val="24"/>
        </w:rPr>
        <w:t xml:space="preserve"> </w:t>
      </w:r>
      <w:bookmarkStart w:id="321" w:name="_Toc131531648"/>
      <w:r w:rsidRPr="004769B6">
        <w:rPr>
          <w:rFonts w:asciiTheme="minorHAnsi" w:hAnsiTheme="minorHAnsi" w:cstheme="minorHAnsi"/>
          <w:bCs/>
          <w:sz w:val="24"/>
          <w:szCs w:val="24"/>
        </w:rPr>
        <w:t>T</w:t>
      </w:r>
      <w:r w:rsidRPr="004769B6">
        <w:rPr>
          <w:rFonts w:asciiTheme="minorHAnsi" w:hAnsiTheme="minorHAnsi" w:cstheme="minorHAnsi"/>
          <w:bCs/>
        </w:rPr>
        <w:t>his restart of a Society purposely omits the need for signatures and Societies Council approval as it is a currently affiliated Society, albeit inactive.</w:t>
      </w:r>
      <w:bookmarkEnd w:id="321"/>
    </w:p>
    <w:p w14:paraId="6269813A" w14:textId="77777777" w:rsidR="00BB6BB5" w:rsidRPr="004105CF" w:rsidRDefault="00BB6BB5" w:rsidP="00BB6BB5">
      <w:pPr>
        <w:pStyle w:val="Level1"/>
        <w:numPr>
          <w:ilvl w:val="0"/>
          <w:numId w:val="81"/>
        </w:numPr>
        <w:spacing w:before="120" w:after="100" w:afterAutospacing="1"/>
        <w:ind w:left="851" w:hanging="851"/>
        <w:rPr>
          <w:rFonts w:asciiTheme="minorHAnsi" w:hAnsiTheme="minorHAnsi" w:cstheme="minorHAnsi"/>
          <w:b/>
          <w:sz w:val="24"/>
          <w:szCs w:val="21"/>
        </w:rPr>
      </w:pPr>
      <w:bookmarkStart w:id="322" w:name="_Toc131531649"/>
      <w:r w:rsidRPr="004105CF">
        <w:rPr>
          <w:rFonts w:asciiTheme="minorHAnsi" w:hAnsiTheme="minorHAnsi" w:cstheme="minorHAnsi"/>
          <w:b/>
          <w:bCs/>
          <w:sz w:val="24"/>
          <w:szCs w:val="24"/>
        </w:rPr>
        <w:t>AMENDMENT</w:t>
      </w:r>
      <w:bookmarkEnd w:id="322"/>
    </w:p>
    <w:p w14:paraId="1132720A" w14:textId="586AA9D9" w:rsidR="00BB6BB5" w:rsidRPr="00BB6BB5"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951209">
        <w:rPr>
          <w:rFonts w:asciiTheme="minorHAnsi" w:hAnsiTheme="minorHAnsi" w:cstheme="minorHAnsi"/>
        </w:rPr>
        <w:t xml:space="preserve"> This Bye Law may be amended by a majority vote at the Societies’ Council and approval by the Association’s Board of Trustees and the Student Representative Council. </w:t>
      </w:r>
    </w:p>
    <w:p w14:paraId="574D92C4" w14:textId="77777777" w:rsidR="00BB6BB5" w:rsidRPr="004105CF" w:rsidRDefault="00BB6BB5" w:rsidP="00BB6BB5">
      <w:pPr>
        <w:pStyle w:val="Level1"/>
        <w:numPr>
          <w:ilvl w:val="0"/>
          <w:numId w:val="81"/>
        </w:numPr>
        <w:spacing w:before="120" w:after="100" w:afterAutospacing="1"/>
        <w:ind w:left="851" w:hanging="851"/>
        <w:rPr>
          <w:rFonts w:asciiTheme="minorHAnsi" w:hAnsiTheme="minorHAnsi" w:cstheme="minorHAnsi"/>
          <w:b/>
          <w:sz w:val="24"/>
          <w:szCs w:val="21"/>
        </w:rPr>
      </w:pPr>
      <w:bookmarkStart w:id="323" w:name="_Toc131531650"/>
      <w:r w:rsidRPr="004105CF">
        <w:rPr>
          <w:rFonts w:asciiTheme="minorHAnsi" w:hAnsiTheme="minorHAnsi" w:cstheme="minorHAnsi"/>
          <w:b/>
          <w:bCs/>
          <w:sz w:val="24"/>
          <w:szCs w:val="24"/>
        </w:rPr>
        <w:t>INTERPRETATION</w:t>
      </w:r>
      <w:bookmarkEnd w:id="323"/>
    </w:p>
    <w:p w14:paraId="5581FEBF" w14:textId="68A4ED65" w:rsidR="00F65C53" w:rsidRDefault="00BB6BB5" w:rsidP="00BB6BB5">
      <w:pPr>
        <w:pStyle w:val="Level2Char"/>
        <w:numPr>
          <w:ilvl w:val="1"/>
          <w:numId w:val="81"/>
        </w:numPr>
        <w:spacing w:before="120" w:after="100" w:afterAutospacing="1"/>
        <w:ind w:left="851" w:hanging="851"/>
        <w:rPr>
          <w:rFonts w:asciiTheme="minorHAnsi" w:hAnsiTheme="minorHAnsi" w:cstheme="minorHAnsi"/>
        </w:rPr>
      </w:pPr>
      <w:r w:rsidRPr="00951209">
        <w:rPr>
          <w:rFonts w:asciiTheme="minorHAnsi" w:hAnsiTheme="minorHAnsi" w:cstheme="minorHAnsi"/>
        </w:rPr>
        <w:lastRenderedPageBreak/>
        <w:t xml:space="preserve"> Interpretation of this Bye Law shall</w:t>
      </w:r>
      <w:r>
        <w:rPr>
          <w:rFonts w:asciiTheme="minorHAnsi" w:hAnsiTheme="minorHAnsi" w:cstheme="minorHAnsi"/>
        </w:rPr>
        <w:t xml:space="preserve"> </w:t>
      </w:r>
      <w:r w:rsidRPr="00951209">
        <w:rPr>
          <w:rFonts w:asciiTheme="minorHAnsi" w:hAnsiTheme="minorHAnsi" w:cstheme="minorHAnsi"/>
        </w:rPr>
        <w:t>be prov</w:t>
      </w:r>
      <w:r w:rsidRPr="004105CF">
        <w:rPr>
          <w:rFonts w:asciiTheme="minorHAnsi" w:hAnsiTheme="minorHAnsi" w:cstheme="minorHAnsi"/>
        </w:rPr>
        <w:t xml:space="preserve">ided by </w:t>
      </w:r>
      <w:r w:rsidRPr="00951209">
        <w:rPr>
          <w:rFonts w:asciiTheme="minorHAnsi" w:hAnsiTheme="minorHAnsi" w:cstheme="minorHAnsi"/>
        </w:rPr>
        <w:t xml:space="preserve">the </w:t>
      </w:r>
      <w:r>
        <w:rPr>
          <w:rFonts w:asciiTheme="minorHAnsi" w:hAnsiTheme="minorHAnsi" w:cstheme="minorHAnsi"/>
        </w:rPr>
        <w:t>Societies team.</w:t>
      </w:r>
    </w:p>
    <w:p w14:paraId="2652F6E1" w14:textId="77777777" w:rsidR="00A6512E" w:rsidRDefault="00A6512E" w:rsidP="00121890">
      <w:pPr>
        <w:pStyle w:val="paragraph"/>
        <w:spacing w:before="0" w:beforeAutospacing="0" w:after="0" w:afterAutospacing="0"/>
        <w:jc w:val="both"/>
        <w:textAlignment w:val="baseline"/>
        <w:rPr>
          <w:rStyle w:val="normaltextrun"/>
          <w:rFonts w:ascii="Calibri" w:hAnsi="Calibri" w:cs="Calibri"/>
          <w:i/>
          <w:iCs/>
          <w:sz w:val="22"/>
          <w:szCs w:val="22"/>
        </w:rPr>
      </w:pPr>
    </w:p>
    <w:p w14:paraId="02125879" w14:textId="274F3FE5" w:rsidR="00121890" w:rsidRDefault="00121890" w:rsidP="001218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Bye Law 5, Schedule 1</w:t>
      </w:r>
      <w:r>
        <w:rPr>
          <w:rStyle w:val="eop"/>
          <w:rFonts w:ascii="Calibri" w:hAnsi="Calibri" w:cs="Calibri"/>
          <w:sz w:val="22"/>
          <w:szCs w:val="22"/>
        </w:rPr>
        <w:t> </w:t>
      </w:r>
    </w:p>
    <w:p w14:paraId="14D8C93D" w14:textId="77777777" w:rsidR="00121890" w:rsidRDefault="00121890" w:rsidP="00121890">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Calibri" w:hAnsi="Calibri" w:cs="Calibri"/>
          <w:b/>
          <w:bCs/>
        </w:rPr>
        <w:t>DRAFT CONSTITUTION</w:t>
      </w:r>
      <w:r>
        <w:rPr>
          <w:rStyle w:val="eop"/>
          <w:rFonts w:ascii="Calibri" w:hAnsi="Calibri" w:cs="Calibri"/>
        </w:rPr>
        <w:t> </w:t>
      </w:r>
    </w:p>
    <w:p w14:paraId="5BACF43D" w14:textId="77777777" w:rsidR="00121890" w:rsidRDefault="00121890" w:rsidP="00121890">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Calibri" w:hAnsi="Calibri" w:cs="Calibri"/>
          <w:b/>
          <w:bCs/>
          <w:color w:val="FF0000"/>
          <w:sz w:val="22"/>
          <w:szCs w:val="22"/>
        </w:rPr>
        <w:t>Items shown in red are essential and should always be included:</w:t>
      </w:r>
      <w:r>
        <w:rPr>
          <w:rStyle w:val="eop"/>
          <w:rFonts w:ascii="Calibri" w:hAnsi="Calibri" w:cs="Calibri"/>
          <w:color w:val="FF0000"/>
          <w:sz w:val="22"/>
          <w:szCs w:val="22"/>
        </w:rPr>
        <w:t> </w:t>
      </w:r>
    </w:p>
    <w:p w14:paraId="1522B928" w14:textId="77777777" w:rsidR="00121890" w:rsidRDefault="00121890" w:rsidP="00121890">
      <w:pPr>
        <w:pStyle w:val="paragraph"/>
        <w:spacing w:before="0" w:beforeAutospacing="0" w:after="0" w:afterAutospacing="0"/>
        <w:ind w:left="720" w:hanging="720"/>
        <w:jc w:val="both"/>
        <w:textAlignment w:val="baseline"/>
        <w:rPr>
          <w:rFonts w:ascii="Segoe UI" w:hAnsi="Segoe UI" w:cs="Segoe UI"/>
          <w:sz w:val="18"/>
          <w:szCs w:val="18"/>
        </w:rPr>
      </w:pPr>
      <w:r>
        <w:rPr>
          <w:rStyle w:val="eop"/>
          <w:rFonts w:ascii="Calibri" w:hAnsi="Calibri" w:cs="Calibri"/>
          <w:color w:val="FF0000"/>
          <w:sz w:val="22"/>
          <w:szCs w:val="22"/>
        </w:rPr>
        <w:t> </w:t>
      </w:r>
    </w:p>
    <w:p w14:paraId="7025E3B5" w14:textId="77777777" w:rsidR="00121890" w:rsidRDefault="00121890" w:rsidP="00121890">
      <w:pPr>
        <w:pStyle w:val="paragraph"/>
        <w:numPr>
          <w:ilvl w:val="0"/>
          <w:numId w:val="94"/>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b/>
          <w:bCs/>
          <w:color w:val="FF0000"/>
          <w:sz w:val="22"/>
          <w:szCs w:val="22"/>
        </w:rPr>
        <w:t>GENERAL</w:t>
      </w:r>
      <w:r>
        <w:rPr>
          <w:rStyle w:val="eop"/>
          <w:rFonts w:ascii="Calibri" w:hAnsi="Calibri" w:cs="Calibri"/>
          <w:color w:val="FF0000"/>
          <w:sz w:val="22"/>
          <w:szCs w:val="22"/>
        </w:rPr>
        <w:t> </w:t>
      </w:r>
    </w:p>
    <w:p w14:paraId="789D8F16" w14:textId="77777777" w:rsidR="00121890" w:rsidRDefault="00121890" w:rsidP="00121890">
      <w:pPr>
        <w:pStyle w:val="paragraph"/>
        <w:numPr>
          <w:ilvl w:val="0"/>
          <w:numId w:val="95"/>
        </w:numPr>
        <w:spacing w:before="0" w:beforeAutospacing="0" w:after="0" w:afterAutospacing="0"/>
        <w:ind w:firstLine="0"/>
        <w:jc w:val="both"/>
        <w:textAlignment w:val="baseline"/>
        <w:rPr>
          <w:sz w:val="22"/>
          <w:szCs w:val="22"/>
        </w:rPr>
      </w:pPr>
      <w:r>
        <w:rPr>
          <w:rStyle w:val="normaltextrun"/>
          <w:color w:val="FF0000"/>
          <w:sz w:val="22"/>
          <w:szCs w:val="22"/>
        </w:rPr>
        <w:t>The Society constituted by these laws shall be called</w:t>
      </w:r>
      <w:r>
        <w:rPr>
          <w:rStyle w:val="normaltextrun"/>
          <w:i/>
          <w:iCs/>
          <w:color w:val="FF0000"/>
          <w:sz w:val="22"/>
          <w:szCs w:val="22"/>
        </w:rPr>
        <w:t xml:space="preserve"> </w:t>
      </w:r>
      <w:r>
        <w:rPr>
          <w:rStyle w:val="normaltextrun"/>
          <w:color w:val="FF0000"/>
          <w:sz w:val="22"/>
          <w:szCs w:val="22"/>
        </w:rPr>
        <w:t>the</w:t>
      </w:r>
      <w:r>
        <w:rPr>
          <w:rStyle w:val="normaltextrun"/>
          <w:i/>
          <w:iCs/>
          <w:color w:val="FF0000"/>
          <w:sz w:val="22"/>
          <w:szCs w:val="22"/>
        </w:rPr>
        <w:t xml:space="preserve"> _________________________ </w:t>
      </w:r>
      <w:r>
        <w:rPr>
          <w:rStyle w:val="normaltextrun"/>
          <w:color w:val="FF0000"/>
          <w:sz w:val="22"/>
          <w:szCs w:val="22"/>
        </w:rPr>
        <w:t>Society, hereinafter referred to as the “Society”.</w:t>
      </w:r>
      <w:r>
        <w:rPr>
          <w:rStyle w:val="eop"/>
          <w:color w:val="FF0000"/>
          <w:sz w:val="22"/>
          <w:szCs w:val="22"/>
        </w:rPr>
        <w:t> </w:t>
      </w:r>
    </w:p>
    <w:p w14:paraId="4F873467" w14:textId="77777777" w:rsidR="00121890" w:rsidRDefault="00121890" w:rsidP="00121890">
      <w:pPr>
        <w:pStyle w:val="paragraph"/>
        <w:numPr>
          <w:ilvl w:val="0"/>
          <w:numId w:val="96"/>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The Society shall be affiliated to the University of Dundee Students’ Association.</w:t>
      </w:r>
      <w:r>
        <w:rPr>
          <w:rStyle w:val="eop"/>
          <w:rFonts w:ascii="Calibri" w:hAnsi="Calibri" w:cs="Calibri"/>
          <w:color w:val="FF0000"/>
          <w:sz w:val="22"/>
          <w:szCs w:val="22"/>
        </w:rPr>
        <w:t> </w:t>
      </w:r>
    </w:p>
    <w:p w14:paraId="10F24589" w14:textId="77777777" w:rsidR="00121890" w:rsidRDefault="00121890" w:rsidP="00121890">
      <w:pPr>
        <w:pStyle w:val="paragraph"/>
        <w:numPr>
          <w:ilvl w:val="0"/>
          <w:numId w:val="97"/>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The aims and objectives of the Society shall be:</w:t>
      </w:r>
      <w:r>
        <w:rPr>
          <w:rStyle w:val="eop"/>
          <w:rFonts w:ascii="Calibri" w:hAnsi="Calibri" w:cs="Calibri"/>
          <w:color w:val="FF0000"/>
          <w:sz w:val="22"/>
          <w:szCs w:val="22"/>
        </w:rPr>
        <w:t> </w:t>
      </w:r>
    </w:p>
    <w:p w14:paraId="396264BF" w14:textId="77777777" w:rsidR="00121890" w:rsidRDefault="00121890" w:rsidP="00121890">
      <w:pPr>
        <w:pStyle w:val="paragraph"/>
        <w:numPr>
          <w:ilvl w:val="0"/>
          <w:numId w:val="98"/>
        </w:numPr>
        <w:spacing w:before="0" w:beforeAutospacing="0" w:after="0" w:afterAutospacing="0"/>
        <w:ind w:left="1575" w:firstLine="0"/>
        <w:jc w:val="both"/>
        <w:textAlignment w:val="baseline"/>
        <w:rPr>
          <w:rFonts w:ascii="Calibri" w:hAnsi="Calibri" w:cs="Calibri"/>
          <w:sz w:val="22"/>
          <w:szCs w:val="22"/>
        </w:rPr>
      </w:pPr>
      <w:r>
        <w:rPr>
          <w:rStyle w:val="normaltextrun"/>
          <w:rFonts w:ascii="Calibri" w:hAnsi="Calibri" w:cs="Calibri"/>
          <w:color w:val="FF0000"/>
          <w:sz w:val="22"/>
          <w:szCs w:val="22"/>
        </w:rPr>
        <w:t>To………………….</w:t>
      </w:r>
      <w:r>
        <w:rPr>
          <w:rStyle w:val="eop"/>
          <w:rFonts w:ascii="Calibri" w:hAnsi="Calibri" w:cs="Calibri"/>
          <w:color w:val="FF0000"/>
          <w:sz w:val="22"/>
          <w:szCs w:val="22"/>
        </w:rPr>
        <w:t> </w:t>
      </w:r>
    </w:p>
    <w:p w14:paraId="0EBFD446" w14:textId="77777777" w:rsidR="00121890" w:rsidRDefault="00121890" w:rsidP="00121890">
      <w:pPr>
        <w:pStyle w:val="paragraph"/>
        <w:numPr>
          <w:ilvl w:val="0"/>
          <w:numId w:val="99"/>
        </w:numPr>
        <w:spacing w:before="0" w:beforeAutospacing="0" w:after="0" w:afterAutospacing="0"/>
        <w:ind w:left="1575" w:firstLine="0"/>
        <w:jc w:val="both"/>
        <w:textAlignment w:val="baseline"/>
        <w:rPr>
          <w:rFonts w:ascii="Calibri" w:hAnsi="Calibri" w:cs="Calibri"/>
          <w:sz w:val="22"/>
          <w:szCs w:val="22"/>
        </w:rPr>
      </w:pPr>
      <w:r>
        <w:rPr>
          <w:rStyle w:val="normaltextrun"/>
          <w:rFonts w:ascii="Calibri" w:hAnsi="Calibri" w:cs="Calibri"/>
          <w:color w:val="FF0000"/>
          <w:sz w:val="22"/>
          <w:szCs w:val="22"/>
        </w:rPr>
        <w:t>To………………….</w:t>
      </w:r>
      <w:r>
        <w:rPr>
          <w:rStyle w:val="eop"/>
          <w:rFonts w:ascii="Calibri" w:hAnsi="Calibri" w:cs="Calibri"/>
          <w:color w:val="FF0000"/>
          <w:sz w:val="22"/>
          <w:szCs w:val="22"/>
        </w:rPr>
        <w:t> </w:t>
      </w:r>
    </w:p>
    <w:p w14:paraId="703F2F95" w14:textId="77777777" w:rsidR="00121890" w:rsidRDefault="00121890" w:rsidP="001218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FF0000"/>
          <w:sz w:val="22"/>
          <w:szCs w:val="22"/>
        </w:rPr>
        <w:t>1.4. The Society will be governed by Bye Law 5 and adhere to all articles contained within. </w:t>
      </w:r>
      <w:r>
        <w:rPr>
          <w:rStyle w:val="eop"/>
          <w:rFonts w:ascii="Calibri" w:hAnsi="Calibri" w:cs="Calibri"/>
          <w:color w:val="FF0000"/>
          <w:sz w:val="22"/>
          <w:szCs w:val="22"/>
        </w:rPr>
        <w:t> </w:t>
      </w:r>
    </w:p>
    <w:p w14:paraId="43116323" w14:textId="77777777" w:rsidR="00121890" w:rsidRDefault="00121890" w:rsidP="00121890">
      <w:pPr>
        <w:pStyle w:val="paragraph"/>
        <w:numPr>
          <w:ilvl w:val="0"/>
          <w:numId w:val="100"/>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b/>
          <w:bCs/>
          <w:color w:val="FF0000"/>
          <w:sz w:val="22"/>
          <w:szCs w:val="22"/>
        </w:rPr>
        <w:t>MEMBERSHIP</w:t>
      </w:r>
      <w:r>
        <w:rPr>
          <w:rStyle w:val="eop"/>
          <w:rFonts w:ascii="Calibri" w:hAnsi="Calibri" w:cs="Calibri"/>
          <w:color w:val="FF0000"/>
          <w:sz w:val="22"/>
          <w:szCs w:val="22"/>
        </w:rPr>
        <w:t> </w:t>
      </w:r>
    </w:p>
    <w:p w14:paraId="0D1500DF" w14:textId="77777777" w:rsidR="00121890" w:rsidRDefault="00121890" w:rsidP="00121890">
      <w:pPr>
        <w:pStyle w:val="paragraph"/>
        <w:numPr>
          <w:ilvl w:val="0"/>
          <w:numId w:val="101"/>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Full membership of this Society shall be opened to any matriculated student </w:t>
      </w:r>
      <w:proofErr w:type="gramStart"/>
      <w:r>
        <w:rPr>
          <w:rStyle w:val="normaltextrun"/>
          <w:rFonts w:ascii="Calibri" w:hAnsi="Calibri" w:cs="Calibri"/>
          <w:color w:val="FF0000"/>
          <w:sz w:val="22"/>
          <w:szCs w:val="22"/>
        </w:rPr>
        <w:t>of</w:t>
      </w:r>
      <w:proofErr w:type="gramEnd"/>
      <w:r>
        <w:rPr>
          <w:rStyle w:val="normaltextrun"/>
          <w:rFonts w:ascii="Calibri" w:hAnsi="Calibri" w:cs="Calibri"/>
          <w:color w:val="FF0000"/>
          <w:sz w:val="22"/>
          <w:szCs w:val="22"/>
        </w:rPr>
        <w:t xml:space="preserve"> the University of Dundee who supports the aims stated in the constitution.</w:t>
      </w:r>
      <w:r>
        <w:rPr>
          <w:rStyle w:val="eop"/>
          <w:rFonts w:ascii="Calibri" w:hAnsi="Calibri" w:cs="Calibri"/>
          <w:color w:val="FF0000"/>
          <w:sz w:val="22"/>
          <w:szCs w:val="22"/>
        </w:rPr>
        <w:t> </w:t>
      </w:r>
    </w:p>
    <w:p w14:paraId="79CF259A" w14:textId="77777777" w:rsidR="00121890" w:rsidRDefault="00121890" w:rsidP="00121890">
      <w:pPr>
        <w:pStyle w:val="paragraph"/>
        <w:numPr>
          <w:ilvl w:val="0"/>
          <w:numId w:val="102"/>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Associate membership shall be opened to:</w:t>
      </w:r>
      <w:r>
        <w:rPr>
          <w:rStyle w:val="eop"/>
          <w:rFonts w:ascii="Calibri" w:hAnsi="Calibri" w:cs="Calibri"/>
          <w:color w:val="FF0000"/>
          <w:sz w:val="22"/>
          <w:szCs w:val="22"/>
        </w:rPr>
        <w:t> </w:t>
      </w:r>
    </w:p>
    <w:p w14:paraId="1AE286CC" w14:textId="77777777" w:rsidR="00121890" w:rsidRDefault="00121890" w:rsidP="00121890">
      <w:pPr>
        <w:pStyle w:val="paragraph"/>
        <w:numPr>
          <w:ilvl w:val="0"/>
          <w:numId w:val="103"/>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Current University of Dundee </w:t>
      </w:r>
      <w:proofErr w:type="gramStart"/>
      <w:r>
        <w:rPr>
          <w:rStyle w:val="normaltextrun"/>
          <w:rFonts w:ascii="Calibri" w:hAnsi="Calibri" w:cs="Calibri"/>
          <w:color w:val="FF0000"/>
          <w:sz w:val="22"/>
          <w:szCs w:val="22"/>
        </w:rPr>
        <w:t>staff;</w:t>
      </w:r>
      <w:proofErr w:type="gramEnd"/>
      <w:r>
        <w:rPr>
          <w:rStyle w:val="eop"/>
          <w:rFonts w:ascii="Calibri" w:hAnsi="Calibri" w:cs="Calibri"/>
          <w:color w:val="FF0000"/>
          <w:sz w:val="22"/>
          <w:szCs w:val="22"/>
        </w:rPr>
        <w:t> </w:t>
      </w:r>
    </w:p>
    <w:p w14:paraId="7F5A11B4" w14:textId="77777777" w:rsidR="00121890" w:rsidRDefault="00121890" w:rsidP="00121890">
      <w:pPr>
        <w:pStyle w:val="paragraph"/>
        <w:numPr>
          <w:ilvl w:val="0"/>
          <w:numId w:val="104"/>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Current DUSA </w:t>
      </w:r>
      <w:proofErr w:type="gramStart"/>
      <w:r>
        <w:rPr>
          <w:rStyle w:val="normaltextrun"/>
          <w:rFonts w:ascii="Calibri" w:hAnsi="Calibri" w:cs="Calibri"/>
          <w:color w:val="FF0000"/>
          <w:sz w:val="22"/>
          <w:szCs w:val="22"/>
        </w:rPr>
        <w:t>Staff;</w:t>
      </w:r>
      <w:proofErr w:type="gramEnd"/>
      <w:r>
        <w:rPr>
          <w:rStyle w:val="eop"/>
          <w:rFonts w:ascii="Calibri" w:hAnsi="Calibri" w:cs="Calibri"/>
          <w:color w:val="FF0000"/>
          <w:sz w:val="22"/>
          <w:szCs w:val="22"/>
        </w:rPr>
        <w:t> </w:t>
      </w:r>
    </w:p>
    <w:p w14:paraId="3D661F2D" w14:textId="77777777" w:rsidR="00121890" w:rsidRDefault="00121890" w:rsidP="00121890">
      <w:pPr>
        <w:pStyle w:val="paragraph"/>
        <w:numPr>
          <w:ilvl w:val="0"/>
          <w:numId w:val="105"/>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Students of another </w:t>
      </w:r>
      <w:proofErr w:type="gramStart"/>
      <w:r>
        <w:rPr>
          <w:rStyle w:val="normaltextrun"/>
          <w:rFonts w:ascii="Calibri" w:hAnsi="Calibri" w:cs="Calibri"/>
          <w:color w:val="FF0000"/>
          <w:sz w:val="22"/>
          <w:szCs w:val="22"/>
        </w:rPr>
        <w:t>University;</w:t>
      </w:r>
      <w:proofErr w:type="gramEnd"/>
      <w:r>
        <w:rPr>
          <w:rStyle w:val="eop"/>
          <w:rFonts w:ascii="Calibri" w:hAnsi="Calibri" w:cs="Calibri"/>
          <w:color w:val="FF0000"/>
          <w:sz w:val="22"/>
          <w:szCs w:val="22"/>
        </w:rPr>
        <w:t> </w:t>
      </w:r>
    </w:p>
    <w:p w14:paraId="11C6D3B2" w14:textId="77777777" w:rsidR="00121890" w:rsidRDefault="00121890" w:rsidP="00121890">
      <w:pPr>
        <w:pStyle w:val="paragraph"/>
        <w:numPr>
          <w:ilvl w:val="0"/>
          <w:numId w:val="106"/>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FF0000"/>
          <w:sz w:val="22"/>
          <w:szCs w:val="22"/>
        </w:rPr>
        <w:t>University of Dundee Alumni.</w:t>
      </w:r>
      <w:r>
        <w:rPr>
          <w:rStyle w:val="eop"/>
          <w:rFonts w:ascii="Calibri" w:hAnsi="Calibri" w:cs="Calibri"/>
          <w:color w:val="FF0000"/>
          <w:sz w:val="22"/>
          <w:szCs w:val="22"/>
        </w:rPr>
        <w:t> </w:t>
      </w:r>
    </w:p>
    <w:p w14:paraId="13B41F0C" w14:textId="77777777" w:rsidR="00121890" w:rsidRDefault="00121890" w:rsidP="00121890">
      <w:pPr>
        <w:pStyle w:val="paragraph"/>
        <w:numPr>
          <w:ilvl w:val="0"/>
          <w:numId w:val="107"/>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 xml:space="preserve">Extraordinary membership shall be opened </w:t>
      </w:r>
      <w:r>
        <w:rPr>
          <w:rStyle w:val="normaltextrun"/>
          <w:rFonts w:ascii="Calibri" w:hAnsi="Calibri" w:cs="Calibri"/>
          <w:sz w:val="22"/>
          <w:szCs w:val="22"/>
        </w:rPr>
        <w:t xml:space="preserve">members of the </w:t>
      </w:r>
      <w:proofErr w:type="gramStart"/>
      <w:r>
        <w:rPr>
          <w:rStyle w:val="normaltextrun"/>
          <w:rFonts w:ascii="Calibri" w:hAnsi="Calibri" w:cs="Calibri"/>
          <w:sz w:val="22"/>
          <w:szCs w:val="22"/>
        </w:rPr>
        <w:t>general public</w:t>
      </w:r>
      <w:proofErr w:type="gramEnd"/>
      <w:r>
        <w:rPr>
          <w:rStyle w:val="normaltextrun"/>
          <w:rFonts w:ascii="Calibri" w:hAnsi="Calibri" w:cs="Calibri"/>
          <w:sz w:val="22"/>
          <w:szCs w:val="22"/>
        </w:rPr>
        <w:t xml:space="preserve"> (if permitted by the Society committee).  </w:t>
      </w:r>
      <w:r>
        <w:rPr>
          <w:rStyle w:val="eop"/>
          <w:rFonts w:ascii="Calibri" w:hAnsi="Calibri" w:cs="Calibri"/>
          <w:sz w:val="22"/>
          <w:szCs w:val="22"/>
        </w:rPr>
        <w:t> </w:t>
      </w:r>
    </w:p>
    <w:p w14:paraId="0017B880" w14:textId="77777777" w:rsidR="00121890" w:rsidRDefault="00121890" w:rsidP="00121890">
      <w:pPr>
        <w:pStyle w:val="paragraph"/>
        <w:numPr>
          <w:ilvl w:val="0"/>
          <w:numId w:val="108"/>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All full members have the right to:</w:t>
      </w:r>
      <w:r>
        <w:rPr>
          <w:rStyle w:val="eop"/>
          <w:rFonts w:ascii="Calibri" w:hAnsi="Calibri" w:cs="Calibri"/>
          <w:color w:val="FF0000"/>
          <w:sz w:val="22"/>
          <w:szCs w:val="22"/>
        </w:rPr>
        <w:t> </w:t>
      </w:r>
    </w:p>
    <w:p w14:paraId="290DAF43" w14:textId="77777777" w:rsidR="00121890" w:rsidRDefault="00121890" w:rsidP="00121890">
      <w:pPr>
        <w:pStyle w:val="paragraph"/>
        <w:numPr>
          <w:ilvl w:val="0"/>
          <w:numId w:val="109"/>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Attend all meetings, gatherings or events upon payment of any appropriate </w:t>
      </w:r>
      <w:proofErr w:type="gramStart"/>
      <w:r>
        <w:rPr>
          <w:rStyle w:val="normaltextrun"/>
          <w:rFonts w:ascii="Calibri" w:hAnsi="Calibri" w:cs="Calibri"/>
          <w:color w:val="FF0000"/>
          <w:sz w:val="22"/>
          <w:szCs w:val="22"/>
        </w:rPr>
        <w:t>fees;</w:t>
      </w:r>
      <w:proofErr w:type="gramEnd"/>
      <w:r>
        <w:rPr>
          <w:rStyle w:val="eop"/>
          <w:rFonts w:ascii="Calibri" w:hAnsi="Calibri" w:cs="Calibri"/>
          <w:color w:val="FF0000"/>
          <w:sz w:val="22"/>
          <w:szCs w:val="22"/>
        </w:rPr>
        <w:t> </w:t>
      </w:r>
    </w:p>
    <w:p w14:paraId="0D096FFE" w14:textId="77777777" w:rsidR="00121890" w:rsidRDefault="00121890" w:rsidP="00121890">
      <w:pPr>
        <w:pStyle w:val="paragraph"/>
        <w:numPr>
          <w:ilvl w:val="0"/>
          <w:numId w:val="110"/>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Vote in Society </w:t>
      </w:r>
      <w:proofErr w:type="gramStart"/>
      <w:r>
        <w:rPr>
          <w:rStyle w:val="normaltextrun"/>
          <w:rFonts w:ascii="Calibri" w:hAnsi="Calibri" w:cs="Calibri"/>
          <w:color w:val="FF0000"/>
          <w:sz w:val="22"/>
          <w:szCs w:val="22"/>
        </w:rPr>
        <w:t>Elections;</w:t>
      </w:r>
      <w:proofErr w:type="gramEnd"/>
      <w:r>
        <w:rPr>
          <w:rStyle w:val="eop"/>
          <w:rFonts w:ascii="Calibri" w:hAnsi="Calibri" w:cs="Calibri"/>
          <w:color w:val="FF0000"/>
          <w:sz w:val="22"/>
          <w:szCs w:val="22"/>
        </w:rPr>
        <w:t> </w:t>
      </w:r>
    </w:p>
    <w:p w14:paraId="3E1A0B6F" w14:textId="77777777" w:rsidR="00121890" w:rsidRDefault="00121890" w:rsidP="00121890">
      <w:pPr>
        <w:pStyle w:val="paragraph"/>
        <w:numPr>
          <w:ilvl w:val="0"/>
          <w:numId w:val="111"/>
        </w:numPr>
        <w:spacing w:before="0" w:beforeAutospacing="0" w:after="0" w:afterAutospacing="0"/>
        <w:ind w:left="1440" w:firstLine="0"/>
        <w:jc w:val="both"/>
        <w:textAlignment w:val="baseline"/>
        <w:rPr>
          <w:rFonts w:ascii="Calibri" w:hAnsi="Calibri" w:cs="Calibri"/>
          <w:sz w:val="22"/>
          <w:szCs w:val="22"/>
        </w:rPr>
      </w:pPr>
      <w:r>
        <w:rPr>
          <w:rStyle w:val="normaltextrun"/>
          <w:rFonts w:ascii="Calibri" w:hAnsi="Calibri" w:cs="Calibri"/>
          <w:color w:val="FF0000"/>
          <w:sz w:val="22"/>
          <w:szCs w:val="22"/>
        </w:rPr>
        <w:t>Vote on all questions or policy within the Society.</w:t>
      </w:r>
      <w:r>
        <w:rPr>
          <w:rStyle w:val="eop"/>
          <w:rFonts w:ascii="Calibri" w:hAnsi="Calibri" w:cs="Calibri"/>
          <w:color w:val="FF0000"/>
          <w:sz w:val="22"/>
          <w:szCs w:val="22"/>
        </w:rPr>
        <w:t> </w:t>
      </w:r>
    </w:p>
    <w:p w14:paraId="083588F4" w14:textId="77777777" w:rsidR="00121890" w:rsidRDefault="00121890" w:rsidP="00121890">
      <w:pPr>
        <w:pStyle w:val="paragraph"/>
        <w:spacing w:before="0" w:beforeAutospacing="0" w:after="0" w:afterAutospacing="0"/>
        <w:ind w:left="1125"/>
        <w:jc w:val="both"/>
        <w:textAlignment w:val="baseline"/>
        <w:rPr>
          <w:rFonts w:ascii="Segoe UI" w:hAnsi="Segoe UI" w:cs="Segoe UI"/>
          <w:sz w:val="18"/>
          <w:szCs w:val="18"/>
        </w:rPr>
      </w:pPr>
      <w:r>
        <w:rPr>
          <w:rStyle w:val="eop"/>
          <w:rFonts w:ascii="Calibri" w:hAnsi="Calibri" w:cs="Calibri"/>
          <w:color w:val="FF0000"/>
          <w:sz w:val="22"/>
          <w:szCs w:val="22"/>
        </w:rPr>
        <w:t> </w:t>
      </w:r>
    </w:p>
    <w:p w14:paraId="08D3B423" w14:textId="77777777" w:rsidR="00121890" w:rsidRDefault="00121890" w:rsidP="00121890">
      <w:pPr>
        <w:pStyle w:val="paragraph"/>
        <w:spacing w:before="0" w:beforeAutospacing="0" w:after="0" w:afterAutospacing="0"/>
        <w:ind w:left="1125"/>
        <w:jc w:val="both"/>
        <w:textAlignment w:val="baseline"/>
        <w:rPr>
          <w:rFonts w:ascii="Segoe UI" w:hAnsi="Segoe UI" w:cs="Segoe UI"/>
          <w:sz w:val="18"/>
          <w:szCs w:val="18"/>
        </w:rPr>
      </w:pPr>
      <w:r>
        <w:rPr>
          <w:rStyle w:val="eop"/>
          <w:rFonts w:ascii="Calibri" w:hAnsi="Calibri" w:cs="Calibri"/>
          <w:color w:val="FF0000"/>
          <w:sz w:val="22"/>
          <w:szCs w:val="22"/>
        </w:rPr>
        <w:t> </w:t>
      </w:r>
    </w:p>
    <w:p w14:paraId="3CB25EBC" w14:textId="77777777" w:rsidR="00121890" w:rsidRDefault="00121890" w:rsidP="00121890">
      <w:pPr>
        <w:pStyle w:val="paragraph"/>
        <w:numPr>
          <w:ilvl w:val="0"/>
          <w:numId w:val="112"/>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b/>
          <w:bCs/>
          <w:color w:val="FF0000"/>
          <w:sz w:val="22"/>
          <w:szCs w:val="22"/>
        </w:rPr>
        <w:t>COMMITTEE MEMBERS</w:t>
      </w:r>
      <w:r>
        <w:rPr>
          <w:rStyle w:val="eop"/>
          <w:rFonts w:ascii="Calibri" w:hAnsi="Calibri" w:cs="Calibri"/>
          <w:color w:val="FF0000"/>
          <w:sz w:val="22"/>
          <w:szCs w:val="22"/>
        </w:rPr>
        <w:t> </w:t>
      </w:r>
    </w:p>
    <w:p w14:paraId="21E918BB" w14:textId="77777777" w:rsidR="00121890" w:rsidRDefault="00121890" w:rsidP="00121890">
      <w:pPr>
        <w:pStyle w:val="paragraph"/>
        <w:numPr>
          <w:ilvl w:val="0"/>
          <w:numId w:val="113"/>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The full members only shall elect a society committee which shall include: a President, a Vice President, a Secretary, a </w:t>
      </w:r>
      <w:proofErr w:type="gramStart"/>
      <w:r>
        <w:rPr>
          <w:rStyle w:val="normaltextrun"/>
          <w:rFonts w:ascii="Calibri" w:hAnsi="Calibri" w:cs="Calibri"/>
          <w:color w:val="FF0000"/>
          <w:sz w:val="22"/>
          <w:szCs w:val="22"/>
        </w:rPr>
        <w:t>Treasurer</w:t>
      </w:r>
      <w:proofErr w:type="gramEnd"/>
      <w:r>
        <w:rPr>
          <w:rStyle w:val="normaltextrun"/>
          <w:rFonts w:ascii="Calibri" w:hAnsi="Calibri" w:cs="Calibri"/>
          <w:color w:val="FF0000"/>
          <w:sz w:val="22"/>
          <w:szCs w:val="22"/>
        </w:rPr>
        <w:t xml:space="preserve"> and a Wellbeing Officer; other members may be appointed at the discretion of the society’s AGM.</w:t>
      </w:r>
      <w:r>
        <w:rPr>
          <w:rStyle w:val="eop"/>
          <w:rFonts w:ascii="Calibri" w:hAnsi="Calibri" w:cs="Calibri"/>
          <w:color w:val="FF0000"/>
          <w:sz w:val="22"/>
          <w:szCs w:val="22"/>
        </w:rPr>
        <w:t> </w:t>
      </w:r>
    </w:p>
    <w:p w14:paraId="06668DE3" w14:textId="77777777" w:rsidR="00121890" w:rsidRDefault="00121890" w:rsidP="00121890">
      <w:pPr>
        <w:pStyle w:val="paragraph"/>
        <w:numPr>
          <w:ilvl w:val="0"/>
          <w:numId w:val="114"/>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  The President will normally preside at all the meetings of the society and shall have a casting vote.</w:t>
      </w:r>
      <w:r>
        <w:rPr>
          <w:rStyle w:val="eop"/>
          <w:rFonts w:ascii="Calibri" w:hAnsi="Calibri" w:cs="Calibri"/>
          <w:color w:val="000000"/>
          <w:sz w:val="22"/>
          <w:szCs w:val="22"/>
        </w:rPr>
        <w:t> </w:t>
      </w:r>
    </w:p>
    <w:p w14:paraId="275DE9AD" w14:textId="77777777" w:rsidR="00121890" w:rsidRDefault="00121890" w:rsidP="00121890">
      <w:pPr>
        <w:pStyle w:val="paragraph"/>
        <w:numPr>
          <w:ilvl w:val="0"/>
          <w:numId w:val="115"/>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The Vice President will cover for the President when they are not available. </w:t>
      </w:r>
      <w:r>
        <w:rPr>
          <w:rStyle w:val="eop"/>
          <w:rFonts w:ascii="Calibri" w:hAnsi="Calibri" w:cs="Calibri"/>
          <w:color w:val="000000"/>
          <w:sz w:val="22"/>
          <w:szCs w:val="22"/>
        </w:rPr>
        <w:t> </w:t>
      </w:r>
    </w:p>
    <w:p w14:paraId="58DA4BC4" w14:textId="77777777" w:rsidR="00121890" w:rsidRDefault="00121890" w:rsidP="00121890">
      <w:pPr>
        <w:pStyle w:val="paragraph"/>
        <w:numPr>
          <w:ilvl w:val="0"/>
          <w:numId w:val="116"/>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000000"/>
          <w:sz w:val="22"/>
          <w:szCs w:val="22"/>
        </w:rPr>
        <w:t>The Secretary shall deal with the correspondence of the society, the calling of meetings and the keeping of minutes of meetings.</w:t>
      </w:r>
      <w:r>
        <w:rPr>
          <w:rStyle w:val="eop"/>
          <w:rFonts w:ascii="Calibri" w:hAnsi="Calibri" w:cs="Calibri"/>
          <w:color w:val="000000"/>
          <w:sz w:val="22"/>
          <w:szCs w:val="22"/>
        </w:rPr>
        <w:t> </w:t>
      </w:r>
    </w:p>
    <w:p w14:paraId="499987B4" w14:textId="77777777" w:rsidR="00121890" w:rsidRDefault="00121890" w:rsidP="00121890">
      <w:pPr>
        <w:pStyle w:val="paragraph"/>
        <w:numPr>
          <w:ilvl w:val="0"/>
          <w:numId w:val="117"/>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The Treasurer shall be responsible for the society </w:t>
      </w:r>
      <w:proofErr w:type="gramStart"/>
      <w:r>
        <w:rPr>
          <w:rStyle w:val="normaltextrun"/>
          <w:rFonts w:ascii="Calibri" w:hAnsi="Calibri" w:cs="Calibri"/>
          <w:color w:val="FF0000"/>
          <w:sz w:val="22"/>
          <w:szCs w:val="22"/>
        </w:rPr>
        <w:t>finances</w:t>
      </w:r>
      <w:proofErr w:type="gramEnd"/>
      <w:r>
        <w:rPr>
          <w:rStyle w:val="eop"/>
          <w:rFonts w:ascii="Calibri" w:hAnsi="Calibri" w:cs="Calibri"/>
          <w:color w:val="FF0000"/>
          <w:sz w:val="22"/>
          <w:szCs w:val="22"/>
        </w:rPr>
        <w:t> </w:t>
      </w:r>
    </w:p>
    <w:p w14:paraId="21F7D4A4" w14:textId="77777777" w:rsidR="00121890" w:rsidRDefault="00121890" w:rsidP="00121890">
      <w:pPr>
        <w:pStyle w:val="paragraph"/>
        <w:numPr>
          <w:ilvl w:val="0"/>
          <w:numId w:val="118"/>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The Wellbeing Officer will be the initial point of contact for any safeguarding concerns or complaints within the society.</w:t>
      </w:r>
      <w:r>
        <w:rPr>
          <w:rStyle w:val="eop"/>
          <w:rFonts w:ascii="Calibri" w:hAnsi="Calibri" w:cs="Calibri"/>
          <w:color w:val="FF0000"/>
          <w:sz w:val="22"/>
          <w:szCs w:val="22"/>
        </w:rPr>
        <w:t> </w:t>
      </w:r>
    </w:p>
    <w:p w14:paraId="3BA55FA9" w14:textId="77777777" w:rsidR="00121890" w:rsidRDefault="00121890" w:rsidP="00121890">
      <w:pPr>
        <w:pStyle w:val="paragraph"/>
        <w:numPr>
          <w:ilvl w:val="0"/>
          <w:numId w:val="119"/>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If concerns are raised about a committee members suitability for the role, the society will follow article 8 of Bye Law 5.</w:t>
      </w:r>
      <w:r>
        <w:rPr>
          <w:rStyle w:val="eop"/>
          <w:rFonts w:ascii="Calibri" w:hAnsi="Calibri" w:cs="Calibri"/>
          <w:color w:val="FF0000"/>
          <w:sz w:val="22"/>
          <w:szCs w:val="22"/>
        </w:rPr>
        <w:t> </w:t>
      </w:r>
    </w:p>
    <w:p w14:paraId="5253A631" w14:textId="77777777" w:rsidR="00121890" w:rsidRDefault="00121890" w:rsidP="001218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1B90CC" w14:textId="77777777" w:rsidR="00121890" w:rsidRDefault="00121890" w:rsidP="00121890">
      <w:pPr>
        <w:pStyle w:val="paragraph"/>
        <w:numPr>
          <w:ilvl w:val="0"/>
          <w:numId w:val="120"/>
        </w:numPr>
        <w:spacing w:before="0" w:beforeAutospacing="0" w:after="0" w:afterAutospacing="0"/>
        <w:ind w:firstLine="0"/>
        <w:jc w:val="both"/>
        <w:textAlignment w:val="baseline"/>
        <w:rPr>
          <w:rFonts w:ascii="Calibri" w:hAnsi="Calibri" w:cs="Calibri"/>
          <w:sz w:val="22"/>
          <w:szCs w:val="22"/>
        </w:rPr>
      </w:pPr>
      <w:r>
        <w:rPr>
          <w:rStyle w:val="normaltextrun"/>
          <w:sz w:val="22"/>
          <w:szCs w:val="22"/>
        </w:rPr>
        <w:t>​</w:t>
      </w:r>
      <w:r>
        <w:rPr>
          <w:rStyle w:val="normaltextrun"/>
          <w:rFonts w:ascii="Calibri" w:hAnsi="Calibri" w:cs="Calibri"/>
          <w:b/>
          <w:bCs/>
          <w:color w:val="FF0000"/>
          <w:sz w:val="22"/>
          <w:szCs w:val="22"/>
        </w:rPr>
        <w:t>ELECTIONS</w:t>
      </w:r>
      <w:r>
        <w:rPr>
          <w:rStyle w:val="eop"/>
          <w:rFonts w:ascii="Calibri" w:hAnsi="Calibri" w:cs="Calibri"/>
          <w:color w:val="FF0000"/>
          <w:sz w:val="22"/>
          <w:szCs w:val="22"/>
        </w:rPr>
        <w:t> </w:t>
      </w:r>
    </w:p>
    <w:p w14:paraId="328ECAA3" w14:textId="77777777" w:rsidR="00121890" w:rsidRDefault="00121890" w:rsidP="00121890">
      <w:pPr>
        <w:pStyle w:val="paragraph"/>
        <w:numPr>
          <w:ilvl w:val="0"/>
          <w:numId w:val="121"/>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Elections will be held at an Annual General Meeting (AGM) specially called for this purpose.</w:t>
      </w:r>
      <w:r>
        <w:rPr>
          <w:rStyle w:val="eop"/>
          <w:rFonts w:ascii="Calibri" w:hAnsi="Calibri" w:cs="Calibri"/>
          <w:color w:val="FF0000"/>
          <w:sz w:val="22"/>
          <w:szCs w:val="22"/>
        </w:rPr>
        <w:t> </w:t>
      </w:r>
    </w:p>
    <w:p w14:paraId="2B0091AE" w14:textId="77777777" w:rsidR="00121890" w:rsidRDefault="00121890" w:rsidP="00121890">
      <w:pPr>
        <w:pStyle w:val="paragraph"/>
        <w:numPr>
          <w:ilvl w:val="0"/>
          <w:numId w:val="122"/>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lastRenderedPageBreak/>
        <w:t>Voting will normally be by a show of hands unless a motion for secret ballot is passed by a simple majority of those present and voting. Any office falling vacant during the year shall be filled by majority vote at an Extraordinary General Meeting (EGM).</w:t>
      </w:r>
      <w:r>
        <w:rPr>
          <w:rStyle w:val="eop"/>
          <w:rFonts w:ascii="Calibri" w:hAnsi="Calibri" w:cs="Calibri"/>
          <w:color w:val="FF0000"/>
          <w:sz w:val="22"/>
          <w:szCs w:val="22"/>
        </w:rPr>
        <w:t> </w:t>
      </w:r>
    </w:p>
    <w:p w14:paraId="4FE1781B" w14:textId="77777777" w:rsidR="00121890" w:rsidRDefault="00121890" w:rsidP="00121890">
      <w:pPr>
        <w:pStyle w:val="paragraph"/>
        <w:numPr>
          <w:ilvl w:val="0"/>
          <w:numId w:val="123"/>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b/>
          <w:bCs/>
          <w:color w:val="FF0000"/>
          <w:sz w:val="22"/>
          <w:szCs w:val="22"/>
        </w:rPr>
        <w:t>MEETINGS</w:t>
      </w:r>
      <w:r>
        <w:rPr>
          <w:rStyle w:val="eop"/>
          <w:rFonts w:ascii="Calibri" w:hAnsi="Calibri" w:cs="Calibri"/>
          <w:color w:val="FF0000"/>
          <w:sz w:val="22"/>
          <w:szCs w:val="22"/>
        </w:rPr>
        <w:t> </w:t>
      </w:r>
    </w:p>
    <w:p w14:paraId="17C990FB" w14:textId="77777777" w:rsidR="00121890" w:rsidRDefault="00121890" w:rsidP="00121890">
      <w:pPr>
        <w:pStyle w:val="paragraph"/>
        <w:numPr>
          <w:ilvl w:val="0"/>
          <w:numId w:val="124"/>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10% of members shall form a quorum at Society meetings.</w:t>
      </w:r>
      <w:r>
        <w:rPr>
          <w:rStyle w:val="eop"/>
          <w:rFonts w:ascii="Calibri" w:hAnsi="Calibri" w:cs="Calibri"/>
          <w:color w:val="FF0000"/>
          <w:sz w:val="22"/>
          <w:szCs w:val="22"/>
        </w:rPr>
        <w:t> </w:t>
      </w:r>
    </w:p>
    <w:p w14:paraId="2ACBB99D" w14:textId="77777777" w:rsidR="00121890" w:rsidRDefault="00121890" w:rsidP="00121890">
      <w:pPr>
        <w:pStyle w:val="paragraph"/>
        <w:numPr>
          <w:ilvl w:val="0"/>
          <w:numId w:val="125"/>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50% shall form a quorum at Society committee meetings.</w:t>
      </w:r>
      <w:r>
        <w:rPr>
          <w:rStyle w:val="eop"/>
          <w:rFonts w:ascii="Calibri" w:hAnsi="Calibri" w:cs="Calibri"/>
          <w:sz w:val="22"/>
          <w:szCs w:val="22"/>
        </w:rPr>
        <w:t> </w:t>
      </w:r>
    </w:p>
    <w:p w14:paraId="649C7A00" w14:textId="77777777" w:rsidR="00121890" w:rsidRDefault="00121890" w:rsidP="00121890">
      <w:pPr>
        <w:pStyle w:val="paragraph"/>
        <w:numPr>
          <w:ilvl w:val="0"/>
          <w:numId w:val="126"/>
        </w:numPr>
        <w:spacing w:before="0" w:beforeAutospacing="0" w:after="0" w:afterAutospacing="0"/>
        <w:ind w:firstLine="0"/>
        <w:jc w:val="both"/>
        <w:textAlignment w:val="baseline"/>
        <w:rPr>
          <w:sz w:val="22"/>
          <w:szCs w:val="22"/>
        </w:rPr>
      </w:pPr>
      <w:r>
        <w:rPr>
          <w:rStyle w:val="normaltextrun"/>
          <w:rFonts w:ascii="Calibri" w:hAnsi="Calibri" w:cs="Calibri"/>
          <w:color w:val="FF0000"/>
          <w:sz w:val="22"/>
          <w:szCs w:val="22"/>
        </w:rPr>
        <w:t>Both AGM’s and EGM’s must have seven days’ notice given by advertising in a conspicuous manner to all society members, and any non-members who may wish to become part of the Society committee.</w:t>
      </w:r>
      <w:r>
        <w:rPr>
          <w:rStyle w:val="eop"/>
          <w:rFonts w:ascii="Calibri" w:hAnsi="Calibri" w:cs="Calibri"/>
          <w:color w:val="FF0000"/>
          <w:sz w:val="22"/>
          <w:szCs w:val="22"/>
        </w:rPr>
        <w:t> </w:t>
      </w:r>
    </w:p>
    <w:p w14:paraId="62013428" w14:textId="77777777" w:rsidR="00121890" w:rsidRDefault="00121890" w:rsidP="00121890">
      <w:pPr>
        <w:pStyle w:val="paragraph"/>
        <w:numPr>
          <w:ilvl w:val="0"/>
          <w:numId w:val="127"/>
        </w:numPr>
        <w:spacing w:before="0" w:beforeAutospacing="0" w:after="0" w:afterAutospacing="0"/>
        <w:ind w:firstLine="0"/>
        <w:jc w:val="both"/>
        <w:textAlignment w:val="baseline"/>
        <w:rPr>
          <w:sz w:val="22"/>
          <w:szCs w:val="22"/>
        </w:rPr>
      </w:pPr>
      <w:r>
        <w:rPr>
          <w:rStyle w:val="normaltextrun"/>
          <w:rFonts w:ascii="Calibri" w:hAnsi="Calibri" w:cs="Calibri"/>
          <w:b/>
          <w:bCs/>
          <w:color w:val="FF0000"/>
          <w:sz w:val="22"/>
          <w:szCs w:val="22"/>
        </w:rPr>
        <w:t>​</w:t>
      </w:r>
      <w:r>
        <w:rPr>
          <w:rStyle w:val="normaltextrun"/>
          <w:rFonts w:ascii="Calibri" w:hAnsi="Calibri" w:cs="Calibri"/>
          <w:color w:val="FF0000"/>
          <w:sz w:val="22"/>
          <w:szCs w:val="22"/>
        </w:rPr>
        <w:t xml:space="preserve">The yearly report by the President and Treasurer shall be read at the </w:t>
      </w:r>
      <w:proofErr w:type="gramStart"/>
      <w:r>
        <w:rPr>
          <w:rStyle w:val="normaltextrun"/>
          <w:rFonts w:ascii="Calibri" w:hAnsi="Calibri" w:cs="Calibri"/>
          <w:color w:val="FF0000"/>
          <w:sz w:val="22"/>
          <w:szCs w:val="22"/>
        </w:rPr>
        <w:t>AGM</w:t>
      </w:r>
      <w:proofErr w:type="gramEnd"/>
      <w:r>
        <w:rPr>
          <w:rStyle w:val="eop"/>
          <w:rFonts w:ascii="Calibri" w:hAnsi="Calibri" w:cs="Calibri"/>
          <w:color w:val="FF0000"/>
          <w:sz w:val="22"/>
          <w:szCs w:val="22"/>
        </w:rPr>
        <w:t> </w:t>
      </w:r>
    </w:p>
    <w:p w14:paraId="633ABA6C" w14:textId="77777777" w:rsidR="00121890" w:rsidRDefault="00121890" w:rsidP="00121890">
      <w:pPr>
        <w:pStyle w:val="paragraph"/>
        <w:numPr>
          <w:ilvl w:val="0"/>
          <w:numId w:val="128"/>
        </w:numPr>
        <w:spacing w:before="0" w:beforeAutospacing="0" w:after="0" w:afterAutospacing="0"/>
        <w:ind w:firstLine="0"/>
        <w:jc w:val="both"/>
        <w:textAlignment w:val="baseline"/>
        <w:rPr>
          <w:sz w:val="22"/>
          <w:szCs w:val="22"/>
        </w:rPr>
      </w:pPr>
      <w:r>
        <w:rPr>
          <w:rStyle w:val="normaltextrun"/>
          <w:rFonts w:ascii="Calibri" w:hAnsi="Calibri" w:cs="Calibri"/>
          <w:color w:val="FF0000"/>
          <w:sz w:val="22"/>
          <w:szCs w:val="22"/>
        </w:rPr>
        <w:t>Other meetings may be called by the Society committee at their discretion, which itself must meet at least once a semester.</w:t>
      </w:r>
      <w:r>
        <w:rPr>
          <w:rStyle w:val="eop"/>
          <w:rFonts w:ascii="Calibri" w:hAnsi="Calibri" w:cs="Calibri"/>
          <w:color w:val="FF0000"/>
          <w:sz w:val="22"/>
          <w:szCs w:val="22"/>
        </w:rPr>
        <w:t> </w:t>
      </w:r>
    </w:p>
    <w:p w14:paraId="5F0E9D8B" w14:textId="77777777" w:rsidR="00121890" w:rsidRDefault="00121890" w:rsidP="00121890">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color w:val="FF0000"/>
          <w:sz w:val="22"/>
          <w:szCs w:val="22"/>
        </w:rPr>
        <w:t> </w:t>
      </w:r>
    </w:p>
    <w:p w14:paraId="4EBED54E" w14:textId="77777777" w:rsidR="00121890" w:rsidRDefault="00121890" w:rsidP="00121890">
      <w:pPr>
        <w:pStyle w:val="paragraph"/>
        <w:numPr>
          <w:ilvl w:val="0"/>
          <w:numId w:val="129"/>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b/>
          <w:bCs/>
          <w:color w:val="FF0000"/>
          <w:sz w:val="22"/>
          <w:szCs w:val="22"/>
        </w:rPr>
        <w:t>AMENDMENTS TO CONSTITUTION AND STANDING ORDERS</w:t>
      </w:r>
      <w:r>
        <w:rPr>
          <w:rStyle w:val="eop"/>
          <w:rFonts w:ascii="Calibri" w:hAnsi="Calibri" w:cs="Calibri"/>
          <w:color w:val="FF0000"/>
          <w:sz w:val="22"/>
          <w:szCs w:val="22"/>
        </w:rPr>
        <w:t> </w:t>
      </w:r>
    </w:p>
    <w:p w14:paraId="0A09FC30" w14:textId="77777777" w:rsidR="00121890" w:rsidRDefault="00121890" w:rsidP="00121890">
      <w:pPr>
        <w:pStyle w:val="paragraph"/>
        <w:numPr>
          <w:ilvl w:val="0"/>
          <w:numId w:val="130"/>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The Society may draw up standing orders as deemed necessary for the proper conduct of its affairs.</w:t>
      </w:r>
      <w:r>
        <w:rPr>
          <w:rStyle w:val="eop"/>
          <w:rFonts w:ascii="Calibri" w:hAnsi="Calibri" w:cs="Calibri"/>
          <w:sz w:val="22"/>
          <w:szCs w:val="22"/>
        </w:rPr>
        <w:t> </w:t>
      </w:r>
    </w:p>
    <w:p w14:paraId="3C1C71AA" w14:textId="77777777" w:rsidR="00121890" w:rsidRDefault="00121890" w:rsidP="00121890">
      <w:pPr>
        <w:pStyle w:val="paragraph"/>
        <w:numPr>
          <w:ilvl w:val="0"/>
          <w:numId w:val="131"/>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Standing orders shall be amended by a two thirds majority of those members present and voting at a quorate meeting.</w:t>
      </w:r>
      <w:r>
        <w:rPr>
          <w:rStyle w:val="eop"/>
          <w:rFonts w:ascii="Calibri" w:hAnsi="Calibri" w:cs="Calibri"/>
          <w:sz w:val="22"/>
          <w:szCs w:val="22"/>
        </w:rPr>
        <w:t> </w:t>
      </w:r>
    </w:p>
    <w:p w14:paraId="2A415163" w14:textId="77777777" w:rsidR="00121890" w:rsidRDefault="00121890" w:rsidP="00121890">
      <w:pPr>
        <w:pStyle w:val="paragraph"/>
        <w:numPr>
          <w:ilvl w:val="0"/>
          <w:numId w:val="132"/>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Any clause in this constitution shall be amended at any quorate meeting, provided:</w:t>
      </w:r>
      <w:r>
        <w:rPr>
          <w:rStyle w:val="eop"/>
          <w:rFonts w:ascii="Calibri" w:hAnsi="Calibri" w:cs="Calibri"/>
          <w:color w:val="FF0000"/>
          <w:sz w:val="22"/>
          <w:szCs w:val="22"/>
        </w:rPr>
        <w:t> </w:t>
      </w:r>
    </w:p>
    <w:p w14:paraId="26DC1982" w14:textId="77777777" w:rsidR="00121890" w:rsidRDefault="00121890" w:rsidP="00121890">
      <w:pPr>
        <w:pStyle w:val="paragraph"/>
        <w:numPr>
          <w:ilvl w:val="0"/>
          <w:numId w:val="133"/>
        </w:numPr>
        <w:spacing w:before="0" w:beforeAutospacing="0" w:after="0" w:afterAutospacing="0"/>
        <w:ind w:left="1575" w:firstLine="0"/>
        <w:jc w:val="both"/>
        <w:textAlignment w:val="baseline"/>
        <w:rPr>
          <w:rFonts w:ascii="Calibri" w:hAnsi="Calibri" w:cs="Calibri"/>
          <w:sz w:val="22"/>
          <w:szCs w:val="22"/>
        </w:rPr>
      </w:pPr>
      <w:r>
        <w:rPr>
          <w:rStyle w:val="normaltextrun"/>
          <w:rFonts w:ascii="Calibri" w:hAnsi="Calibri" w:cs="Calibri"/>
          <w:color w:val="FF0000"/>
          <w:sz w:val="22"/>
          <w:szCs w:val="22"/>
        </w:rPr>
        <w:t>7 days’ notice of the amendment has been given.</w:t>
      </w:r>
      <w:r>
        <w:rPr>
          <w:rStyle w:val="eop"/>
          <w:rFonts w:ascii="Calibri" w:hAnsi="Calibri" w:cs="Calibri"/>
          <w:color w:val="FF0000"/>
          <w:sz w:val="22"/>
          <w:szCs w:val="22"/>
        </w:rPr>
        <w:t> </w:t>
      </w:r>
    </w:p>
    <w:p w14:paraId="64CB6232" w14:textId="77777777" w:rsidR="00121890" w:rsidRDefault="00121890" w:rsidP="00121890">
      <w:pPr>
        <w:pStyle w:val="paragraph"/>
        <w:numPr>
          <w:ilvl w:val="0"/>
          <w:numId w:val="134"/>
        </w:numPr>
        <w:spacing w:before="0" w:beforeAutospacing="0" w:after="0" w:afterAutospacing="0"/>
        <w:ind w:left="1575" w:firstLine="0"/>
        <w:jc w:val="both"/>
        <w:textAlignment w:val="baseline"/>
        <w:rPr>
          <w:rFonts w:ascii="Calibri" w:hAnsi="Calibri" w:cs="Calibri"/>
          <w:sz w:val="22"/>
          <w:szCs w:val="22"/>
        </w:rPr>
      </w:pPr>
      <w:r>
        <w:rPr>
          <w:rStyle w:val="normaltextrun"/>
          <w:rFonts w:ascii="Calibri" w:hAnsi="Calibri" w:cs="Calibri"/>
          <w:color w:val="FF0000"/>
          <w:sz w:val="22"/>
          <w:szCs w:val="22"/>
        </w:rPr>
        <w:t>Two thirds of those present are voting in favour.</w:t>
      </w:r>
      <w:r>
        <w:rPr>
          <w:rStyle w:val="eop"/>
          <w:rFonts w:ascii="Calibri" w:hAnsi="Calibri" w:cs="Calibri"/>
          <w:color w:val="FF0000"/>
          <w:sz w:val="22"/>
          <w:szCs w:val="22"/>
        </w:rPr>
        <w:t> </w:t>
      </w:r>
    </w:p>
    <w:p w14:paraId="69830D6D" w14:textId="77777777" w:rsidR="00121890" w:rsidRDefault="00121890" w:rsidP="00121890">
      <w:pPr>
        <w:pStyle w:val="paragraph"/>
        <w:numPr>
          <w:ilvl w:val="0"/>
          <w:numId w:val="135"/>
        </w:numPr>
        <w:spacing w:before="0" w:beforeAutospacing="0" w:after="0" w:afterAutospacing="0"/>
        <w:ind w:left="1575" w:firstLine="0"/>
        <w:jc w:val="both"/>
        <w:textAlignment w:val="baseline"/>
        <w:rPr>
          <w:rFonts w:ascii="Calibri" w:hAnsi="Calibri" w:cs="Calibri"/>
          <w:sz w:val="22"/>
          <w:szCs w:val="22"/>
        </w:rPr>
      </w:pPr>
      <w:r>
        <w:rPr>
          <w:rStyle w:val="normaltextrun"/>
          <w:rFonts w:ascii="Calibri" w:hAnsi="Calibri" w:cs="Calibri"/>
          <w:color w:val="FF0000"/>
          <w:sz w:val="22"/>
          <w:szCs w:val="22"/>
        </w:rPr>
        <w:t>It is not against the constitution and Bye Laws of the Students’ Association.</w:t>
      </w:r>
      <w:r>
        <w:rPr>
          <w:rStyle w:val="eop"/>
          <w:rFonts w:ascii="Calibri" w:hAnsi="Calibri" w:cs="Calibri"/>
          <w:color w:val="FF0000"/>
          <w:sz w:val="22"/>
          <w:szCs w:val="22"/>
        </w:rPr>
        <w:t> </w:t>
      </w:r>
    </w:p>
    <w:p w14:paraId="63A6F2B3" w14:textId="77777777" w:rsidR="00121890" w:rsidRDefault="00121890" w:rsidP="00121890">
      <w:pPr>
        <w:pStyle w:val="paragraph"/>
        <w:numPr>
          <w:ilvl w:val="0"/>
          <w:numId w:val="136"/>
        </w:numPr>
        <w:spacing w:before="0" w:beforeAutospacing="0" w:after="0" w:afterAutospacing="0"/>
        <w:ind w:left="1575" w:firstLine="0"/>
        <w:jc w:val="both"/>
        <w:textAlignment w:val="baseline"/>
        <w:rPr>
          <w:rFonts w:ascii="Calibri" w:hAnsi="Calibri" w:cs="Calibri"/>
          <w:sz w:val="22"/>
          <w:szCs w:val="22"/>
        </w:rPr>
      </w:pPr>
      <w:r>
        <w:rPr>
          <w:rStyle w:val="normaltextrun"/>
          <w:rFonts w:ascii="Calibri" w:hAnsi="Calibri" w:cs="Calibri"/>
          <w:color w:val="FF0000"/>
          <w:sz w:val="22"/>
          <w:szCs w:val="22"/>
        </w:rPr>
        <w:t>It receives prior approval from the Societies team.</w:t>
      </w:r>
      <w:r>
        <w:rPr>
          <w:rStyle w:val="eop"/>
          <w:rFonts w:ascii="Calibri" w:hAnsi="Calibri" w:cs="Calibri"/>
          <w:color w:val="FF0000"/>
          <w:sz w:val="22"/>
          <w:szCs w:val="22"/>
        </w:rPr>
        <w:t> </w:t>
      </w:r>
    </w:p>
    <w:p w14:paraId="16B9B0A5" w14:textId="77777777" w:rsidR="00121890" w:rsidRDefault="00121890" w:rsidP="00121890">
      <w:pPr>
        <w:pStyle w:val="paragraph"/>
        <w:numPr>
          <w:ilvl w:val="0"/>
          <w:numId w:val="137"/>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b/>
          <w:bCs/>
          <w:color w:val="FF0000"/>
          <w:sz w:val="22"/>
          <w:szCs w:val="22"/>
        </w:rPr>
        <w:t>FINANCE</w:t>
      </w:r>
      <w:r>
        <w:rPr>
          <w:rStyle w:val="eop"/>
          <w:rFonts w:ascii="Calibri" w:hAnsi="Calibri" w:cs="Calibri"/>
          <w:color w:val="FF0000"/>
          <w:sz w:val="22"/>
          <w:szCs w:val="22"/>
        </w:rPr>
        <w:t> </w:t>
      </w:r>
    </w:p>
    <w:p w14:paraId="6CBA67D4" w14:textId="77777777" w:rsidR="00121890" w:rsidRDefault="00121890" w:rsidP="00121890">
      <w:pPr>
        <w:pStyle w:val="paragraph"/>
        <w:numPr>
          <w:ilvl w:val="0"/>
          <w:numId w:val="138"/>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The Treasurer will be responsible for the financial matters of the Society and see that claims against it are duly met.</w:t>
      </w:r>
      <w:r>
        <w:rPr>
          <w:rStyle w:val="eop"/>
          <w:rFonts w:ascii="Calibri" w:hAnsi="Calibri" w:cs="Calibri"/>
          <w:color w:val="FF0000"/>
          <w:sz w:val="22"/>
          <w:szCs w:val="22"/>
        </w:rPr>
        <w:t> </w:t>
      </w:r>
    </w:p>
    <w:p w14:paraId="462E3191" w14:textId="77777777" w:rsidR="00121890" w:rsidRDefault="00121890" w:rsidP="00121890">
      <w:pPr>
        <w:pStyle w:val="paragraph"/>
        <w:numPr>
          <w:ilvl w:val="0"/>
          <w:numId w:val="139"/>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The individual members of the Society shall be liable for any deficit incurred by the Society. The Association assumes no liability for any deficit incurred by Societies.</w:t>
      </w:r>
      <w:r>
        <w:rPr>
          <w:rStyle w:val="eop"/>
          <w:rFonts w:ascii="Calibri" w:hAnsi="Calibri" w:cs="Calibri"/>
          <w:color w:val="FF0000"/>
          <w:sz w:val="22"/>
          <w:szCs w:val="22"/>
        </w:rPr>
        <w:t> </w:t>
      </w:r>
    </w:p>
    <w:p w14:paraId="753063C2" w14:textId="77777777" w:rsidR="00121890" w:rsidRDefault="00121890" w:rsidP="00121890">
      <w:pPr>
        <w:pStyle w:val="paragraph"/>
        <w:numPr>
          <w:ilvl w:val="0"/>
          <w:numId w:val="140"/>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An accurate account for the finances of the Society will be given to the Students’ Association on request.</w:t>
      </w:r>
      <w:r>
        <w:rPr>
          <w:rStyle w:val="eop"/>
          <w:rFonts w:ascii="Calibri" w:hAnsi="Calibri" w:cs="Calibri"/>
          <w:color w:val="FF0000"/>
          <w:sz w:val="22"/>
          <w:szCs w:val="22"/>
        </w:rPr>
        <w:t> </w:t>
      </w:r>
    </w:p>
    <w:p w14:paraId="5C7012BE" w14:textId="77777777" w:rsidR="00121890" w:rsidRDefault="00121890" w:rsidP="00121890">
      <w:pPr>
        <w:pStyle w:val="paragraph"/>
        <w:numPr>
          <w:ilvl w:val="0"/>
          <w:numId w:val="141"/>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The Society will charge its members an annual subscription as agreed </w:t>
      </w:r>
      <w:proofErr w:type="gramStart"/>
      <w:r>
        <w:rPr>
          <w:rStyle w:val="normaltextrun"/>
          <w:rFonts w:ascii="Calibri" w:hAnsi="Calibri" w:cs="Calibri"/>
          <w:color w:val="FF0000"/>
          <w:sz w:val="22"/>
          <w:szCs w:val="22"/>
        </w:rPr>
        <w:t>upon</w:t>
      </w:r>
      <w:proofErr w:type="gramEnd"/>
      <w:r>
        <w:rPr>
          <w:rStyle w:val="normaltextrun"/>
          <w:rFonts w:ascii="Calibri" w:hAnsi="Calibri" w:cs="Calibri"/>
          <w:color w:val="FF0000"/>
          <w:sz w:val="22"/>
          <w:szCs w:val="22"/>
        </w:rPr>
        <w:t xml:space="preserve"> </w:t>
      </w:r>
      <w:r>
        <w:rPr>
          <w:rStyle w:val="eop"/>
          <w:rFonts w:ascii="Calibri" w:hAnsi="Calibri" w:cs="Calibri"/>
          <w:color w:val="FF0000"/>
          <w:sz w:val="22"/>
          <w:szCs w:val="22"/>
        </w:rPr>
        <w:t> </w:t>
      </w:r>
    </w:p>
    <w:p w14:paraId="528BFA3C" w14:textId="77777777" w:rsidR="00121890" w:rsidRDefault="00121890" w:rsidP="00121890">
      <w:pPr>
        <w:pStyle w:val="paragraph"/>
        <w:numPr>
          <w:ilvl w:val="0"/>
          <w:numId w:val="142"/>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No member of a Society or its committee may benefit financially from their involvement in the Society unless for reimbursement of prior expenses agreed upon by the Society.</w:t>
      </w:r>
      <w:r>
        <w:rPr>
          <w:rStyle w:val="eop"/>
          <w:rFonts w:ascii="Calibri" w:hAnsi="Calibri" w:cs="Calibri"/>
          <w:color w:val="FF0000"/>
          <w:sz w:val="22"/>
          <w:szCs w:val="22"/>
        </w:rPr>
        <w:t> </w:t>
      </w:r>
    </w:p>
    <w:p w14:paraId="5F0BA942" w14:textId="77777777" w:rsidR="00121890" w:rsidRDefault="00121890" w:rsidP="00121890">
      <w:pPr>
        <w:pStyle w:val="paragraph"/>
        <w:numPr>
          <w:ilvl w:val="0"/>
          <w:numId w:val="143"/>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A Society cannot be used as a business for profit.</w:t>
      </w:r>
      <w:r>
        <w:rPr>
          <w:rStyle w:val="eop"/>
          <w:rFonts w:ascii="Calibri" w:hAnsi="Calibri" w:cs="Calibri"/>
          <w:color w:val="FF0000"/>
          <w:sz w:val="22"/>
          <w:szCs w:val="22"/>
        </w:rPr>
        <w:t> </w:t>
      </w:r>
    </w:p>
    <w:p w14:paraId="5D694488" w14:textId="77777777" w:rsidR="00121890" w:rsidRDefault="00121890" w:rsidP="00121890">
      <w:pPr>
        <w:pStyle w:val="paragraph"/>
        <w:numPr>
          <w:ilvl w:val="0"/>
          <w:numId w:val="144"/>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The Society will follow all terms set out in Bye Law 5 relating to society </w:t>
      </w:r>
      <w:proofErr w:type="gramStart"/>
      <w:r>
        <w:rPr>
          <w:rStyle w:val="normaltextrun"/>
          <w:rFonts w:ascii="Calibri" w:hAnsi="Calibri" w:cs="Calibri"/>
          <w:color w:val="FF0000"/>
          <w:sz w:val="22"/>
          <w:szCs w:val="22"/>
        </w:rPr>
        <w:t>finances</w:t>
      </w:r>
      <w:proofErr w:type="gramEnd"/>
      <w:r>
        <w:rPr>
          <w:rStyle w:val="eop"/>
          <w:rFonts w:ascii="Calibri" w:hAnsi="Calibri" w:cs="Calibri"/>
          <w:color w:val="FF0000"/>
          <w:sz w:val="22"/>
          <w:szCs w:val="22"/>
        </w:rPr>
        <w:t> </w:t>
      </w:r>
    </w:p>
    <w:p w14:paraId="2A770367" w14:textId="77777777" w:rsidR="00121890" w:rsidRDefault="00121890" w:rsidP="00121890">
      <w:pPr>
        <w:pStyle w:val="paragraph"/>
        <w:numPr>
          <w:ilvl w:val="0"/>
          <w:numId w:val="145"/>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b/>
          <w:bCs/>
          <w:color w:val="FF0000"/>
          <w:sz w:val="22"/>
          <w:szCs w:val="22"/>
        </w:rPr>
        <w:t>CONDUCT</w:t>
      </w:r>
      <w:r>
        <w:rPr>
          <w:rStyle w:val="eop"/>
          <w:rFonts w:ascii="Calibri" w:hAnsi="Calibri" w:cs="Calibri"/>
          <w:color w:val="FF0000"/>
          <w:sz w:val="22"/>
          <w:szCs w:val="22"/>
        </w:rPr>
        <w:t> </w:t>
      </w:r>
    </w:p>
    <w:p w14:paraId="32CA52C5" w14:textId="77777777" w:rsidR="00121890" w:rsidRDefault="00121890" w:rsidP="00121890">
      <w:pPr>
        <w:pStyle w:val="paragraph"/>
        <w:numPr>
          <w:ilvl w:val="0"/>
          <w:numId w:val="146"/>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All Society members are expected to abide by DUSA’s Code of Conduct</w:t>
      </w:r>
      <w:r>
        <w:rPr>
          <w:rStyle w:val="eop"/>
          <w:rFonts w:ascii="Calibri" w:hAnsi="Calibri" w:cs="Calibri"/>
          <w:color w:val="FF0000"/>
          <w:sz w:val="22"/>
          <w:szCs w:val="22"/>
        </w:rPr>
        <w:t> </w:t>
      </w:r>
    </w:p>
    <w:p w14:paraId="16D62CEE" w14:textId="77777777" w:rsidR="00121890" w:rsidRDefault="00121890" w:rsidP="00121890">
      <w:pPr>
        <w:pStyle w:val="paragraph"/>
        <w:numPr>
          <w:ilvl w:val="0"/>
          <w:numId w:val="147"/>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All societies and their members will be subject to the disciplinary rules of the Association, found in </w:t>
      </w:r>
      <w:proofErr w:type="gramStart"/>
      <w:r>
        <w:rPr>
          <w:rStyle w:val="normaltextrun"/>
          <w:rFonts w:ascii="Calibri" w:hAnsi="Calibri" w:cs="Calibri"/>
          <w:color w:val="FF0000"/>
          <w:sz w:val="22"/>
          <w:szCs w:val="22"/>
        </w:rPr>
        <w:t>Bye-Law</w:t>
      </w:r>
      <w:proofErr w:type="gramEnd"/>
      <w:r>
        <w:rPr>
          <w:rStyle w:val="normaltextrun"/>
          <w:rFonts w:ascii="Calibri" w:hAnsi="Calibri" w:cs="Calibri"/>
          <w:color w:val="FF0000"/>
          <w:sz w:val="22"/>
          <w:szCs w:val="22"/>
        </w:rPr>
        <w:t xml:space="preserve"> 6</w:t>
      </w:r>
      <w:r>
        <w:rPr>
          <w:rStyle w:val="eop"/>
          <w:rFonts w:ascii="Calibri" w:hAnsi="Calibri" w:cs="Calibri"/>
          <w:color w:val="FF0000"/>
          <w:sz w:val="22"/>
          <w:szCs w:val="22"/>
        </w:rPr>
        <w:t> </w:t>
      </w:r>
    </w:p>
    <w:p w14:paraId="31866660" w14:textId="77777777" w:rsidR="00121890" w:rsidRDefault="00121890" w:rsidP="00121890">
      <w:pPr>
        <w:pStyle w:val="paragraph"/>
        <w:numPr>
          <w:ilvl w:val="0"/>
          <w:numId w:val="148"/>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The Vice President of Student Activities or another member of the Executive has the right to remove an officer from a society committee should they found to be in breach of these </w:t>
      </w:r>
      <w:proofErr w:type="gramStart"/>
      <w:r>
        <w:rPr>
          <w:rStyle w:val="normaltextrun"/>
          <w:rFonts w:ascii="Calibri" w:hAnsi="Calibri" w:cs="Calibri"/>
          <w:color w:val="FF0000"/>
          <w:sz w:val="22"/>
          <w:szCs w:val="22"/>
        </w:rPr>
        <w:t>values</w:t>
      </w:r>
      <w:proofErr w:type="gramEnd"/>
      <w:r>
        <w:rPr>
          <w:rStyle w:val="eop"/>
          <w:rFonts w:ascii="Calibri" w:hAnsi="Calibri" w:cs="Calibri"/>
          <w:color w:val="FF0000"/>
          <w:sz w:val="22"/>
          <w:szCs w:val="22"/>
        </w:rPr>
        <w:t> </w:t>
      </w:r>
    </w:p>
    <w:p w14:paraId="0C124865" w14:textId="77777777" w:rsidR="00121890" w:rsidRDefault="00121890" w:rsidP="00121890">
      <w:pPr>
        <w:pStyle w:val="paragraph"/>
        <w:numPr>
          <w:ilvl w:val="0"/>
          <w:numId w:val="149"/>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color w:val="FF0000"/>
          <w:sz w:val="22"/>
          <w:szCs w:val="22"/>
        </w:rPr>
        <w:t xml:space="preserve">The Society Wellbeing Officer should be informed of any concerns within the </w:t>
      </w:r>
      <w:proofErr w:type="gramStart"/>
      <w:r>
        <w:rPr>
          <w:rStyle w:val="normaltextrun"/>
          <w:rFonts w:ascii="Calibri" w:hAnsi="Calibri" w:cs="Calibri"/>
          <w:color w:val="FF0000"/>
          <w:sz w:val="22"/>
          <w:szCs w:val="22"/>
        </w:rPr>
        <w:t>society</w:t>
      </w:r>
      <w:proofErr w:type="gramEnd"/>
      <w:r>
        <w:rPr>
          <w:rStyle w:val="eop"/>
          <w:rFonts w:ascii="Calibri" w:hAnsi="Calibri" w:cs="Calibri"/>
          <w:color w:val="FF0000"/>
          <w:sz w:val="22"/>
          <w:szCs w:val="22"/>
        </w:rPr>
        <w:t> </w:t>
      </w:r>
    </w:p>
    <w:p w14:paraId="3470042A" w14:textId="77777777" w:rsidR="00121890" w:rsidRDefault="00121890" w:rsidP="001218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40A7A3F3" w14:textId="77777777" w:rsidR="00121890" w:rsidRPr="00BB6BB5" w:rsidRDefault="00121890" w:rsidP="00121890">
      <w:pPr>
        <w:pStyle w:val="Level2Char"/>
        <w:numPr>
          <w:ilvl w:val="0"/>
          <w:numId w:val="0"/>
        </w:numPr>
        <w:spacing w:before="120" w:after="100" w:afterAutospacing="1"/>
        <w:ind w:left="864" w:hanging="864"/>
        <w:rPr>
          <w:rFonts w:asciiTheme="minorHAnsi" w:hAnsiTheme="minorHAnsi" w:cstheme="minorHAnsi"/>
        </w:rPr>
      </w:pPr>
    </w:p>
    <w:p w14:paraId="55AD8546" w14:textId="77777777" w:rsidR="00BB6BB5" w:rsidRDefault="00BB6BB5" w:rsidP="00BB6BB5">
      <w:pPr>
        <w:pStyle w:val="Level1"/>
        <w:numPr>
          <w:ilvl w:val="0"/>
          <w:numId w:val="0"/>
        </w:numPr>
        <w:spacing w:before="120" w:after="120"/>
        <w:rPr>
          <w:rFonts w:asciiTheme="minorHAnsi" w:hAnsiTheme="minorHAnsi"/>
          <w:b/>
          <w:bCs/>
        </w:rPr>
      </w:pPr>
    </w:p>
    <w:p w14:paraId="24FEA92F" w14:textId="533657C5" w:rsidR="00BB6BB5" w:rsidRPr="00F30B6B" w:rsidRDefault="00BB6BB5" w:rsidP="00BB6BB5">
      <w:pPr>
        <w:pStyle w:val="Heading1"/>
      </w:pPr>
      <w:bookmarkStart w:id="324" w:name="_Toc96529353"/>
      <w:bookmarkStart w:id="325" w:name="_Toc131531651"/>
      <w:r w:rsidRPr="001C11DC">
        <w:lastRenderedPageBreak/>
        <w:t>BYE LAW</w:t>
      </w:r>
      <w:r w:rsidRPr="001C11DC">
        <w:tab/>
      </w:r>
      <w:r>
        <w:t xml:space="preserve"> </w:t>
      </w:r>
      <w:r w:rsidRPr="001C11DC">
        <w:t>6</w:t>
      </w:r>
      <w:r w:rsidRPr="001C11DC">
        <w:tab/>
      </w:r>
      <w:r w:rsidRPr="001C11DC">
        <w:tab/>
        <w:t>CODE OF DISCIPLINE</w:t>
      </w:r>
      <w:bookmarkEnd w:id="324"/>
      <w:bookmarkEnd w:id="325"/>
    </w:p>
    <w:p w14:paraId="58AD438B" w14:textId="5E73723B" w:rsidR="00BB6BB5" w:rsidRPr="00BB6BB5" w:rsidRDefault="00BB6BB5" w:rsidP="00BB6BB5">
      <w:pPr>
        <w:pStyle w:val="Level1"/>
        <w:numPr>
          <w:ilvl w:val="1"/>
          <w:numId w:val="88"/>
        </w:numPr>
        <w:spacing w:before="120" w:after="120"/>
        <w:ind w:left="851" w:hanging="851"/>
        <w:rPr>
          <w:rFonts w:asciiTheme="minorHAnsi" w:hAnsiTheme="minorHAnsi" w:cstheme="minorHAnsi"/>
          <w:b/>
        </w:rPr>
      </w:pPr>
      <w:bookmarkStart w:id="326" w:name="_Toc90901535"/>
      <w:bookmarkStart w:id="327" w:name="_Toc96529354"/>
      <w:bookmarkStart w:id="328" w:name="_Toc97757340"/>
      <w:bookmarkStart w:id="329" w:name="_Toc131531652"/>
      <w:r w:rsidRPr="00BB6BB5">
        <w:rPr>
          <w:rFonts w:asciiTheme="minorHAnsi" w:hAnsiTheme="minorHAnsi" w:cstheme="minorHAnsi"/>
          <w:b/>
        </w:rPr>
        <w:t>GENERAL ETHOS</w:t>
      </w:r>
      <w:bookmarkEnd w:id="326"/>
      <w:bookmarkEnd w:id="327"/>
      <w:bookmarkEnd w:id="328"/>
      <w:bookmarkEnd w:id="329"/>
    </w:p>
    <w:p w14:paraId="3932CAD5" w14:textId="77777777" w:rsidR="00BB6BB5" w:rsidRPr="00BB6BB5" w:rsidRDefault="00BB6BB5" w:rsidP="00BB6BB5">
      <w:pPr>
        <w:pStyle w:val="Level2Char"/>
        <w:numPr>
          <w:ilvl w:val="1"/>
          <w:numId w:val="87"/>
        </w:numPr>
        <w:spacing w:before="120" w:after="120"/>
        <w:ind w:left="851" w:hanging="851"/>
        <w:rPr>
          <w:rFonts w:asciiTheme="minorHAnsi" w:hAnsiTheme="minorHAnsi" w:cstheme="minorHAnsi"/>
        </w:rPr>
      </w:pPr>
      <w:bookmarkStart w:id="330" w:name="_Toc90901537"/>
      <w:bookmarkStart w:id="331" w:name="_Toc96529356"/>
      <w:r w:rsidRPr="00BB6BB5">
        <w:rPr>
          <w:rFonts w:asciiTheme="minorHAnsi" w:hAnsiTheme="minorHAnsi" w:cstheme="minorHAnsi"/>
        </w:rPr>
        <w:t xml:space="preserve">The purpose of this Bye Law is to provide a </w:t>
      </w:r>
      <w:bookmarkEnd w:id="330"/>
      <w:bookmarkEnd w:id="331"/>
      <w:r w:rsidRPr="00BB6BB5">
        <w:rPr>
          <w:rFonts w:asciiTheme="minorHAnsi" w:hAnsiTheme="minorHAnsi" w:cstheme="minorHAnsi"/>
        </w:rPr>
        <w:t xml:space="preserve">framework for the disciplinary processes within the Association. </w:t>
      </w:r>
    </w:p>
    <w:p w14:paraId="3FA80736" w14:textId="77777777" w:rsidR="00BB6BB5" w:rsidRPr="00BB6BB5" w:rsidRDefault="00BB6BB5" w:rsidP="00BB6BB5">
      <w:pPr>
        <w:pStyle w:val="Level2Char"/>
        <w:numPr>
          <w:ilvl w:val="1"/>
          <w:numId w:val="87"/>
        </w:numPr>
        <w:spacing w:before="120" w:after="120"/>
        <w:ind w:left="851" w:hanging="851"/>
        <w:rPr>
          <w:rFonts w:asciiTheme="minorHAnsi" w:hAnsiTheme="minorHAnsi" w:cstheme="minorHAnsi"/>
        </w:rPr>
      </w:pPr>
      <w:r w:rsidRPr="00BB6BB5">
        <w:rPr>
          <w:rFonts w:asciiTheme="minorHAnsi" w:hAnsiTheme="minorHAnsi" w:cstheme="minorHAnsi"/>
        </w:rPr>
        <w:t>The Disciplinary Procedure will only be enacted if it is not possible or appropriate to resolve the issue informally. Informal resolution will always be the preferred means.</w:t>
      </w:r>
      <w:bookmarkStart w:id="332" w:name="_Toc90901538"/>
      <w:bookmarkStart w:id="333" w:name="_Toc96529357"/>
    </w:p>
    <w:p w14:paraId="3F32198F" w14:textId="77777777" w:rsidR="00BB6BB5" w:rsidRPr="00BB6BB5" w:rsidRDefault="00BB6BB5" w:rsidP="00BB6BB5">
      <w:pPr>
        <w:pStyle w:val="Level2Char"/>
        <w:numPr>
          <w:ilvl w:val="1"/>
          <w:numId w:val="87"/>
        </w:numPr>
        <w:spacing w:before="120" w:after="120"/>
        <w:ind w:left="851" w:hanging="851"/>
        <w:rPr>
          <w:rFonts w:asciiTheme="minorHAnsi" w:hAnsiTheme="minorHAnsi" w:cstheme="minorHAnsi"/>
        </w:rPr>
      </w:pPr>
      <w:r w:rsidRPr="00BB6BB5">
        <w:rPr>
          <w:rFonts w:asciiTheme="minorHAnsi" w:hAnsiTheme="minorHAnsi" w:cstheme="minorHAnsi"/>
        </w:rPr>
        <w:t>This Bye Law exists to protect members and their guests, and to ensure that they can enjoy all the facilities and services of the Association.</w:t>
      </w:r>
      <w:bookmarkEnd w:id="332"/>
      <w:bookmarkEnd w:id="333"/>
    </w:p>
    <w:p w14:paraId="407CBE1B" w14:textId="77777777" w:rsidR="00BB6BB5" w:rsidRPr="00BB6BB5" w:rsidRDefault="00BB6BB5" w:rsidP="00BB6BB5">
      <w:pPr>
        <w:pStyle w:val="Level2Char"/>
        <w:numPr>
          <w:ilvl w:val="1"/>
          <w:numId w:val="87"/>
        </w:numPr>
        <w:spacing w:before="120" w:after="120"/>
        <w:ind w:left="851" w:hanging="851"/>
        <w:rPr>
          <w:rFonts w:asciiTheme="minorHAnsi" w:hAnsiTheme="minorHAnsi" w:cstheme="minorHAnsi"/>
        </w:rPr>
      </w:pPr>
      <w:r w:rsidRPr="00BB6BB5">
        <w:rPr>
          <w:rFonts w:asciiTheme="minorHAnsi" w:hAnsiTheme="minorHAnsi" w:cstheme="minorHAnsi"/>
        </w:rPr>
        <w:t>All members and guests of the Association are subject to this Bye Law whilst on association premises and/or engaged in any activity under the auspices of the Association.</w:t>
      </w:r>
    </w:p>
    <w:p w14:paraId="0DAD6ABA" w14:textId="77777777" w:rsidR="00BB6BB5" w:rsidRPr="00BB6BB5" w:rsidRDefault="00BB6BB5" w:rsidP="00BB6BB5">
      <w:pPr>
        <w:pStyle w:val="Level2Char"/>
        <w:numPr>
          <w:ilvl w:val="1"/>
          <w:numId w:val="87"/>
        </w:numPr>
        <w:tabs>
          <w:tab w:val="num" w:pos="2302"/>
        </w:tabs>
        <w:spacing w:before="120" w:after="120"/>
        <w:ind w:left="851" w:hanging="851"/>
        <w:rPr>
          <w:rFonts w:asciiTheme="minorHAnsi" w:hAnsiTheme="minorHAnsi" w:cstheme="minorHAnsi"/>
        </w:rPr>
      </w:pPr>
      <w:r w:rsidRPr="00BB6BB5">
        <w:rPr>
          <w:rFonts w:asciiTheme="minorHAnsi" w:hAnsiTheme="minorHAnsi" w:cstheme="minorHAnsi"/>
        </w:rPr>
        <w:t>The implementation of this Bye Law is detailed in the Association’s Disciplinary Procedure, along with the standards of behaviours expected.</w:t>
      </w:r>
    </w:p>
    <w:p w14:paraId="372D1FE7" w14:textId="77777777" w:rsidR="00BB6BB5" w:rsidRPr="00BB6BB5" w:rsidRDefault="00BB6BB5" w:rsidP="00BB6BB5">
      <w:pPr>
        <w:pStyle w:val="Level2Char"/>
        <w:numPr>
          <w:ilvl w:val="1"/>
          <w:numId w:val="87"/>
        </w:numPr>
        <w:tabs>
          <w:tab w:val="num" w:pos="2302"/>
        </w:tabs>
        <w:spacing w:before="120" w:after="120"/>
        <w:ind w:left="851" w:hanging="851"/>
        <w:rPr>
          <w:rFonts w:asciiTheme="minorHAnsi" w:hAnsiTheme="minorHAnsi" w:cstheme="minorHAnsi"/>
        </w:rPr>
      </w:pPr>
      <w:r w:rsidRPr="00BB6BB5">
        <w:rPr>
          <w:rFonts w:asciiTheme="minorHAnsi" w:hAnsiTheme="minorHAnsi" w:cstheme="minorHAnsi"/>
        </w:rPr>
        <w:t xml:space="preserve">The Association will, </w:t>
      </w:r>
      <w:proofErr w:type="gramStart"/>
      <w:r w:rsidRPr="00BB6BB5">
        <w:rPr>
          <w:rFonts w:asciiTheme="minorHAnsi" w:hAnsiTheme="minorHAnsi" w:cstheme="minorHAnsi"/>
        </w:rPr>
        <w:t>at all times</w:t>
      </w:r>
      <w:proofErr w:type="gramEnd"/>
      <w:r w:rsidRPr="00BB6BB5">
        <w:rPr>
          <w:rFonts w:asciiTheme="minorHAnsi" w:hAnsiTheme="minorHAnsi" w:cstheme="minorHAnsi"/>
        </w:rPr>
        <w:t>, aim to process disciplinary matters with sensitivity, fairness, and consistency of treatment; in confidence; and without prejudice or undue delay.</w:t>
      </w:r>
    </w:p>
    <w:p w14:paraId="5253FC3C" w14:textId="77777777" w:rsidR="00BB6BB5" w:rsidRPr="00BB6BB5" w:rsidRDefault="00BB6BB5" w:rsidP="00BB6BB5">
      <w:pPr>
        <w:pStyle w:val="Level2Char"/>
        <w:numPr>
          <w:ilvl w:val="1"/>
          <w:numId w:val="87"/>
        </w:numPr>
        <w:tabs>
          <w:tab w:val="num" w:pos="2302"/>
        </w:tabs>
        <w:spacing w:before="120" w:after="120"/>
        <w:ind w:left="851" w:hanging="851"/>
        <w:rPr>
          <w:rFonts w:asciiTheme="minorHAnsi" w:hAnsiTheme="minorHAnsi" w:cstheme="minorHAnsi"/>
        </w:rPr>
      </w:pPr>
      <w:r w:rsidRPr="00BB6BB5">
        <w:rPr>
          <w:rFonts w:asciiTheme="minorHAnsi" w:hAnsiTheme="minorHAnsi" w:cstheme="minorHAnsi"/>
        </w:rPr>
        <w:t xml:space="preserve">While a safe environment for all members is the </w:t>
      </w:r>
      <w:bookmarkStart w:id="334" w:name="_Int_wJRhHJzR"/>
      <w:proofErr w:type="gramStart"/>
      <w:r w:rsidRPr="00BB6BB5">
        <w:rPr>
          <w:rFonts w:asciiTheme="minorHAnsi" w:hAnsiTheme="minorHAnsi" w:cstheme="minorHAnsi"/>
        </w:rPr>
        <w:t>ultimate goal</w:t>
      </w:r>
      <w:bookmarkEnd w:id="334"/>
      <w:proofErr w:type="gramEnd"/>
      <w:r w:rsidRPr="00BB6BB5">
        <w:rPr>
          <w:rFonts w:asciiTheme="minorHAnsi" w:hAnsiTheme="minorHAnsi" w:cstheme="minorHAnsi"/>
        </w:rPr>
        <w:t xml:space="preserve"> of disciplinary procedures, particular consideration should be given to the effect of any alleged incident on members of staff. As the Association is their place of work, they must be guaranteed a safe and comfortable working environment – both in principle and by law. Therefore, in general, the incidents against members of staff should be treated as being of a greater severity than those against members - particularly in the event of threats or violence used against them.</w:t>
      </w:r>
    </w:p>
    <w:p w14:paraId="2D1DE32A" w14:textId="77777777" w:rsidR="00BB6BB5" w:rsidRPr="00BB6BB5" w:rsidRDefault="00BB6BB5" w:rsidP="00BB6BB5">
      <w:pPr>
        <w:pStyle w:val="Level2Char"/>
        <w:numPr>
          <w:ilvl w:val="1"/>
          <w:numId w:val="87"/>
        </w:numPr>
        <w:tabs>
          <w:tab w:val="num" w:pos="2302"/>
        </w:tabs>
        <w:spacing w:before="120" w:after="120"/>
        <w:ind w:left="851" w:hanging="851"/>
        <w:rPr>
          <w:rFonts w:asciiTheme="minorHAnsi" w:hAnsiTheme="minorHAnsi" w:cstheme="minorHAnsi"/>
        </w:rPr>
      </w:pPr>
      <w:r w:rsidRPr="00BB6BB5">
        <w:rPr>
          <w:rFonts w:asciiTheme="minorHAnsi" w:hAnsiTheme="minorHAnsi" w:cstheme="minorHAnsi"/>
        </w:rPr>
        <w:t xml:space="preserve">As per the Disciplinary Procedure, in deciding whether a member is in breach of Association bye laws and/or policy, the case will be judged on the ‘balance of </w:t>
      </w:r>
      <w:bookmarkStart w:id="335" w:name="_Int_9VOQQDNJ"/>
      <w:r w:rsidRPr="00BB6BB5">
        <w:rPr>
          <w:rFonts w:asciiTheme="minorHAnsi" w:hAnsiTheme="minorHAnsi" w:cstheme="minorHAnsi"/>
        </w:rPr>
        <w:t>probabilities.’</w:t>
      </w:r>
      <w:bookmarkEnd w:id="335"/>
    </w:p>
    <w:p w14:paraId="3799413D" w14:textId="77777777" w:rsidR="00BB6BB5" w:rsidRPr="00BB6BB5" w:rsidRDefault="00BB6BB5" w:rsidP="00BB6BB5">
      <w:pPr>
        <w:pStyle w:val="Level2Char"/>
        <w:numPr>
          <w:ilvl w:val="1"/>
          <w:numId w:val="87"/>
        </w:numPr>
        <w:tabs>
          <w:tab w:val="num" w:pos="2302"/>
        </w:tabs>
        <w:spacing w:before="120" w:after="120"/>
        <w:ind w:left="851" w:hanging="851"/>
        <w:rPr>
          <w:rFonts w:asciiTheme="minorHAnsi" w:hAnsiTheme="minorHAnsi" w:cstheme="minorHAnsi"/>
        </w:rPr>
      </w:pPr>
      <w:r w:rsidRPr="00BB6BB5">
        <w:rPr>
          <w:rFonts w:asciiTheme="minorHAnsi" w:hAnsiTheme="minorHAnsi" w:cstheme="minorHAnsi"/>
        </w:rPr>
        <w:t>No officer or member of staff should participate in a disciplinary decision where they have a personal interest, nor any other conflict of interests, and should excuse themselves accordingly</w:t>
      </w:r>
      <w:bookmarkStart w:id="336" w:name="_Int_ig9HpbDm"/>
      <w:r w:rsidRPr="00BB6BB5">
        <w:rPr>
          <w:rFonts w:asciiTheme="minorHAnsi" w:hAnsiTheme="minorHAnsi" w:cstheme="minorHAnsi"/>
        </w:rPr>
        <w:t xml:space="preserve">.  </w:t>
      </w:r>
      <w:bookmarkEnd w:id="336"/>
    </w:p>
    <w:p w14:paraId="257F6AED" w14:textId="38C6585E" w:rsidR="00BB6BB5" w:rsidRPr="00BB6BB5" w:rsidRDefault="00BB6BB5" w:rsidP="00BB6BB5">
      <w:pPr>
        <w:pStyle w:val="Level2Char"/>
        <w:numPr>
          <w:ilvl w:val="1"/>
          <w:numId w:val="87"/>
        </w:numPr>
        <w:tabs>
          <w:tab w:val="num" w:pos="1584"/>
          <w:tab w:val="num" w:pos="2302"/>
        </w:tabs>
        <w:spacing w:before="120" w:after="120"/>
        <w:ind w:left="851" w:hanging="851"/>
        <w:rPr>
          <w:rFonts w:asciiTheme="minorHAnsi" w:hAnsiTheme="minorHAnsi" w:cstheme="minorHAnsi"/>
        </w:rPr>
      </w:pPr>
      <w:r w:rsidRPr="00BB6BB5">
        <w:rPr>
          <w:rFonts w:asciiTheme="minorHAnsi" w:hAnsiTheme="minorHAnsi" w:cstheme="minorHAnsi"/>
        </w:rPr>
        <w:t xml:space="preserve">It is of </w:t>
      </w:r>
      <w:proofErr w:type="gramStart"/>
      <w:r w:rsidRPr="00BB6BB5">
        <w:rPr>
          <w:rFonts w:asciiTheme="minorHAnsi" w:hAnsiTheme="minorHAnsi" w:cstheme="minorHAnsi"/>
        </w:rPr>
        <w:t>particular consideration</w:t>
      </w:r>
      <w:proofErr w:type="gramEnd"/>
      <w:r w:rsidRPr="00BB6BB5">
        <w:rPr>
          <w:rFonts w:asciiTheme="minorHAnsi" w:hAnsiTheme="minorHAnsi" w:cstheme="minorHAnsi"/>
        </w:rPr>
        <w:t xml:space="preserve"> that DUSA is a Charity, operating for its members and staff, as well as for those allegedly in breach of policy. As such, it is important to carefully consider the effect of the use of bans and monetary fines before they are issued</w:t>
      </w:r>
      <w:bookmarkStart w:id="337" w:name="_Int_s5lErhAM"/>
      <w:r w:rsidRPr="00BB6BB5">
        <w:rPr>
          <w:rFonts w:asciiTheme="minorHAnsi" w:hAnsiTheme="minorHAnsi" w:cstheme="minorHAnsi"/>
        </w:rPr>
        <w:t xml:space="preserve">.  </w:t>
      </w:r>
      <w:bookmarkEnd w:id="337"/>
      <w:r w:rsidRPr="00BB6BB5">
        <w:rPr>
          <w:rFonts w:asciiTheme="minorHAnsi" w:hAnsiTheme="minorHAnsi" w:cstheme="minorHAnsi"/>
        </w:rPr>
        <w:t>Respect must be given to the social environment of the Association, the wellbeing of the affected member and/or guest, as well as the Association’s existence as a commercial entity</w:t>
      </w:r>
      <w:bookmarkStart w:id="338" w:name="_Int_bJyCjuyJ"/>
      <w:r w:rsidRPr="00BB6BB5">
        <w:rPr>
          <w:rFonts w:asciiTheme="minorHAnsi" w:hAnsiTheme="minorHAnsi" w:cstheme="minorHAnsi"/>
        </w:rPr>
        <w:t xml:space="preserve">.  </w:t>
      </w:r>
      <w:bookmarkEnd w:id="338"/>
    </w:p>
    <w:p w14:paraId="2BCF9E2F" w14:textId="4320C82C" w:rsidR="00BB6BB5" w:rsidRDefault="00BB6BB5" w:rsidP="00BB6BB5">
      <w:pPr>
        <w:pStyle w:val="Level1"/>
        <w:numPr>
          <w:ilvl w:val="0"/>
          <w:numId w:val="89"/>
        </w:numPr>
        <w:spacing w:before="120" w:after="120"/>
        <w:ind w:left="851" w:hanging="851"/>
        <w:rPr>
          <w:rFonts w:asciiTheme="minorHAnsi" w:hAnsiTheme="minorHAnsi"/>
          <w:b/>
          <w:bCs/>
        </w:rPr>
      </w:pPr>
      <w:bookmarkStart w:id="339" w:name="_Toc90901552"/>
      <w:bookmarkStart w:id="340" w:name="_Toc96529371"/>
      <w:bookmarkStart w:id="341" w:name="_Toc97757342"/>
      <w:bookmarkStart w:id="342" w:name="_Int_EtD3FXV9"/>
      <w:bookmarkStart w:id="343" w:name="_Toc131531653"/>
      <w:r w:rsidRPr="36A223C2">
        <w:rPr>
          <w:rFonts w:asciiTheme="minorHAnsi" w:hAnsiTheme="minorHAnsi"/>
          <w:b/>
          <w:bCs/>
        </w:rPr>
        <w:t>JURISDICTION</w:t>
      </w:r>
      <w:bookmarkStart w:id="344" w:name="_Toc90901553"/>
      <w:bookmarkStart w:id="345" w:name="_Toc96529372"/>
      <w:bookmarkStart w:id="346" w:name="_Toc97757343"/>
      <w:bookmarkEnd w:id="339"/>
      <w:bookmarkEnd w:id="340"/>
      <w:bookmarkEnd w:id="341"/>
      <w:bookmarkEnd w:id="342"/>
      <w:bookmarkEnd w:id="343"/>
    </w:p>
    <w:p w14:paraId="3D3C8124" w14:textId="7CC87D84" w:rsidR="00BB6BB5" w:rsidRPr="00BB6BB5" w:rsidRDefault="00BB6BB5" w:rsidP="00BB6BB5">
      <w:pPr>
        <w:pStyle w:val="Level1"/>
        <w:numPr>
          <w:ilvl w:val="1"/>
          <w:numId w:val="89"/>
        </w:numPr>
        <w:spacing w:before="120" w:after="120"/>
        <w:ind w:left="851" w:hanging="851"/>
        <w:rPr>
          <w:rFonts w:asciiTheme="minorHAnsi" w:hAnsiTheme="minorHAnsi"/>
          <w:b/>
          <w:bCs/>
        </w:rPr>
      </w:pPr>
      <w:r w:rsidRPr="00BB6BB5">
        <w:rPr>
          <w:rFonts w:asciiTheme="minorHAnsi" w:hAnsiTheme="minorHAnsi"/>
        </w:rPr>
        <w:lastRenderedPageBreak/>
        <w:t xml:space="preserve"> </w:t>
      </w:r>
      <w:bookmarkStart w:id="347" w:name="_Toc131531654"/>
      <w:r w:rsidRPr="00BB6BB5">
        <w:rPr>
          <w:rFonts w:asciiTheme="minorHAnsi" w:hAnsiTheme="minorHAnsi"/>
        </w:rPr>
        <w:t xml:space="preserve">The Association shall have </w:t>
      </w:r>
      <w:bookmarkStart w:id="348" w:name="_Int_YPbEKOtP"/>
      <w:r w:rsidRPr="00BB6BB5">
        <w:rPr>
          <w:rFonts w:asciiTheme="minorHAnsi" w:hAnsiTheme="minorHAnsi"/>
        </w:rPr>
        <w:t>jurisdiction</w:t>
      </w:r>
      <w:bookmarkEnd w:id="348"/>
      <w:r w:rsidRPr="00BB6BB5">
        <w:rPr>
          <w:rFonts w:asciiTheme="minorHAnsi" w:hAnsiTheme="minorHAnsi"/>
        </w:rPr>
        <w:t xml:space="preserve"> over Members, their guests, and non-Members (the term “guest” including non-Members hereinafter) on premises within its control or at any function held under its auspices. A Member will be personally liable for the conduct of any guest introduced by the Member into such premises or function. They are therefore liable for any charges, damages, or fines incurred by those guests.</w:t>
      </w:r>
      <w:bookmarkEnd w:id="347"/>
      <w:r w:rsidRPr="00BB6BB5">
        <w:rPr>
          <w:rFonts w:asciiTheme="minorHAnsi" w:hAnsiTheme="minorHAnsi"/>
        </w:rPr>
        <w:t xml:space="preserve"> </w:t>
      </w:r>
      <w:bookmarkEnd w:id="344"/>
      <w:bookmarkEnd w:id="345"/>
      <w:bookmarkEnd w:id="346"/>
    </w:p>
    <w:p w14:paraId="5533255B" w14:textId="08B9DCF1" w:rsidR="00BB6BB5" w:rsidRPr="00A97A48" w:rsidRDefault="00BB6BB5" w:rsidP="00BB6BB5">
      <w:pPr>
        <w:pStyle w:val="Level1"/>
        <w:numPr>
          <w:ilvl w:val="0"/>
          <w:numId w:val="89"/>
        </w:numPr>
        <w:spacing w:before="120" w:after="120"/>
        <w:ind w:left="851" w:hanging="851"/>
        <w:rPr>
          <w:rFonts w:asciiTheme="minorHAnsi" w:hAnsiTheme="minorHAnsi"/>
          <w:b/>
        </w:rPr>
      </w:pPr>
      <w:bookmarkStart w:id="349" w:name="_Toc90901685"/>
      <w:bookmarkStart w:id="350" w:name="_Toc96529504"/>
      <w:bookmarkStart w:id="351" w:name="_Toc97757353"/>
      <w:bookmarkStart w:id="352" w:name="_Toc131531655"/>
      <w:r w:rsidRPr="00A97A48">
        <w:rPr>
          <w:rFonts w:asciiTheme="minorHAnsi" w:hAnsiTheme="minorHAnsi"/>
          <w:b/>
        </w:rPr>
        <w:t>MISCELLANEOUS</w:t>
      </w:r>
      <w:bookmarkEnd w:id="349"/>
      <w:bookmarkEnd w:id="350"/>
      <w:bookmarkEnd w:id="351"/>
      <w:bookmarkEnd w:id="352"/>
    </w:p>
    <w:p w14:paraId="57D00EFC" w14:textId="77777777" w:rsidR="00BB6BB5" w:rsidRDefault="00BB6BB5" w:rsidP="00BB6BB5">
      <w:pPr>
        <w:pStyle w:val="Level2Char"/>
        <w:numPr>
          <w:ilvl w:val="1"/>
          <w:numId w:val="89"/>
        </w:numPr>
        <w:tabs>
          <w:tab w:val="num" w:pos="1584"/>
        </w:tabs>
        <w:spacing w:before="120" w:after="120"/>
        <w:ind w:left="851" w:hanging="851"/>
        <w:rPr>
          <w:rFonts w:asciiTheme="minorHAnsi" w:hAnsiTheme="minorHAnsi"/>
        </w:rPr>
      </w:pPr>
      <w:bookmarkStart w:id="353" w:name="_Toc90901686"/>
      <w:bookmarkStart w:id="354" w:name="_Toc96529505"/>
      <w:r w:rsidRPr="762D7E5A">
        <w:rPr>
          <w:rFonts w:asciiTheme="minorHAnsi" w:hAnsiTheme="minorHAnsi"/>
        </w:rPr>
        <w:t>Any member of the Association's Staff who allegedly breaches the code of conduct and/or policies would follow the staff disciplinary procedures, in the first instance, and may subsequently be disciplined under this Bye Law if deemed to be appropriate by the Associations Trustees.</w:t>
      </w:r>
      <w:bookmarkStart w:id="355" w:name="_Toc90901687"/>
      <w:bookmarkStart w:id="356" w:name="_Toc96529506"/>
      <w:bookmarkEnd w:id="353"/>
      <w:bookmarkEnd w:id="354"/>
    </w:p>
    <w:p w14:paraId="33A8EC41" w14:textId="77777777" w:rsidR="00BB6BB5" w:rsidRDefault="00BB6BB5" w:rsidP="00BB6BB5">
      <w:pPr>
        <w:pStyle w:val="Level2Char"/>
        <w:numPr>
          <w:ilvl w:val="1"/>
          <w:numId w:val="89"/>
        </w:numPr>
        <w:tabs>
          <w:tab w:val="num" w:pos="1584"/>
        </w:tabs>
        <w:spacing w:before="120" w:after="120"/>
        <w:ind w:left="851" w:hanging="851"/>
        <w:rPr>
          <w:rFonts w:asciiTheme="minorHAnsi" w:hAnsiTheme="minorHAnsi"/>
        </w:rPr>
      </w:pPr>
      <w:r w:rsidRPr="00BB6BB5">
        <w:rPr>
          <w:rFonts w:asciiTheme="minorHAnsi" w:hAnsiTheme="minorHAnsi"/>
          <w:color w:val="000000" w:themeColor="text1"/>
        </w:rPr>
        <w:t xml:space="preserve">A charge will automatically be invalid if the member has not been informed of a date for a disciplinary hearing within 56 working days after the charge has been lodged. </w:t>
      </w:r>
      <w:bookmarkStart w:id="357" w:name="_Toc90901688"/>
      <w:bookmarkStart w:id="358" w:name="_Toc96529507"/>
      <w:bookmarkEnd w:id="355"/>
      <w:bookmarkEnd w:id="356"/>
    </w:p>
    <w:p w14:paraId="143CD8BE" w14:textId="1B7D5EC2" w:rsidR="00BB6BB5" w:rsidRPr="00BB6BB5" w:rsidRDefault="00BB6BB5" w:rsidP="00BB6BB5">
      <w:pPr>
        <w:pStyle w:val="Level2Char"/>
        <w:numPr>
          <w:ilvl w:val="1"/>
          <w:numId w:val="89"/>
        </w:numPr>
        <w:tabs>
          <w:tab w:val="num" w:pos="1584"/>
        </w:tabs>
        <w:spacing w:before="120" w:after="120"/>
        <w:ind w:left="851" w:hanging="851"/>
        <w:rPr>
          <w:rFonts w:asciiTheme="minorHAnsi" w:hAnsiTheme="minorHAnsi"/>
        </w:rPr>
      </w:pPr>
      <w:r w:rsidRPr="00BB6BB5">
        <w:rPr>
          <w:rFonts w:asciiTheme="minorHAnsi" w:hAnsiTheme="minorHAnsi"/>
          <w:color w:val="000000" w:themeColor="text1"/>
        </w:rPr>
        <w:t>The responsibility for all correspondence between the Committee and Members lies with the Business Support Team. The Vice President Representation will update the SRC at every meeting to highlight all upcoming dates and any developments in the disciplinary procedure.</w:t>
      </w:r>
      <w:bookmarkEnd w:id="357"/>
      <w:bookmarkEnd w:id="358"/>
    </w:p>
    <w:p w14:paraId="7D53A70B" w14:textId="341FE1B2" w:rsidR="00BB6BB5" w:rsidRPr="009478C6" w:rsidRDefault="00BB6BB5" w:rsidP="00BB6BB5">
      <w:pPr>
        <w:pStyle w:val="Level1"/>
        <w:numPr>
          <w:ilvl w:val="0"/>
          <w:numId w:val="89"/>
        </w:numPr>
        <w:tabs>
          <w:tab w:val="num" w:pos="1584"/>
          <w:tab w:val="num" w:pos="2302"/>
        </w:tabs>
        <w:spacing w:before="120" w:after="120"/>
        <w:ind w:left="851" w:hanging="851"/>
        <w:rPr>
          <w:rFonts w:asciiTheme="minorHAnsi" w:hAnsiTheme="minorHAnsi"/>
          <w:b/>
        </w:rPr>
      </w:pPr>
      <w:bookmarkStart w:id="359" w:name="_Toc90901710"/>
      <w:bookmarkStart w:id="360" w:name="_Toc96529529"/>
      <w:bookmarkStart w:id="361" w:name="_Toc97757363"/>
      <w:bookmarkStart w:id="362" w:name="_Toc131531656"/>
      <w:r w:rsidRPr="009478C6">
        <w:rPr>
          <w:rFonts w:asciiTheme="minorHAnsi" w:hAnsiTheme="minorHAnsi"/>
          <w:b/>
        </w:rPr>
        <w:t>DISCIPLINARY FINES</w:t>
      </w:r>
      <w:bookmarkEnd w:id="359"/>
      <w:bookmarkEnd w:id="360"/>
      <w:bookmarkEnd w:id="361"/>
      <w:bookmarkEnd w:id="362"/>
    </w:p>
    <w:p w14:paraId="31066AAA" w14:textId="77777777" w:rsidR="00BB6BB5" w:rsidRDefault="00BB6BB5" w:rsidP="00BB6BB5">
      <w:pPr>
        <w:pStyle w:val="Level2Char"/>
        <w:numPr>
          <w:ilvl w:val="1"/>
          <w:numId w:val="89"/>
        </w:numPr>
        <w:tabs>
          <w:tab w:val="num" w:pos="1584"/>
          <w:tab w:val="num" w:pos="2302"/>
        </w:tabs>
        <w:spacing w:before="120" w:after="120"/>
        <w:ind w:left="851" w:hanging="851"/>
        <w:rPr>
          <w:rFonts w:asciiTheme="minorHAnsi" w:hAnsiTheme="minorHAnsi"/>
        </w:rPr>
      </w:pPr>
      <w:bookmarkStart w:id="363" w:name="_Toc90901711"/>
      <w:bookmarkStart w:id="364" w:name="_Toc96529530"/>
      <w:r w:rsidRPr="36A223C2">
        <w:rPr>
          <w:rFonts w:asciiTheme="minorHAnsi" w:hAnsiTheme="minorHAnsi"/>
        </w:rPr>
        <w:t xml:space="preserve">Upon all instances of finding an individual in breach of </w:t>
      </w:r>
      <w:bookmarkStart w:id="365" w:name="_Int_Phwo5pHb"/>
      <w:proofErr w:type="gramStart"/>
      <w:r w:rsidRPr="36A223C2">
        <w:rPr>
          <w:rFonts w:asciiTheme="minorHAnsi" w:hAnsiTheme="minorHAnsi"/>
        </w:rPr>
        <w:t>bye-laws</w:t>
      </w:r>
      <w:bookmarkEnd w:id="365"/>
      <w:proofErr w:type="gramEnd"/>
      <w:r w:rsidRPr="36A223C2">
        <w:rPr>
          <w:rFonts w:asciiTheme="minorHAnsi" w:hAnsiTheme="minorHAnsi"/>
        </w:rPr>
        <w:t xml:space="preserve"> and/or Association policy, even where further punishment has been waived, the Member/guest will be charged a £10 administration fee toward administration costs. This £10 administration fee has not been included in the recommendations below and is therefore an additional charge to whatever amount is fined.</w:t>
      </w:r>
      <w:bookmarkStart w:id="366" w:name="_Toc90901712"/>
      <w:bookmarkStart w:id="367" w:name="_Toc96529531"/>
      <w:bookmarkEnd w:id="363"/>
      <w:bookmarkEnd w:id="364"/>
    </w:p>
    <w:p w14:paraId="1D6A12E2" w14:textId="77777777" w:rsidR="00BB6BB5" w:rsidRDefault="00BB6BB5" w:rsidP="00BB6BB5">
      <w:pPr>
        <w:pStyle w:val="Level2Char"/>
        <w:numPr>
          <w:ilvl w:val="1"/>
          <w:numId w:val="89"/>
        </w:numPr>
        <w:tabs>
          <w:tab w:val="num" w:pos="1584"/>
          <w:tab w:val="num" w:pos="2302"/>
        </w:tabs>
        <w:spacing w:before="120" w:after="120"/>
        <w:ind w:left="851" w:hanging="851"/>
        <w:rPr>
          <w:rFonts w:asciiTheme="minorHAnsi" w:hAnsiTheme="minorHAnsi"/>
        </w:rPr>
      </w:pPr>
      <w:r w:rsidRPr="00BB6BB5">
        <w:rPr>
          <w:rFonts w:asciiTheme="minorHAnsi" w:hAnsiTheme="minorHAnsi"/>
        </w:rPr>
        <w:t>Where the Member/guest has been found guilty of maliciously causing damages to the premises, fixtures or fittings of the Association, or any property owned by, hired to, or loaned to the Association – the member/guest will be held liable for the total cost of repairs, regardless of the amount. The panel may take into consideration financial hardship, or any other circumstances they deem relevant, but should take up the position of total recovery as the starting point in their deliberations.</w:t>
      </w:r>
      <w:bookmarkStart w:id="368" w:name="_Toc90901713"/>
      <w:bookmarkStart w:id="369" w:name="_Toc96529532"/>
      <w:bookmarkEnd w:id="366"/>
      <w:bookmarkEnd w:id="367"/>
    </w:p>
    <w:p w14:paraId="3A87C97E" w14:textId="77777777" w:rsidR="00BB6BB5" w:rsidRDefault="00BB6BB5" w:rsidP="00BB6BB5">
      <w:pPr>
        <w:pStyle w:val="Level2Char"/>
        <w:numPr>
          <w:ilvl w:val="1"/>
          <w:numId w:val="89"/>
        </w:numPr>
        <w:tabs>
          <w:tab w:val="num" w:pos="1584"/>
          <w:tab w:val="num" w:pos="2302"/>
        </w:tabs>
        <w:spacing w:before="120" w:after="120"/>
        <w:ind w:left="851" w:hanging="851"/>
        <w:rPr>
          <w:rFonts w:asciiTheme="minorHAnsi" w:hAnsiTheme="minorHAnsi"/>
        </w:rPr>
      </w:pPr>
      <w:r w:rsidRPr="00BB6BB5">
        <w:rPr>
          <w:rFonts w:asciiTheme="minorHAnsi" w:hAnsiTheme="minorHAnsi"/>
        </w:rPr>
        <w:t xml:space="preserve">In the event of accidental damage, the panel may issue a disciplinary fine of no more than </w:t>
      </w:r>
      <w:proofErr w:type="gramStart"/>
      <w:r w:rsidRPr="00BB6BB5">
        <w:rPr>
          <w:rFonts w:asciiTheme="minorHAnsi" w:hAnsiTheme="minorHAnsi"/>
        </w:rPr>
        <w:t>£100</w:t>
      </w:r>
      <w:bookmarkStart w:id="370" w:name="_Toc90901714"/>
      <w:bookmarkStart w:id="371" w:name="_Toc96529533"/>
      <w:bookmarkEnd w:id="368"/>
      <w:bookmarkEnd w:id="369"/>
      <w:proofErr w:type="gramEnd"/>
    </w:p>
    <w:p w14:paraId="6508F050" w14:textId="77777777" w:rsidR="00BB6BB5" w:rsidRDefault="00BB6BB5" w:rsidP="00BB6BB5">
      <w:pPr>
        <w:pStyle w:val="Level2Char"/>
        <w:numPr>
          <w:ilvl w:val="1"/>
          <w:numId w:val="89"/>
        </w:numPr>
        <w:tabs>
          <w:tab w:val="num" w:pos="1584"/>
          <w:tab w:val="num" w:pos="2302"/>
        </w:tabs>
        <w:spacing w:before="120" w:after="120"/>
        <w:ind w:left="851" w:hanging="851"/>
        <w:rPr>
          <w:rFonts w:asciiTheme="minorHAnsi" w:hAnsiTheme="minorHAnsi"/>
        </w:rPr>
      </w:pPr>
      <w:r w:rsidRPr="00BB6BB5">
        <w:rPr>
          <w:rFonts w:asciiTheme="minorHAnsi" w:hAnsiTheme="minorHAnsi"/>
        </w:rPr>
        <w:t xml:space="preserve">The individual will be given a receipt upon payment of any fine, including the payment of the £10 administration fee. The payment of that fee will be noted in the Association’s “Ban Book,” which may be made in reasonable instalments at the discretion of the Customer </w:t>
      </w:r>
      <w:r w:rsidRPr="00BB6BB5">
        <w:rPr>
          <w:rFonts w:asciiTheme="minorHAnsi" w:hAnsiTheme="minorHAnsi"/>
        </w:rPr>
        <w:lastRenderedPageBreak/>
        <w:t>Safety Supervisor on duty. Members will not be allowed access to the Association premises while any disciplinary fine is outstanding, irrespective of whether the ban period has expired.</w:t>
      </w:r>
      <w:bookmarkStart w:id="372" w:name="_Toc90901715"/>
      <w:bookmarkStart w:id="373" w:name="_Toc96529534"/>
      <w:bookmarkEnd w:id="370"/>
      <w:bookmarkEnd w:id="371"/>
    </w:p>
    <w:p w14:paraId="3D2E2253" w14:textId="65115579" w:rsidR="00BB6BB5" w:rsidRPr="00BB6BB5" w:rsidRDefault="00BB6BB5" w:rsidP="00BB6BB5">
      <w:pPr>
        <w:pStyle w:val="Level2Char"/>
        <w:numPr>
          <w:ilvl w:val="1"/>
          <w:numId w:val="89"/>
        </w:numPr>
        <w:tabs>
          <w:tab w:val="num" w:pos="1584"/>
          <w:tab w:val="num" w:pos="2302"/>
        </w:tabs>
        <w:spacing w:before="120" w:after="120"/>
        <w:ind w:left="709" w:hanging="709"/>
        <w:rPr>
          <w:rFonts w:asciiTheme="minorHAnsi" w:hAnsiTheme="minorHAnsi"/>
        </w:rPr>
      </w:pPr>
      <w:r w:rsidRPr="00BB6BB5">
        <w:rPr>
          <w:rFonts w:asciiTheme="minorHAnsi" w:hAnsiTheme="minorHAnsi"/>
        </w:rPr>
        <w:t>Any takings from Disciplinary fines, excluding administration fees and recovery costs for damaged property, will be allocated to the DUSA Student Wellbeing budget.</w:t>
      </w:r>
      <w:bookmarkEnd w:id="372"/>
      <w:bookmarkEnd w:id="373"/>
      <w:r w:rsidRPr="00BB6BB5">
        <w:rPr>
          <w:rFonts w:asciiTheme="minorHAnsi" w:hAnsiTheme="minorHAnsi"/>
        </w:rPr>
        <w:t xml:space="preserve"> </w:t>
      </w:r>
    </w:p>
    <w:p w14:paraId="2DE79E00" w14:textId="202A57FB" w:rsidR="00BB6BB5" w:rsidRPr="009478C6" w:rsidRDefault="00BB6BB5" w:rsidP="00BB6BB5">
      <w:pPr>
        <w:pStyle w:val="Level1"/>
        <w:numPr>
          <w:ilvl w:val="0"/>
          <w:numId w:val="89"/>
        </w:numPr>
        <w:tabs>
          <w:tab w:val="num" w:pos="1584"/>
          <w:tab w:val="num" w:pos="2302"/>
        </w:tabs>
        <w:spacing w:before="120" w:after="120"/>
        <w:ind w:left="851" w:hanging="851"/>
        <w:rPr>
          <w:rFonts w:asciiTheme="minorHAnsi" w:hAnsiTheme="minorHAnsi"/>
          <w:b/>
        </w:rPr>
      </w:pPr>
      <w:bookmarkStart w:id="374" w:name="_Toc90901716"/>
      <w:bookmarkStart w:id="375" w:name="_Toc96529535"/>
      <w:bookmarkStart w:id="376" w:name="_Toc97757364"/>
      <w:bookmarkStart w:id="377" w:name="_Toc131531657"/>
      <w:r w:rsidRPr="009478C6">
        <w:rPr>
          <w:rFonts w:asciiTheme="minorHAnsi" w:hAnsiTheme="minorHAnsi"/>
          <w:b/>
        </w:rPr>
        <w:t>DISCIPLINARY BANS</w:t>
      </w:r>
      <w:bookmarkEnd w:id="374"/>
      <w:bookmarkEnd w:id="375"/>
      <w:bookmarkEnd w:id="376"/>
      <w:bookmarkEnd w:id="377"/>
    </w:p>
    <w:p w14:paraId="2BDD31AE" w14:textId="77777777" w:rsidR="00BB6BB5" w:rsidRDefault="00BB6BB5" w:rsidP="00BB6BB5">
      <w:pPr>
        <w:pStyle w:val="Level2Char"/>
        <w:numPr>
          <w:ilvl w:val="1"/>
          <w:numId w:val="89"/>
        </w:numPr>
        <w:tabs>
          <w:tab w:val="num" w:pos="1584"/>
          <w:tab w:val="num" w:pos="2302"/>
        </w:tabs>
        <w:spacing w:before="120" w:after="120"/>
        <w:ind w:left="851" w:hanging="851"/>
        <w:rPr>
          <w:rFonts w:asciiTheme="minorHAnsi" w:hAnsiTheme="minorHAnsi"/>
        </w:rPr>
      </w:pPr>
      <w:bookmarkStart w:id="378" w:name="_Toc90901717"/>
      <w:bookmarkStart w:id="379" w:name="_Toc96529536"/>
      <w:r w:rsidRPr="26B7FD25">
        <w:rPr>
          <w:rFonts w:asciiTheme="minorHAnsi" w:hAnsiTheme="minorHAnsi"/>
        </w:rPr>
        <w:t xml:space="preserve">The committee may ban the member from the Association premises for any period they consider appropriate, up to and including, a life ban. Normally this will apply to all Association premises, but the Panel may in exceptional cases vary this to apply only to specific premises or specific times. In deciding the length of the ban, the Committee should have regard to the nature of the incident, the member’s past disciplinary record, the principles listed in </w:t>
      </w:r>
      <w:r w:rsidRPr="26B7FD25">
        <w:rPr>
          <w:rFonts w:asciiTheme="minorHAnsi" w:hAnsiTheme="minorHAnsi"/>
          <w:b/>
          <w:bCs/>
        </w:rPr>
        <w:t>Section I</w:t>
      </w:r>
      <w:r w:rsidRPr="26B7FD25">
        <w:rPr>
          <w:rFonts w:asciiTheme="minorHAnsi" w:hAnsiTheme="minorHAnsi"/>
        </w:rPr>
        <w:t xml:space="preserve"> of this document, and any other factors deemed relevant.</w:t>
      </w:r>
      <w:bookmarkStart w:id="380" w:name="_Toc90901718"/>
      <w:bookmarkStart w:id="381" w:name="_Toc96529537"/>
      <w:bookmarkEnd w:id="378"/>
      <w:bookmarkEnd w:id="379"/>
    </w:p>
    <w:p w14:paraId="3F47BE0D" w14:textId="34AEAADA" w:rsidR="00BB6BB5" w:rsidRPr="00BB6BB5" w:rsidRDefault="00BB6BB5" w:rsidP="00BB6BB5">
      <w:pPr>
        <w:pStyle w:val="Level2Char"/>
        <w:numPr>
          <w:ilvl w:val="1"/>
          <w:numId w:val="89"/>
        </w:numPr>
        <w:tabs>
          <w:tab w:val="num" w:pos="1584"/>
          <w:tab w:val="num" w:pos="2302"/>
        </w:tabs>
        <w:spacing w:before="120" w:after="120"/>
        <w:ind w:left="851" w:hanging="851"/>
        <w:rPr>
          <w:rFonts w:asciiTheme="minorHAnsi" w:hAnsiTheme="minorHAnsi"/>
        </w:rPr>
      </w:pPr>
      <w:r w:rsidRPr="00BB6BB5">
        <w:rPr>
          <w:rFonts w:asciiTheme="minorHAnsi" w:hAnsiTheme="minorHAnsi"/>
        </w:rPr>
        <w:t>Individuals are banned from the premises from the date of the incident up until their Disciplinary hearing. This time should be considered when calculating the length of any further bans imposed.</w:t>
      </w:r>
      <w:bookmarkEnd w:id="380"/>
      <w:bookmarkEnd w:id="381"/>
      <w:r w:rsidRPr="00BB6BB5">
        <w:rPr>
          <w:rFonts w:asciiTheme="minorHAnsi" w:hAnsiTheme="minorHAnsi"/>
        </w:rPr>
        <w:t xml:space="preserve"> </w:t>
      </w:r>
    </w:p>
    <w:p w14:paraId="3E52CF57" w14:textId="71519EFA" w:rsidR="00BB6BB5" w:rsidRPr="009478C6" w:rsidRDefault="00BB6BB5" w:rsidP="00BB6BB5">
      <w:pPr>
        <w:pStyle w:val="Level1"/>
        <w:numPr>
          <w:ilvl w:val="0"/>
          <w:numId w:val="89"/>
        </w:numPr>
        <w:tabs>
          <w:tab w:val="num" w:pos="1584"/>
          <w:tab w:val="num" w:pos="2302"/>
        </w:tabs>
        <w:spacing w:before="120" w:after="120"/>
        <w:ind w:left="851" w:hanging="851"/>
        <w:rPr>
          <w:rFonts w:asciiTheme="minorHAnsi" w:hAnsiTheme="minorHAnsi"/>
          <w:b/>
        </w:rPr>
      </w:pPr>
      <w:bookmarkStart w:id="382" w:name="_Toc90901719"/>
      <w:bookmarkStart w:id="383" w:name="_Toc96529538"/>
      <w:bookmarkStart w:id="384" w:name="_Toc97757365"/>
      <w:bookmarkStart w:id="385" w:name="_Toc131531658"/>
      <w:r w:rsidRPr="009478C6">
        <w:rPr>
          <w:rFonts w:asciiTheme="minorHAnsi" w:hAnsiTheme="minorHAnsi"/>
          <w:b/>
        </w:rPr>
        <w:t>DISCIPLINARY PANEL RECOMMENDATIONS</w:t>
      </w:r>
      <w:bookmarkEnd w:id="382"/>
      <w:bookmarkEnd w:id="383"/>
      <w:bookmarkEnd w:id="384"/>
      <w:bookmarkEnd w:id="385"/>
      <w:r w:rsidRPr="009478C6">
        <w:rPr>
          <w:rFonts w:asciiTheme="minorHAnsi" w:hAnsiTheme="minorHAnsi"/>
          <w:b/>
        </w:rPr>
        <w:t xml:space="preserve"> </w:t>
      </w:r>
    </w:p>
    <w:p w14:paraId="09E9158D" w14:textId="568DC8A2" w:rsidR="00BB6BB5" w:rsidRPr="00857089" w:rsidRDefault="00BB6BB5" w:rsidP="00BB6BB5">
      <w:pPr>
        <w:pStyle w:val="Level2Char"/>
        <w:numPr>
          <w:ilvl w:val="1"/>
          <w:numId w:val="89"/>
        </w:numPr>
        <w:tabs>
          <w:tab w:val="num" w:pos="1584"/>
          <w:tab w:val="num" w:pos="2302"/>
        </w:tabs>
        <w:spacing w:before="120" w:after="120"/>
        <w:ind w:left="851" w:hanging="851"/>
        <w:rPr>
          <w:rFonts w:asciiTheme="minorHAnsi" w:hAnsiTheme="minorHAnsi"/>
        </w:rPr>
      </w:pPr>
      <w:bookmarkStart w:id="386" w:name="_Toc90901720"/>
      <w:bookmarkStart w:id="387" w:name="_Toc96529539"/>
      <w:r w:rsidRPr="36A223C2">
        <w:rPr>
          <w:rFonts w:asciiTheme="minorHAnsi" w:hAnsiTheme="minorHAnsi"/>
        </w:rPr>
        <w:t>After due consideration of the evidence presented, the Disciplinary Panel shall determine whether the member is, in their view, in breach of the Bye Laws and/or policies of the Association.</w:t>
      </w:r>
      <w:bookmarkEnd w:id="386"/>
      <w:bookmarkEnd w:id="387"/>
      <w:r w:rsidRPr="36A223C2">
        <w:rPr>
          <w:rFonts w:asciiTheme="minorHAnsi" w:hAnsiTheme="minorHAnsi"/>
        </w:rPr>
        <w:t xml:space="preserve"> </w:t>
      </w:r>
    </w:p>
    <w:p w14:paraId="4DEC66A3" w14:textId="1A24AA49" w:rsidR="00BB6BB5" w:rsidRPr="00857089" w:rsidRDefault="00BB6BB5" w:rsidP="00BB6BB5">
      <w:pPr>
        <w:pStyle w:val="Level2Char"/>
        <w:numPr>
          <w:ilvl w:val="1"/>
          <w:numId w:val="89"/>
        </w:numPr>
        <w:tabs>
          <w:tab w:val="num" w:pos="1584"/>
          <w:tab w:val="num" w:pos="2302"/>
        </w:tabs>
        <w:spacing w:before="120" w:after="120"/>
        <w:ind w:hanging="862"/>
        <w:rPr>
          <w:rFonts w:asciiTheme="minorHAnsi" w:hAnsiTheme="minorHAnsi"/>
        </w:rPr>
      </w:pPr>
      <w:bookmarkStart w:id="388" w:name="_Toc90901721"/>
      <w:bookmarkStart w:id="389" w:name="_Toc96529540"/>
      <w:r w:rsidRPr="36A223C2">
        <w:rPr>
          <w:rFonts w:asciiTheme="minorHAnsi" w:hAnsiTheme="minorHAnsi"/>
        </w:rPr>
        <w:t xml:space="preserve">If they believe that the member has no case to answer, the case will be dismissed, all temporary disciplinary measures shall be removed immediately, and records of the case shall not be admissible in any future disciplinary case. Where the member/guest has been found to be in breach, the </w:t>
      </w:r>
      <w:bookmarkEnd w:id="388"/>
      <w:bookmarkEnd w:id="389"/>
      <w:r w:rsidRPr="36A223C2">
        <w:rPr>
          <w:rFonts w:asciiTheme="minorHAnsi" w:hAnsiTheme="minorHAnsi"/>
        </w:rPr>
        <w:t>panel is to refer to the Disciplinary Guidelines for indicators of an appropriate outcome.</w:t>
      </w:r>
    </w:p>
    <w:p w14:paraId="4B3E7205" w14:textId="77777777" w:rsidR="00BB6BB5" w:rsidRDefault="00BB6BB5" w:rsidP="00BB6BB5">
      <w:pPr>
        <w:pStyle w:val="Level2Char"/>
        <w:numPr>
          <w:ilvl w:val="1"/>
          <w:numId w:val="89"/>
        </w:numPr>
        <w:tabs>
          <w:tab w:val="num" w:pos="1584"/>
          <w:tab w:val="num" w:pos="2302"/>
        </w:tabs>
        <w:spacing w:before="120" w:after="120"/>
        <w:ind w:hanging="862"/>
        <w:rPr>
          <w:rFonts w:asciiTheme="minorHAnsi" w:hAnsiTheme="minorHAnsi"/>
        </w:rPr>
      </w:pPr>
      <w:bookmarkStart w:id="390" w:name="_Toc90901722"/>
      <w:bookmarkStart w:id="391" w:name="_Toc96529541"/>
      <w:r w:rsidRPr="26B7FD25">
        <w:rPr>
          <w:rFonts w:asciiTheme="minorHAnsi" w:hAnsiTheme="minorHAnsi"/>
        </w:rPr>
        <w:t xml:space="preserve">The intention of this </w:t>
      </w:r>
      <w:proofErr w:type="gramStart"/>
      <w:r w:rsidRPr="26B7FD25">
        <w:rPr>
          <w:rFonts w:asciiTheme="minorHAnsi" w:hAnsiTheme="minorHAnsi"/>
        </w:rPr>
        <w:t>bye-law</w:t>
      </w:r>
      <w:proofErr w:type="gramEnd"/>
      <w:r w:rsidRPr="26B7FD25">
        <w:rPr>
          <w:rFonts w:asciiTheme="minorHAnsi" w:hAnsiTheme="minorHAnsi"/>
        </w:rPr>
        <w:t xml:space="preserve"> is to reprimand the individual only to the extent that the incident’s behaviour is curtailed and is regarded as being taken seriously by student community in general – as to deter both future recurrences, as well as acting as deterrent toward the student body at large.</w:t>
      </w:r>
      <w:bookmarkEnd w:id="390"/>
      <w:bookmarkEnd w:id="391"/>
      <w:r w:rsidRPr="26B7FD25">
        <w:rPr>
          <w:rFonts w:asciiTheme="minorHAnsi" w:hAnsiTheme="minorHAnsi"/>
        </w:rPr>
        <w:t xml:space="preserve"> </w:t>
      </w:r>
    </w:p>
    <w:p w14:paraId="0F5072A8" w14:textId="5CC09880" w:rsidR="00BB6BB5" w:rsidRPr="00BB6BB5" w:rsidRDefault="00BB6BB5" w:rsidP="00BB6BB5">
      <w:pPr>
        <w:pStyle w:val="Level2Char"/>
        <w:numPr>
          <w:ilvl w:val="1"/>
          <w:numId w:val="89"/>
        </w:numPr>
        <w:tabs>
          <w:tab w:val="num" w:pos="1584"/>
          <w:tab w:val="num" w:pos="2302"/>
        </w:tabs>
        <w:spacing w:before="120" w:after="120"/>
        <w:ind w:hanging="862"/>
        <w:rPr>
          <w:rFonts w:asciiTheme="minorHAnsi" w:hAnsiTheme="minorHAnsi"/>
        </w:rPr>
      </w:pPr>
      <w:r w:rsidRPr="00BB6BB5">
        <w:rPr>
          <w:rFonts w:asciiTheme="minorHAnsi" w:hAnsiTheme="minorHAnsi"/>
        </w:rPr>
        <w:t>The current recommendations are compiled from a survey of the disciplinary procedures of 40+ Universities/Student Unions across the United Kingdom (and Canada) and are to be updated.</w:t>
      </w:r>
    </w:p>
    <w:p w14:paraId="0CEC9E14" w14:textId="77777777" w:rsidR="00BB6BB5" w:rsidRDefault="00BB6BB5" w:rsidP="00BB6BB5">
      <w:pPr>
        <w:pStyle w:val="Level1"/>
        <w:numPr>
          <w:ilvl w:val="0"/>
          <w:numId w:val="0"/>
        </w:numPr>
        <w:spacing w:before="120" w:after="120"/>
        <w:ind w:left="864" w:hanging="864"/>
        <w:rPr>
          <w:rFonts w:asciiTheme="minorHAnsi" w:hAnsiTheme="minorHAnsi"/>
        </w:rPr>
      </w:pPr>
    </w:p>
    <w:p w14:paraId="38D7ACCE" w14:textId="77777777" w:rsidR="00BB6BB5" w:rsidRPr="00BB6BB5" w:rsidRDefault="00BB6BB5" w:rsidP="00BB6BB5">
      <w:pPr>
        <w:pStyle w:val="Level1"/>
        <w:numPr>
          <w:ilvl w:val="0"/>
          <w:numId w:val="0"/>
        </w:numPr>
        <w:spacing w:before="120" w:after="120"/>
        <w:rPr>
          <w:rFonts w:asciiTheme="minorHAnsi" w:hAnsiTheme="minorHAnsi"/>
        </w:rPr>
      </w:pPr>
    </w:p>
    <w:p w14:paraId="211743B4" w14:textId="2369853F" w:rsidR="000952B5" w:rsidRPr="003060C9" w:rsidRDefault="002F2904" w:rsidP="003060C9">
      <w:pPr>
        <w:pStyle w:val="Heading1"/>
        <w:rPr>
          <w:b w:val="0"/>
        </w:rPr>
      </w:pPr>
      <w:bookmarkStart w:id="392" w:name="_Toc96529557"/>
      <w:bookmarkStart w:id="393" w:name="_Toc131531659"/>
      <w:r w:rsidRPr="001320DD">
        <w:t xml:space="preserve">BYE LAW </w:t>
      </w:r>
      <w:r w:rsidR="00BB6BB5">
        <w:t>7</w:t>
      </w:r>
      <w:r w:rsidRPr="003060C9">
        <w:t xml:space="preserve"> </w:t>
      </w:r>
      <w:r w:rsidRPr="003060C9">
        <w:tab/>
      </w:r>
      <w:r w:rsidRPr="003060C9">
        <w:tab/>
        <w:t>GENERAL BYE LAWS</w:t>
      </w:r>
      <w:bookmarkEnd w:id="392"/>
      <w:bookmarkEnd w:id="393"/>
    </w:p>
    <w:p w14:paraId="148D1ED8" w14:textId="77777777" w:rsidR="000952B5" w:rsidRPr="006412D5" w:rsidRDefault="000952B5" w:rsidP="00BB6BB5">
      <w:pPr>
        <w:pStyle w:val="Level1"/>
        <w:numPr>
          <w:ilvl w:val="0"/>
          <w:numId w:val="28"/>
        </w:numPr>
        <w:tabs>
          <w:tab w:val="clear" w:pos="864"/>
          <w:tab w:val="num" w:pos="1584"/>
          <w:tab w:val="num" w:pos="2302"/>
        </w:tabs>
        <w:spacing w:before="120" w:after="120"/>
        <w:rPr>
          <w:rFonts w:asciiTheme="minorHAnsi" w:hAnsiTheme="minorHAnsi"/>
          <w:b/>
        </w:rPr>
      </w:pPr>
      <w:bookmarkStart w:id="394" w:name="_Toc90901739"/>
      <w:bookmarkStart w:id="395" w:name="_Toc96529558"/>
      <w:bookmarkStart w:id="396" w:name="_Toc97757369"/>
      <w:bookmarkStart w:id="397" w:name="_Toc131531660"/>
      <w:r w:rsidRPr="006412D5">
        <w:rPr>
          <w:rFonts w:asciiTheme="minorHAnsi" w:hAnsiTheme="minorHAnsi"/>
          <w:b/>
        </w:rPr>
        <w:t>RESPONSIBILITY</w:t>
      </w:r>
      <w:bookmarkEnd w:id="394"/>
      <w:bookmarkEnd w:id="395"/>
      <w:bookmarkEnd w:id="396"/>
      <w:bookmarkEnd w:id="397"/>
    </w:p>
    <w:p w14:paraId="600E64D1" w14:textId="11CFD480" w:rsidR="000952B5" w:rsidRPr="006412D5" w:rsidRDefault="000952B5" w:rsidP="00BB6BB5">
      <w:pPr>
        <w:pStyle w:val="Level2Char"/>
        <w:numPr>
          <w:ilvl w:val="1"/>
          <w:numId w:val="27"/>
        </w:numPr>
        <w:tabs>
          <w:tab w:val="clear" w:pos="864"/>
          <w:tab w:val="num" w:pos="1584"/>
          <w:tab w:val="num" w:pos="2302"/>
        </w:tabs>
        <w:spacing w:before="120" w:after="120"/>
        <w:rPr>
          <w:rFonts w:asciiTheme="minorHAnsi" w:hAnsiTheme="minorHAnsi"/>
        </w:rPr>
      </w:pPr>
      <w:bookmarkStart w:id="398" w:name="_Toc90901740"/>
      <w:bookmarkStart w:id="399" w:name="_Toc96529559"/>
      <w:r w:rsidRPr="006412D5">
        <w:rPr>
          <w:rFonts w:asciiTheme="minorHAnsi" w:hAnsiTheme="minorHAnsi"/>
        </w:rPr>
        <w:t>The Association will not be responsible for any articles belonging to members or their guests and left by them in the Association building.</w:t>
      </w:r>
      <w:bookmarkEnd w:id="398"/>
      <w:bookmarkEnd w:id="399"/>
    </w:p>
    <w:p w14:paraId="233E87EF" w14:textId="7E2BAA19" w:rsidR="000952B5" w:rsidRPr="009478C6" w:rsidRDefault="000952B5" w:rsidP="00BB6BB5">
      <w:pPr>
        <w:pStyle w:val="Level1"/>
        <w:numPr>
          <w:ilvl w:val="0"/>
          <w:numId w:val="28"/>
        </w:numPr>
        <w:tabs>
          <w:tab w:val="clear" w:pos="864"/>
          <w:tab w:val="num" w:pos="1584"/>
          <w:tab w:val="num" w:pos="2302"/>
        </w:tabs>
        <w:spacing w:before="120" w:after="120"/>
        <w:rPr>
          <w:rFonts w:asciiTheme="minorHAnsi" w:hAnsiTheme="minorHAnsi"/>
          <w:b/>
        </w:rPr>
      </w:pPr>
      <w:bookmarkStart w:id="400" w:name="_Toc90901741"/>
      <w:bookmarkStart w:id="401" w:name="_Toc96529560"/>
      <w:bookmarkStart w:id="402" w:name="_Toc97757370"/>
      <w:bookmarkStart w:id="403" w:name="_Toc131531661"/>
      <w:r w:rsidRPr="009478C6">
        <w:rPr>
          <w:rFonts w:asciiTheme="minorHAnsi" w:hAnsiTheme="minorHAnsi"/>
          <w:b/>
        </w:rPr>
        <w:t>BETTING AND GAMBLING</w:t>
      </w:r>
      <w:bookmarkEnd w:id="400"/>
      <w:bookmarkEnd w:id="401"/>
      <w:bookmarkEnd w:id="402"/>
      <w:bookmarkEnd w:id="403"/>
    </w:p>
    <w:p w14:paraId="4171A7D9" w14:textId="643AEEA7" w:rsidR="000952B5" w:rsidRPr="006412D5" w:rsidRDefault="000952B5" w:rsidP="00BB6BB5">
      <w:pPr>
        <w:pStyle w:val="Level2Char"/>
        <w:numPr>
          <w:ilvl w:val="1"/>
          <w:numId w:val="28"/>
        </w:numPr>
        <w:tabs>
          <w:tab w:val="clear" w:pos="864"/>
          <w:tab w:val="num" w:pos="1584"/>
          <w:tab w:val="num" w:pos="2302"/>
        </w:tabs>
        <w:spacing w:before="120" w:after="120"/>
        <w:rPr>
          <w:rFonts w:asciiTheme="minorHAnsi" w:hAnsiTheme="minorHAnsi"/>
        </w:rPr>
      </w:pPr>
      <w:bookmarkStart w:id="404" w:name="_Toc90901742"/>
      <w:bookmarkStart w:id="405" w:name="_Toc96529561"/>
      <w:r w:rsidRPr="006412D5">
        <w:rPr>
          <w:rFonts w:asciiTheme="minorHAnsi" w:hAnsiTheme="minorHAnsi"/>
        </w:rPr>
        <w:t xml:space="preserve">Gambling, other than on games machines provided by the Association and in the form of games of skill that have </w:t>
      </w:r>
      <w:r w:rsidRPr="003060C9">
        <w:rPr>
          <w:rFonts w:asciiTheme="minorHAnsi" w:hAnsiTheme="minorHAnsi"/>
          <w:color w:val="000000" w:themeColor="text1"/>
        </w:rPr>
        <w:t xml:space="preserve">been approved in advance by the President or the </w:t>
      </w:r>
      <w:r w:rsidR="00C7430D" w:rsidRPr="001C7BDA">
        <w:rPr>
          <w:rFonts w:asciiTheme="minorHAnsi" w:hAnsiTheme="minorHAnsi"/>
          <w:color w:val="000000" w:themeColor="text1"/>
        </w:rPr>
        <w:t>Chief Executive Officer</w:t>
      </w:r>
      <w:r w:rsidRPr="003060C9">
        <w:rPr>
          <w:rFonts w:asciiTheme="minorHAnsi" w:hAnsiTheme="minorHAnsi"/>
          <w:color w:val="000000" w:themeColor="text1"/>
        </w:rPr>
        <w:t xml:space="preserve">, and betting is prohibited </w:t>
      </w:r>
      <w:r w:rsidRPr="006412D5">
        <w:rPr>
          <w:rFonts w:asciiTheme="minorHAnsi" w:hAnsiTheme="minorHAnsi"/>
        </w:rPr>
        <w:t>in any part of the Association building.  Members doing so will be charged under the Discipl</w:t>
      </w:r>
      <w:r w:rsidR="002F2904" w:rsidRPr="006412D5">
        <w:rPr>
          <w:rFonts w:asciiTheme="minorHAnsi" w:hAnsiTheme="minorHAnsi"/>
        </w:rPr>
        <w:t>inary Bye Laws.</w:t>
      </w:r>
      <w:bookmarkEnd w:id="404"/>
      <w:bookmarkEnd w:id="405"/>
    </w:p>
    <w:p w14:paraId="40410088" w14:textId="4D975807" w:rsidR="000952B5" w:rsidRPr="009478C6" w:rsidRDefault="000952B5" w:rsidP="00BB6BB5">
      <w:pPr>
        <w:pStyle w:val="Level1"/>
        <w:numPr>
          <w:ilvl w:val="0"/>
          <w:numId w:val="28"/>
        </w:numPr>
        <w:tabs>
          <w:tab w:val="clear" w:pos="864"/>
          <w:tab w:val="num" w:pos="1584"/>
          <w:tab w:val="num" w:pos="2302"/>
        </w:tabs>
        <w:spacing w:before="120" w:after="120"/>
        <w:rPr>
          <w:rFonts w:asciiTheme="minorHAnsi" w:hAnsiTheme="minorHAnsi"/>
          <w:b/>
        </w:rPr>
      </w:pPr>
      <w:bookmarkStart w:id="406" w:name="_Toc90901743"/>
      <w:bookmarkStart w:id="407" w:name="_Toc96529562"/>
      <w:bookmarkStart w:id="408" w:name="_Toc97757371"/>
      <w:bookmarkStart w:id="409" w:name="_Toc131531662"/>
      <w:r w:rsidRPr="009478C6">
        <w:rPr>
          <w:rFonts w:asciiTheme="minorHAnsi" w:hAnsiTheme="minorHAnsi"/>
          <w:b/>
        </w:rPr>
        <w:t>ASSOCIATE MEMBERSHIP</w:t>
      </w:r>
      <w:bookmarkEnd w:id="406"/>
      <w:bookmarkEnd w:id="407"/>
      <w:bookmarkEnd w:id="408"/>
      <w:bookmarkEnd w:id="409"/>
    </w:p>
    <w:p w14:paraId="18BE2CF0" w14:textId="0BABDA2D" w:rsidR="000952B5" w:rsidRPr="006412D5" w:rsidRDefault="001E4CBB" w:rsidP="00BB6BB5">
      <w:pPr>
        <w:pStyle w:val="Level2Char"/>
        <w:numPr>
          <w:ilvl w:val="1"/>
          <w:numId w:val="28"/>
        </w:numPr>
        <w:tabs>
          <w:tab w:val="clear" w:pos="864"/>
          <w:tab w:val="num" w:pos="1584"/>
          <w:tab w:val="num" w:pos="2302"/>
        </w:tabs>
        <w:spacing w:before="120" w:after="120"/>
        <w:rPr>
          <w:rFonts w:asciiTheme="minorHAnsi" w:hAnsiTheme="minorHAnsi"/>
          <w:b/>
        </w:rPr>
      </w:pPr>
      <w:bookmarkStart w:id="410" w:name="_Toc90901744"/>
      <w:bookmarkStart w:id="411" w:name="_Toc96529563"/>
      <w:r w:rsidRPr="006412D5">
        <w:rPr>
          <w:rFonts w:asciiTheme="minorHAnsi" w:hAnsiTheme="minorHAnsi"/>
          <w:b/>
        </w:rPr>
        <w:t>Life Members</w:t>
      </w:r>
      <w:bookmarkEnd w:id="410"/>
      <w:bookmarkEnd w:id="411"/>
      <w:r w:rsidR="000952B5" w:rsidRPr="006412D5">
        <w:rPr>
          <w:rFonts w:asciiTheme="minorHAnsi" w:hAnsiTheme="minorHAnsi"/>
          <w:b/>
        </w:rPr>
        <w:t xml:space="preserve"> </w:t>
      </w:r>
    </w:p>
    <w:p w14:paraId="52CEAA42" w14:textId="6626B78A" w:rsidR="000952B5" w:rsidRPr="006412D5" w:rsidRDefault="002F2904" w:rsidP="006412D5">
      <w:pPr>
        <w:pStyle w:val="Level1"/>
        <w:numPr>
          <w:ilvl w:val="0"/>
          <w:numId w:val="0"/>
        </w:numPr>
        <w:tabs>
          <w:tab w:val="num" w:pos="2302"/>
        </w:tabs>
        <w:spacing w:before="120" w:after="120"/>
        <w:ind w:left="864"/>
        <w:rPr>
          <w:rFonts w:asciiTheme="minorHAnsi" w:hAnsiTheme="minorHAnsi"/>
        </w:rPr>
      </w:pPr>
      <w:bookmarkStart w:id="412" w:name="_Toc90901745"/>
      <w:bookmarkStart w:id="413" w:name="_Toc96529564"/>
      <w:bookmarkStart w:id="414" w:name="_Toc97757372"/>
      <w:bookmarkStart w:id="415" w:name="_Toc131531663"/>
      <w:r w:rsidRPr="006412D5">
        <w:rPr>
          <w:rFonts w:asciiTheme="minorHAnsi" w:hAnsiTheme="minorHAnsi"/>
        </w:rPr>
        <w:t>P</w:t>
      </w:r>
      <w:r w:rsidR="000952B5" w:rsidRPr="006412D5">
        <w:rPr>
          <w:rFonts w:asciiTheme="minorHAnsi" w:hAnsiTheme="minorHAnsi"/>
        </w:rPr>
        <w:t>ersons</w:t>
      </w:r>
      <w:r w:rsidRPr="006412D5">
        <w:rPr>
          <w:rFonts w:asciiTheme="minorHAnsi" w:hAnsiTheme="minorHAnsi"/>
        </w:rPr>
        <w:t>,</w:t>
      </w:r>
      <w:r w:rsidR="000952B5" w:rsidRPr="006412D5">
        <w:rPr>
          <w:rFonts w:asciiTheme="minorHAnsi" w:hAnsiTheme="minorHAnsi"/>
        </w:rPr>
        <w:t xml:space="preserve"> who have studied for at least two years in the University or graduated from the University of Dundee</w:t>
      </w:r>
      <w:r w:rsidRPr="006412D5">
        <w:rPr>
          <w:rFonts w:asciiTheme="minorHAnsi" w:hAnsiTheme="minorHAnsi"/>
        </w:rPr>
        <w:t>,</w:t>
      </w:r>
      <w:r w:rsidR="000952B5" w:rsidRPr="006412D5">
        <w:rPr>
          <w:rFonts w:asciiTheme="minorHAnsi" w:hAnsiTheme="minorHAnsi"/>
        </w:rPr>
        <w:t xml:space="preserve"> shall be considered </w:t>
      </w:r>
      <w:r w:rsidRPr="006412D5">
        <w:rPr>
          <w:rFonts w:asciiTheme="minorHAnsi" w:hAnsiTheme="minorHAnsi"/>
        </w:rPr>
        <w:t xml:space="preserve">as </w:t>
      </w:r>
      <w:r w:rsidR="000952B5" w:rsidRPr="006412D5">
        <w:rPr>
          <w:rFonts w:asciiTheme="minorHAnsi" w:hAnsiTheme="minorHAnsi"/>
        </w:rPr>
        <w:t>Life Members of the Association.</w:t>
      </w:r>
      <w:bookmarkEnd w:id="412"/>
      <w:bookmarkEnd w:id="413"/>
      <w:bookmarkEnd w:id="414"/>
      <w:bookmarkEnd w:id="415"/>
    </w:p>
    <w:p w14:paraId="5D669338" w14:textId="3152B7D6" w:rsidR="000952B5" w:rsidRPr="006412D5" w:rsidRDefault="001E4CBB" w:rsidP="00BB6BB5">
      <w:pPr>
        <w:pStyle w:val="Level2Char"/>
        <w:numPr>
          <w:ilvl w:val="1"/>
          <w:numId w:val="28"/>
        </w:numPr>
        <w:tabs>
          <w:tab w:val="clear" w:pos="864"/>
          <w:tab w:val="num" w:pos="1584"/>
          <w:tab w:val="num" w:pos="2302"/>
        </w:tabs>
        <w:spacing w:before="120" w:after="120"/>
        <w:rPr>
          <w:rFonts w:asciiTheme="minorHAnsi" w:hAnsiTheme="minorHAnsi"/>
          <w:b/>
        </w:rPr>
      </w:pPr>
      <w:bookmarkStart w:id="416" w:name="_Toc90901746"/>
      <w:bookmarkStart w:id="417" w:name="_Toc96529565"/>
      <w:r w:rsidRPr="006412D5">
        <w:rPr>
          <w:rFonts w:asciiTheme="minorHAnsi" w:hAnsiTheme="minorHAnsi"/>
          <w:b/>
        </w:rPr>
        <w:t>Honorary Members</w:t>
      </w:r>
      <w:bookmarkEnd w:id="416"/>
      <w:bookmarkEnd w:id="417"/>
      <w:r w:rsidR="000952B5" w:rsidRPr="006412D5">
        <w:rPr>
          <w:rFonts w:asciiTheme="minorHAnsi" w:hAnsiTheme="minorHAnsi"/>
          <w:b/>
        </w:rPr>
        <w:t xml:space="preserve"> </w:t>
      </w:r>
    </w:p>
    <w:p w14:paraId="432AC51A" w14:textId="77777777" w:rsidR="000952B5" w:rsidRPr="006412D5" w:rsidRDefault="000952B5" w:rsidP="006412D5">
      <w:pPr>
        <w:pStyle w:val="Level1"/>
        <w:numPr>
          <w:ilvl w:val="0"/>
          <w:numId w:val="0"/>
        </w:numPr>
        <w:tabs>
          <w:tab w:val="num" w:pos="2302"/>
        </w:tabs>
        <w:spacing w:before="120" w:after="120"/>
        <w:ind w:left="864"/>
        <w:rPr>
          <w:rFonts w:asciiTheme="minorHAnsi" w:hAnsiTheme="minorHAnsi"/>
        </w:rPr>
      </w:pPr>
      <w:bookmarkStart w:id="418" w:name="_Toc90901747"/>
      <w:bookmarkStart w:id="419" w:name="_Toc96529566"/>
      <w:bookmarkStart w:id="420" w:name="_Toc97757373"/>
      <w:bookmarkStart w:id="421" w:name="_Toc131531664"/>
      <w:r w:rsidRPr="006412D5">
        <w:rPr>
          <w:rFonts w:asciiTheme="minorHAnsi" w:hAnsiTheme="minorHAnsi"/>
        </w:rPr>
        <w:t>The following shall be eligible for Honorary Membership:</w:t>
      </w:r>
      <w:bookmarkEnd w:id="418"/>
      <w:bookmarkEnd w:id="419"/>
      <w:bookmarkEnd w:id="420"/>
      <w:bookmarkEnd w:id="421"/>
    </w:p>
    <w:p w14:paraId="5AD856A7" w14:textId="5CD54193" w:rsidR="000952B5" w:rsidRPr="006412D5" w:rsidRDefault="006412D5" w:rsidP="00BB6BB5">
      <w:pPr>
        <w:pStyle w:val="Level3"/>
        <w:numPr>
          <w:ilvl w:val="2"/>
          <w:numId w:val="28"/>
        </w:numPr>
        <w:tabs>
          <w:tab w:val="num" w:pos="1584"/>
          <w:tab w:val="num" w:pos="2302"/>
        </w:tabs>
        <w:spacing w:before="120" w:after="120"/>
        <w:rPr>
          <w:rFonts w:asciiTheme="minorHAnsi" w:hAnsiTheme="minorHAnsi"/>
        </w:rPr>
      </w:pPr>
      <w:bookmarkStart w:id="422" w:name="_Toc90901748"/>
      <w:bookmarkStart w:id="423" w:name="_Toc96529567"/>
      <w:r>
        <w:rPr>
          <w:rFonts w:asciiTheme="minorHAnsi" w:hAnsiTheme="minorHAnsi"/>
        </w:rPr>
        <w:t xml:space="preserve">members of the University </w:t>
      </w:r>
      <w:proofErr w:type="gramStart"/>
      <w:r>
        <w:rPr>
          <w:rFonts w:asciiTheme="minorHAnsi" w:hAnsiTheme="minorHAnsi"/>
        </w:rPr>
        <w:t>Court;</w:t>
      </w:r>
      <w:bookmarkEnd w:id="422"/>
      <w:bookmarkEnd w:id="423"/>
      <w:proofErr w:type="gramEnd"/>
    </w:p>
    <w:p w14:paraId="38812733" w14:textId="46C64548" w:rsidR="000952B5" w:rsidRPr="006412D5" w:rsidRDefault="000952B5" w:rsidP="00BB6BB5">
      <w:pPr>
        <w:pStyle w:val="Level3"/>
        <w:numPr>
          <w:ilvl w:val="2"/>
          <w:numId w:val="28"/>
        </w:numPr>
        <w:tabs>
          <w:tab w:val="num" w:pos="1584"/>
          <w:tab w:val="num" w:pos="2302"/>
        </w:tabs>
        <w:spacing w:before="120" w:after="120"/>
        <w:rPr>
          <w:rFonts w:asciiTheme="minorHAnsi" w:hAnsiTheme="minorHAnsi"/>
        </w:rPr>
      </w:pPr>
      <w:bookmarkStart w:id="424" w:name="_Toc90901749"/>
      <w:bookmarkStart w:id="425" w:name="_Toc96529568"/>
      <w:r w:rsidRPr="006412D5">
        <w:rPr>
          <w:rFonts w:asciiTheme="minorHAnsi" w:hAnsiTheme="minorHAnsi"/>
        </w:rPr>
        <w:t>a</w:t>
      </w:r>
      <w:r w:rsidR="006412D5">
        <w:rPr>
          <w:rFonts w:asciiTheme="minorHAnsi" w:hAnsiTheme="minorHAnsi"/>
        </w:rPr>
        <w:t xml:space="preserve">cademic staff of the </w:t>
      </w:r>
      <w:proofErr w:type="gramStart"/>
      <w:r w:rsidR="006412D5">
        <w:rPr>
          <w:rFonts w:asciiTheme="minorHAnsi" w:hAnsiTheme="minorHAnsi"/>
        </w:rPr>
        <w:t>University;</w:t>
      </w:r>
      <w:bookmarkEnd w:id="424"/>
      <w:bookmarkEnd w:id="425"/>
      <w:proofErr w:type="gramEnd"/>
    </w:p>
    <w:p w14:paraId="4DC9A3E5" w14:textId="41CBCB86" w:rsidR="000952B5" w:rsidRPr="006412D5" w:rsidRDefault="000952B5" w:rsidP="00BB6BB5">
      <w:pPr>
        <w:pStyle w:val="Level3"/>
        <w:numPr>
          <w:ilvl w:val="2"/>
          <w:numId w:val="28"/>
        </w:numPr>
        <w:tabs>
          <w:tab w:val="num" w:pos="1584"/>
          <w:tab w:val="num" w:pos="2302"/>
        </w:tabs>
        <w:spacing w:before="120" w:after="120"/>
        <w:rPr>
          <w:rFonts w:asciiTheme="minorHAnsi" w:hAnsiTheme="minorHAnsi"/>
        </w:rPr>
      </w:pPr>
      <w:bookmarkStart w:id="426" w:name="_Toc90901750"/>
      <w:bookmarkStart w:id="427" w:name="_Toc96529569"/>
      <w:r w:rsidRPr="006412D5">
        <w:rPr>
          <w:rFonts w:asciiTheme="minorHAnsi" w:hAnsiTheme="minorHAnsi"/>
        </w:rPr>
        <w:t>non-academic staff in the permanent employ</w:t>
      </w:r>
      <w:r w:rsidR="002F2904" w:rsidRPr="006412D5">
        <w:rPr>
          <w:rFonts w:asciiTheme="minorHAnsi" w:hAnsiTheme="minorHAnsi"/>
        </w:rPr>
        <w:t>ment</w:t>
      </w:r>
      <w:r w:rsidR="006412D5">
        <w:rPr>
          <w:rFonts w:asciiTheme="minorHAnsi" w:hAnsiTheme="minorHAnsi"/>
        </w:rPr>
        <w:t xml:space="preserve"> of the </w:t>
      </w:r>
      <w:proofErr w:type="gramStart"/>
      <w:r w:rsidR="006412D5">
        <w:rPr>
          <w:rFonts w:asciiTheme="minorHAnsi" w:hAnsiTheme="minorHAnsi"/>
        </w:rPr>
        <w:t>University;</w:t>
      </w:r>
      <w:bookmarkEnd w:id="426"/>
      <w:bookmarkEnd w:id="427"/>
      <w:proofErr w:type="gramEnd"/>
    </w:p>
    <w:p w14:paraId="4BA17643" w14:textId="24430371" w:rsidR="000952B5" w:rsidRPr="006412D5" w:rsidRDefault="000952B5" w:rsidP="00BB6BB5">
      <w:pPr>
        <w:pStyle w:val="Level3"/>
        <w:numPr>
          <w:ilvl w:val="2"/>
          <w:numId w:val="28"/>
        </w:numPr>
        <w:tabs>
          <w:tab w:val="num" w:pos="1584"/>
          <w:tab w:val="num" w:pos="2302"/>
        </w:tabs>
        <w:spacing w:before="120" w:after="120"/>
        <w:rPr>
          <w:rFonts w:asciiTheme="minorHAnsi" w:hAnsiTheme="minorHAnsi"/>
        </w:rPr>
      </w:pPr>
      <w:bookmarkStart w:id="428" w:name="_Toc90901751"/>
      <w:bookmarkStart w:id="429" w:name="_Toc96529570"/>
      <w:r w:rsidRPr="006412D5">
        <w:rPr>
          <w:rFonts w:asciiTheme="minorHAnsi" w:hAnsiTheme="minorHAnsi"/>
        </w:rPr>
        <w:t>staff of the Association who are not eligible for a</w:t>
      </w:r>
      <w:r w:rsidR="006412D5">
        <w:rPr>
          <w:rFonts w:asciiTheme="minorHAnsi" w:hAnsiTheme="minorHAnsi"/>
        </w:rPr>
        <w:t xml:space="preserve">ny other category of </w:t>
      </w:r>
      <w:proofErr w:type="gramStart"/>
      <w:r w:rsidR="006412D5">
        <w:rPr>
          <w:rFonts w:asciiTheme="minorHAnsi" w:hAnsiTheme="minorHAnsi"/>
        </w:rPr>
        <w:t>membership;</w:t>
      </w:r>
      <w:bookmarkEnd w:id="428"/>
      <w:bookmarkEnd w:id="429"/>
      <w:proofErr w:type="gramEnd"/>
    </w:p>
    <w:p w14:paraId="0C42BBAA" w14:textId="77777777" w:rsidR="000952B5" w:rsidRPr="006412D5" w:rsidRDefault="000952B5" w:rsidP="00BB6BB5">
      <w:pPr>
        <w:pStyle w:val="Level3"/>
        <w:numPr>
          <w:ilvl w:val="2"/>
          <w:numId w:val="28"/>
        </w:numPr>
        <w:tabs>
          <w:tab w:val="num" w:pos="1584"/>
          <w:tab w:val="num" w:pos="2302"/>
        </w:tabs>
        <w:spacing w:before="120" w:after="120"/>
        <w:rPr>
          <w:rFonts w:asciiTheme="minorHAnsi" w:hAnsiTheme="minorHAnsi"/>
        </w:rPr>
      </w:pPr>
      <w:bookmarkStart w:id="430" w:name="_Toc90901752"/>
      <w:bookmarkStart w:id="431" w:name="_Toc96529571"/>
      <w:r w:rsidRPr="006412D5">
        <w:rPr>
          <w:rFonts w:asciiTheme="minorHAnsi" w:hAnsiTheme="minorHAnsi"/>
        </w:rPr>
        <w:t>Other members of the public deemed by the Executive Committee to have made an extraordinary contribution to the Association.</w:t>
      </w:r>
      <w:bookmarkEnd w:id="430"/>
      <w:bookmarkEnd w:id="431"/>
    </w:p>
    <w:p w14:paraId="77261BA2" w14:textId="7FD84D3D" w:rsidR="000952B5" w:rsidRPr="006412D5" w:rsidRDefault="001E4CBB" w:rsidP="00BB6BB5">
      <w:pPr>
        <w:pStyle w:val="Level2Char"/>
        <w:numPr>
          <w:ilvl w:val="1"/>
          <w:numId w:val="28"/>
        </w:numPr>
        <w:tabs>
          <w:tab w:val="clear" w:pos="864"/>
          <w:tab w:val="num" w:pos="1584"/>
          <w:tab w:val="num" w:pos="2302"/>
        </w:tabs>
        <w:spacing w:before="120" w:after="120"/>
        <w:rPr>
          <w:rFonts w:asciiTheme="minorHAnsi" w:hAnsiTheme="minorHAnsi"/>
          <w:b/>
        </w:rPr>
      </w:pPr>
      <w:bookmarkStart w:id="432" w:name="_Toc90901753"/>
      <w:bookmarkStart w:id="433" w:name="_Toc96529572"/>
      <w:r w:rsidRPr="006412D5">
        <w:rPr>
          <w:rFonts w:asciiTheme="minorHAnsi" w:hAnsiTheme="minorHAnsi"/>
          <w:b/>
        </w:rPr>
        <w:t>Extraordinary Members</w:t>
      </w:r>
      <w:bookmarkEnd w:id="432"/>
      <w:bookmarkEnd w:id="433"/>
      <w:r w:rsidR="000952B5" w:rsidRPr="006412D5">
        <w:rPr>
          <w:rFonts w:asciiTheme="minorHAnsi" w:hAnsiTheme="minorHAnsi"/>
          <w:b/>
        </w:rPr>
        <w:t xml:space="preserve"> </w:t>
      </w:r>
    </w:p>
    <w:p w14:paraId="0BFEFC82" w14:textId="2728193A" w:rsidR="000952B5" w:rsidRPr="006412D5" w:rsidRDefault="000952B5" w:rsidP="006412D5">
      <w:pPr>
        <w:pStyle w:val="Level2Char"/>
        <w:numPr>
          <w:ilvl w:val="0"/>
          <w:numId w:val="0"/>
        </w:numPr>
        <w:tabs>
          <w:tab w:val="num" w:pos="1584"/>
          <w:tab w:val="num" w:pos="2302"/>
        </w:tabs>
        <w:spacing w:before="120" w:after="120"/>
        <w:ind w:left="864"/>
        <w:rPr>
          <w:rFonts w:asciiTheme="minorHAnsi" w:hAnsiTheme="minorHAnsi"/>
        </w:rPr>
      </w:pPr>
      <w:bookmarkStart w:id="434" w:name="_Toc90901754"/>
      <w:bookmarkStart w:id="435" w:name="_Toc96529573"/>
      <w:r w:rsidRPr="006412D5">
        <w:rPr>
          <w:rFonts w:asciiTheme="minorHAnsi" w:hAnsiTheme="minorHAnsi"/>
        </w:rPr>
        <w:t xml:space="preserve">Extraordinary Membership shall be granted at the discretion of the </w:t>
      </w:r>
      <w:r w:rsidR="002F2904" w:rsidRPr="006412D5">
        <w:rPr>
          <w:rFonts w:asciiTheme="minorHAnsi" w:hAnsiTheme="minorHAnsi"/>
        </w:rPr>
        <w:t>SRC</w:t>
      </w:r>
      <w:r w:rsidRPr="006412D5">
        <w:rPr>
          <w:rFonts w:asciiTheme="minorHAnsi" w:hAnsiTheme="minorHAnsi"/>
        </w:rPr>
        <w:t>.</w:t>
      </w:r>
      <w:bookmarkEnd w:id="434"/>
      <w:bookmarkEnd w:id="435"/>
      <w:r w:rsidRPr="006412D5">
        <w:rPr>
          <w:rFonts w:asciiTheme="minorHAnsi" w:hAnsiTheme="minorHAnsi"/>
        </w:rPr>
        <w:t xml:space="preserve"> </w:t>
      </w:r>
    </w:p>
    <w:p w14:paraId="6B11E6E4" w14:textId="06A5A2E1" w:rsidR="000952B5" w:rsidRPr="006412D5" w:rsidRDefault="001E4CBB" w:rsidP="00BB6BB5">
      <w:pPr>
        <w:pStyle w:val="Level2Char"/>
        <w:numPr>
          <w:ilvl w:val="1"/>
          <w:numId w:val="28"/>
        </w:numPr>
        <w:tabs>
          <w:tab w:val="clear" w:pos="864"/>
          <w:tab w:val="num" w:pos="1584"/>
          <w:tab w:val="num" w:pos="2302"/>
        </w:tabs>
        <w:spacing w:before="120" w:after="120"/>
        <w:rPr>
          <w:rFonts w:asciiTheme="minorHAnsi" w:hAnsiTheme="minorHAnsi"/>
          <w:b/>
        </w:rPr>
      </w:pPr>
      <w:bookmarkStart w:id="436" w:name="_Toc90901755"/>
      <w:bookmarkStart w:id="437" w:name="_Toc96529574"/>
      <w:r w:rsidRPr="006412D5">
        <w:rPr>
          <w:rFonts w:asciiTheme="minorHAnsi" w:hAnsiTheme="minorHAnsi"/>
          <w:b/>
        </w:rPr>
        <w:t>Reciprocal Members</w:t>
      </w:r>
      <w:bookmarkEnd w:id="436"/>
      <w:bookmarkEnd w:id="437"/>
      <w:r w:rsidR="000952B5" w:rsidRPr="006412D5">
        <w:rPr>
          <w:rFonts w:asciiTheme="minorHAnsi" w:hAnsiTheme="minorHAnsi"/>
          <w:b/>
        </w:rPr>
        <w:t xml:space="preserve"> </w:t>
      </w:r>
    </w:p>
    <w:p w14:paraId="28D39883" w14:textId="77777777" w:rsidR="000952B5" w:rsidRPr="006412D5" w:rsidRDefault="000952B5" w:rsidP="006412D5">
      <w:pPr>
        <w:pStyle w:val="Level1"/>
        <w:numPr>
          <w:ilvl w:val="0"/>
          <w:numId w:val="0"/>
        </w:numPr>
        <w:tabs>
          <w:tab w:val="num" w:pos="2302"/>
        </w:tabs>
        <w:spacing w:before="120" w:after="120"/>
        <w:ind w:left="864"/>
        <w:rPr>
          <w:rFonts w:asciiTheme="minorHAnsi" w:hAnsiTheme="minorHAnsi"/>
        </w:rPr>
      </w:pPr>
      <w:bookmarkStart w:id="438" w:name="_Toc90901756"/>
      <w:bookmarkStart w:id="439" w:name="_Toc96529575"/>
      <w:bookmarkStart w:id="440" w:name="_Toc97757374"/>
      <w:bookmarkStart w:id="441" w:name="_Toc131531665"/>
      <w:r w:rsidRPr="006412D5">
        <w:rPr>
          <w:rFonts w:asciiTheme="minorHAnsi" w:hAnsiTheme="minorHAnsi"/>
        </w:rPr>
        <w:t>Reciprocal members shall be ordinary and life members of other University, and College Associations and Unions where a reciprocal agreement has been signed.  Such agreements shall be concluded by the Executive Committee.</w:t>
      </w:r>
      <w:bookmarkEnd w:id="438"/>
      <w:bookmarkEnd w:id="439"/>
      <w:bookmarkEnd w:id="440"/>
      <w:bookmarkEnd w:id="441"/>
    </w:p>
    <w:p w14:paraId="588EB1C7" w14:textId="5A752E90" w:rsidR="000952B5" w:rsidRPr="006412D5" w:rsidRDefault="001E4CBB" w:rsidP="00BB6BB5">
      <w:pPr>
        <w:pStyle w:val="Level2Char"/>
        <w:numPr>
          <w:ilvl w:val="1"/>
          <w:numId w:val="28"/>
        </w:numPr>
        <w:tabs>
          <w:tab w:val="clear" w:pos="864"/>
          <w:tab w:val="num" w:pos="1584"/>
          <w:tab w:val="num" w:pos="2302"/>
        </w:tabs>
        <w:spacing w:before="120" w:after="120"/>
        <w:rPr>
          <w:rFonts w:asciiTheme="minorHAnsi" w:hAnsiTheme="minorHAnsi"/>
          <w:b/>
        </w:rPr>
      </w:pPr>
      <w:bookmarkStart w:id="442" w:name="_Toc90901757"/>
      <w:bookmarkStart w:id="443" w:name="_Toc96529576"/>
      <w:r w:rsidRPr="006412D5">
        <w:rPr>
          <w:rFonts w:asciiTheme="minorHAnsi" w:hAnsiTheme="minorHAnsi"/>
          <w:b/>
        </w:rPr>
        <w:lastRenderedPageBreak/>
        <w:t>Public Members</w:t>
      </w:r>
      <w:bookmarkEnd w:id="442"/>
      <w:bookmarkEnd w:id="443"/>
    </w:p>
    <w:p w14:paraId="7547177A" w14:textId="77777777" w:rsidR="000952B5" w:rsidRPr="006412D5" w:rsidRDefault="000952B5" w:rsidP="006412D5">
      <w:pPr>
        <w:pStyle w:val="Level1"/>
        <w:numPr>
          <w:ilvl w:val="0"/>
          <w:numId w:val="0"/>
        </w:numPr>
        <w:tabs>
          <w:tab w:val="num" w:pos="2302"/>
        </w:tabs>
        <w:spacing w:before="120" w:after="120"/>
        <w:ind w:left="864"/>
        <w:rPr>
          <w:rFonts w:asciiTheme="minorHAnsi" w:hAnsiTheme="minorHAnsi"/>
        </w:rPr>
      </w:pPr>
      <w:bookmarkStart w:id="444" w:name="_Toc90901758"/>
      <w:bookmarkStart w:id="445" w:name="_Toc96529577"/>
      <w:bookmarkStart w:id="446" w:name="_Toc97757375"/>
      <w:bookmarkStart w:id="447" w:name="_Toc131531666"/>
      <w:r w:rsidRPr="006412D5">
        <w:rPr>
          <w:rFonts w:asciiTheme="minorHAnsi" w:hAnsiTheme="minorHAnsi"/>
        </w:rPr>
        <w:t>Members of the public shall be permitted onto the premises during events and times that the Association is open to the public.</w:t>
      </w:r>
      <w:bookmarkEnd w:id="444"/>
      <w:bookmarkEnd w:id="445"/>
      <w:bookmarkEnd w:id="446"/>
      <w:bookmarkEnd w:id="447"/>
    </w:p>
    <w:p w14:paraId="435C8AA6" w14:textId="77777777" w:rsidR="000952B5" w:rsidRPr="006412D5" w:rsidRDefault="001E4CBB" w:rsidP="00BB6BB5">
      <w:pPr>
        <w:pStyle w:val="Level2Char"/>
        <w:numPr>
          <w:ilvl w:val="1"/>
          <w:numId w:val="28"/>
        </w:numPr>
        <w:tabs>
          <w:tab w:val="clear" w:pos="864"/>
          <w:tab w:val="num" w:pos="1584"/>
          <w:tab w:val="num" w:pos="2302"/>
        </w:tabs>
        <w:spacing w:before="120" w:after="120"/>
        <w:rPr>
          <w:rFonts w:asciiTheme="minorHAnsi" w:hAnsiTheme="minorHAnsi"/>
          <w:b/>
        </w:rPr>
      </w:pPr>
      <w:bookmarkStart w:id="448" w:name="_Toc90901759"/>
      <w:bookmarkStart w:id="449" w:name="_Toc96529578"/>
      <w:r w:rsidRPr="006412D5">
        <w:rPr>
          <w:rFonts w:asciiTheme="minorHAnsi" w:hAnsiTheme="minorHAnsi"/>
          <w:b/>
        </w:rPr>
        <w:t>Guests</w:t>
      </w:r>
      <w:bookmarkEnd w:id="448"/>
      <w:bookmarkEnd w:id="449"/>
    </w:p>
    <w:p w14:paraId="503FC85D" w14:textId="77777777" w:rsidR="000952B5" w:rsidRPr="006412D5" w:rsidRDefault="000952B5" w:rsidP="006412D5">
      <w:pPr>
        <w:pStyle w:val="Level1"/>
        <w:numPr>
          <w:ilvl w:val="0"/>
          <w:numId w:val="0"/>
        </w:numPr>
        <w:tabs>
          <w:tab w:val="num" w:pos="2302"/>
        </w:tabs>
        <w:spacing w:before="120" w:after="120"/>
        <w:ind w:left="864"/>
        <w:rPr>
          <w:rFonts w:asciiTheme="minorHAnsi" w:hAnsiTheme="minorHAnsi"/>
        </w:rPr>
      </w:pPr>
      <w:bookmarkStart w:id="450" w:name="_Toc90901760"/>
      <w:bookmarkStart w:id="451" w:name="_Toc96529579"/>
      <w:bookmarkStart w:id="452" w:name="_Toc97757376"/>
      <w:bookmarkStart w:id="453" w:name="_Toc131531667"/>
      <w:r w:rsidRPr="006412D5">
        <w:rPr>
          <w:rFonts w:asciiTheme="minorHAnsi" w:hAnsiTheme="minorHAnsi"/>
        </w:rPr>
        <w:t>All classes of membership, other than public members, can sign in guests, the number of which is decided by the Executive Committee.</w:t>
      </w:r>
      <w:bookmarkEnd w:id="450"/>
      <w:bookmarkEnd w:id="451"/>
      <w:bookmarkEnd w:id="452"/>
      <w:bookmarkEnd w:id="453"/>
    </w:p>
    <w:p w14:paraId="39F66B42" w14:textId="31968A53" w:rsidR="006412D5" w:rsidRDefault="000952B5" w:rsidP="00BB6BB5">
      <w:pPr>
        <w:pStyle w:val="Level2Char"/>
        <w:numPr>
          <w:ilvl w:val="1"/>
          <w:numId w:val="28"/>
        </w:numPr>
        <w:tabs>
          <w:tab w:val="clear" w:pos="864"/>
          <w:tab w:val="num" w:pos="1584"/>
          <w:tab w:val="num" w:pos="2302"/>
        </w:tabs>
        <w:spacing w:before="120" w:after="120"/>
        <w:rPr>
          <w:rFonts w:asciiTheme="minorHAnsi" w:hAnsiTheme="minorHAnsi"/>
        </w:rPr>
      </w:pPr>
      <w:bookmarkStart w:id="454" w:name="_Toc90901761"/>
      <w:bookmarkStart w:id="455" w:name="_Toc96529580"/>
      <w:r w:rsidRPr="006412D5">
        <w:rPr>
          <w:rFonts w:asciiTheme="minorHAnsi" w:hAnsiTheme="minorHAnsi"/>
        </w:rPr>
        <w:t xml:space="preserve">Life members, honorary members, extraordinary members, reciprocal </w:t>
      </w:r>
      <w:proofErr w:type="gramStart"/>
      <w:r w:rsidRPr="006412D5">
        <w:rPr>
          <w:rFonts w:asciiTheme="minorHAnsi" w:hAnsiTheme="minorHAnsi"/>
        </w:rPr>
        <w:t>members</w:t>
      </w:r>
      <w:proofErr w:type="gramEnd"/>
      <w:r w:rsidRPr="006412D5">
        <w:rPr>
          <w:rFonts w:asciiTheme="minorHAnsi" w:hAnsiTheme="minorHAnsi"/>
        </w:rPr>
        <w:t xml:space="preserve"> and public members shall have no voting rights. No Associate classes of membership have the right to </w:t>
      </w:r>
      <w:r w:rsidR="001929F8" w:rsidRPr="006412D5">
        <w:rPr>
          <w:rFonts w:asciiTheme="minorHAnsi" w:hAnsiTheme="minorHAnsi"/>
        </w:rPr>
        <w:t>vote.</w:t>
      </w:r>
      <w:bookmarkEnd w:id="454"/>
      <w:bookmarkEnd w:id="455"/>
    </w:p>
    <w:p w14:paraId="77456D43" w14:textId="77777777" w:rsidR="006412D5" w:rsidRDefault="006412D5">
      <w:pPr>
        <w:spacing w:after="200" w:line="276" w:lineRule="auto"/>
        <w:rPr>
          <w:rFonts w:asciiTheme="minorHAnsi" w:hAnsiTheme="minorHAnsi"/>
          <w:sz w:val="22"/>
          <w:szCs w:val="22"/>
        </w:rPr>
      </w:pPr>
      <w:r>
        <w:rPr>
          <w:rFonts w:asciiTheme="minorHAnsi" w:hAnsiTheme="minorHAnsi"/>
        </w:rPr>
        <w:br w:type="page"/>
      </w:r>
    </w:p>
    <w:p w14:paraId="3D7D83CA" w14:textId="2F0C10FB" w:rsidR="001929F8" w:rsidRPr="00BB6BB5" w:rsidRDefault="001929F8" w:rsidP="00BB6BB5">
      <w:pPr>
        <w:pStyle w:val="Heading1"/>
        <w:jc w:val="both"/>
      </w:pPr>
      <w:bookmarkStart w:id="456" w:name="_Toc96529581"/>
      <w:bookmarkStart w:id="457" w:name="_Toc131531668"/>
      <w:r w:rsidRPr="00BB6BB5">
        <w:lastRenderedPageBreak/>
        <w:t>BYE LAW</w:t>
      </w:r>
      <w:r w:rsidRPr="00BB6BB5">
        <w:tab/>
      </w:r>
      <w:r w:rsidR="00BB6BB5">
        <w:t xml:space="preserve"> </w:t>
      </w:r>
      <w:r w:rsidR="00BB6BB5" w:rsidRPr="00BB6BB5">
        <w:t>8</w:t>
      </w:r>
      <w:r w:rsidRPr="00BB6BB5">
        <w:tab/>
      </w:r>
      <w:r w:rsidRPr="00BB6BB5">
        <w:tab/>
        <w:t>COMPLAINTS PROCEDURE</w:t>
      </w:r>
      <w:bookmarkEnd w:id="456"/>
      <w:bookmarkEnd w:id="457"/>
    </w:p>
    <w:p w14:paraId="5309948D" w14:textId="74A9735F" w:rsidR="007708FD" w:rsidRPr="006412D5" w:rsidRDefault="007708FD" w:rsidP="00BB6BB5">
      <w:pPr>
        <w:pStyle w:val="Level1"/>
        <w:numPr>
          <w:ilvl w:val="0"/>
          <w:numId w:val="29"/>
        </w:numPr>
        <w:tabs>
          <w:tab w:val="clear" w:pos="864"/>
          <w:tab w:val="num" w:pos="1584"/>
          <w:tab w:val="num" w:pos="2302"/>
        </w:tabs>
        <w:spacing w:before="120" w:after="120"/>
        <w:rPr>
          <w:rFonts w:asciiTheme="minorHAnsi" w:hAnsiTheme="minorHAnsi"/>
          <w:b/>
        </w:rPr>
      </w:pPr>
      <w:bookmarkStart w:id="458" w:name="_Toc90901763"/>
      <w:bookmarkStart w:id="459" w:name="_Toc96529582"/>
      <w:bookmarkStart w:id="460" w:name="_Toc97757378"/>
      <w:bookmarkStart w:id="461" w:name="_Toc131531669"/>
      <w:r w:rsidRPr="006412D5">
        <w:rPr>
          <w:rFonts w:asciiTheme="minorHAnsi" w:hAnsiTheme="minorHAnsi"/>
          <w:b/>
        </w:rPr>
        <w:t xml:space="preserve">DUSA </w:t>
      </w:r>
      <w:r w:rsidR="006412D5" w:rsidRPr="006412D5">
        <w:rPr>
          <w:rFonts w:asciiTheme="minorHAnsi" w:hAnsiTheme="minorHAnsi"/>
          <w:b/>
        </w:rPr>
        <w:t xml:space="preserve">COMPLAINTS </w:t>
      </w:r>
      <w:r w:rsidR="006412D5">
        <w:rPr>
          <w:rFonts w:asciiTheme="minorHAnsi" w:hAnsiTheme="minorHAnsi"/>
          <w:b/>
        </w:rPr>
        <w:t>P</w:t>
      </w:r>
      <w:r w:rsidR="006412D5" w:rsidRPr="006412D5">
        <w:rPr>
          <w:rFonts w:asciiTheme="minorHAnsi" w:hAnsiTheme="minorHAnsi"/>
          <w:b/>
        </w:rPr>
        <w:t>ROCEDURE</w:t>
      </w:r>
      <w:bookmarkEnd w:id="458"/>
      <w:bookmarkEnd w:id="459"/>
      <w:bookmarkEnd w:id="460"/>
      <w:bookmarkEnd w:id="461"/>
    </w:p>
    <w:p w14:paraId="36638D18" w14:textId="04B82C4A" w:rsidR="007708FD" w:rsidRPr="006412D5" w:rsidRDefault="007708FD" w:rsidP="00BB6BB5">
      <w:pPr>
        <w:pStyle w:val="Level2Char"/>
        <w:numPr>
          <w:ilvl w:val="1"/>
          <w:numId w:val="28"/>
        </w:numPr>
        <w:tabs>
          <w:tab w:val="clear" w:pos="864"/>
          <w:tab w:val="num" w:pos="1584"/>
          <w:tab w:val="num" w:pos="2302"/>
        </w:tabs>
        <w:spacing w:before="120" w:after="120"/>
        <w:rPr>
          <w:rFonts w:asciiTheme="minorHAnsi" w:hAnsiTheme="minorHAnsi"/>
        </w:rPr>
      </w:pPr>
      <w:bookmarkStart w:id="462" w:name="_Toc90901764"/>
      <w:bookmarkStart w:id="463" w:name="_Toc96529583"/>
      <w:r w:rsidRPr="006412D5">
        <w:rPr>
          <w:rFonts w:asciiTheme="minorHAnsi" w:hAnsiTheme="minorHAnsi"/>
        </w:rPr>
        <w:t>Dundee University Students’ Association (DUSA)</w:t>
      </w:r>
      <w:r w:rsidR="00BB6BB5" w:rsidRPr="006412D5">
        <w:rPr>
          <w:rFonts w:asciiTheme="minorHAnsi" w:hAnsiTheme="minorHAnsi"/>
        </w:rPr>
        <w:t>endeavours</w:t>
      </w:r>
      <w:r w:rsidRPr="006412D5">
        <w:rPr>
          <w:rFonts w:asciiTheme="minorHAnsi" w:hAnsiTheme="minorHAnsi"/>
        </w:rPr>
        <w:t xml:space="preserve"> to offer all our members, </w:t>
      </w:r>
      <w:proofErr w:type="gramStart"/>
      <w:r w:rsidRPr="006412D5">
        <w:rPr>
          <w:rFonts w:asciiTheme="minorHAnsi" w:hAnsiTheme="minorHAnsi"/>
        </w:rPr>
        <w:t>employees</w:t>
      </w:r>
      <w:proofErr w:type="gramEnd"/>
      <w:r w:rsidRPr="006412D5">
        <w:rPr>
          <w:rFonts w:asciiTheme="minorHAnsi" w:hAnsiTheme="minorHAnsi"/>
        </w:rPr>
        <w:t xml:space="preserve"> and other stakeholders an excellent service and</w:t>
      </w:r>
      <w:r w:rsidR="00145D05">
        <w:rPr>
          <w:rFonts w:asciiTheme="minorHAnsi" w:hAnsiTheme="minorHAnsi"/>
        </w:rPr>
        <w:t xml:space="preserve"> the highest levels of respect.</w:t>
      </w:r>
      <w:r w:rsidRPr="006412D5">
        <w:rPr>
          <w:rFonts w:asciiTheme="minorHAnsi" w:hAnsiTheme="minorHAnsi"/>
        </w:rPr>
        <w:t xml:space="preserve"> If </w:t>
      </w:r>
      <w:r w:rsidR="007C031F" w:rsidRPr="006412D5">
        <w:rPr>
          <w:rFonts w:asciiTheme="minorHAnsi" w:hAnsiTheme="minorHAnsi"/>
        </w:rPr>
        <w:t>a person is</w:t>
      </w:r>
      <w:r w:rsidRPr="006412D5">
        <w:rPr>
          <w:rFonts w:asciiTheme="minorHAnsi" w:hAnsiTheme="minorHAnsi"/>
        </w:rPr>
        <w:t xml:space="preserve"> dissatisfied with </w:t>
      </w:r>
      <w:r w:rsidR="007C031F" w:rsidRPr="006412D5">
        <w:rPr>
          <w:rFonts w:asciiTheme="minorHAnsi" w:hAnsiTheme="minorHAnsi"/>
        </w:rPr>
        <w:t>dealing</w:t>
      </w:r>
      <w:r w:rsidRPr="006412D5">
        <w:rPr>
          <w:rFonts w:asciiTheme="minorHAnsi" w:hAnsiTheme="minorHAnsi"/>
        </w:rPr>
        <w:t xml:space="preserve"> with DUSA</w:t>
      </w:r>
      <w:r w:rsidR="007C031F" w:rsidRPr="006412D5">
        <w:rPr>
          <w:rFonts w:asciiTheme="minorHAnsi" w:hAnsiTheme="minorHAnsi"/>
        </w:rPr>
        <w:t>, they shall log a complaint</w:t>
      </w:r>
      <w:r w:rsidRPr="006412D5">
        <w:rPr>
          <w:rFonts w:asciiTheme="minorHAnsi" w:hAnsiTheme="minorHAnsi"/>
        </w:rPr>
        <w:t xml:space="preserve">. DUSA commits to working hard to address </w:t>
      </w:r>
      <w:r w:rsidR="007C031F" w:rsidRPr="006412D5">
        <w:rPr>
          <w:rFonts w:asciiTheme="minorHAnsi" w:hAnsiTheme="minorHAnsi"/>
        </w:rPr>
        <w:t>the issue swiftly and fairly.</w:t>
      </w:r>
      <w:bookmarkEnd w:id="462"/>
      <w:bookmarkEnd w:id="463"/>
    </w:p>
    <w:p w14:paraId="432B6E15" w14:textId="326ABC56" w:rsidR="007708FD" w:rsidRPr="006412D5" w:rsidRDefault="007708FD" w:rsidP="00BB6BB5">
      <w:pPr>
        <w:pStyle w:val="Level2Char"/>
        <w:numPr>
          <w:ilvl w:val="1"/>
          <w:numId w:val="28"/>
        </w:numPr>
        <w:tabs>
          <w:tab w:val="clear" w:pos="864"/>
          <w:tab w:val="num" w:pos="1584"/>
          <w:tab w:val="num" w:pos="2302"/>
        </w:tabs>
        <w:spacing w:before="120" w:after="120"/>
        <w:rPr>
          <w:rFonts w:asciiTheme="minorHAnsi" w:hAnsiTheme="minorHAnsi"/>
        </w:rPr>
      </w:pPr>
      <w:bookmarkStart w:id="464" w:name="_Toc90901765"/>
      <w:bookmarkStart w:id="465" w:name="_Toc96529584"/>
      <w:r w:rsidRPr="006412D5">
        <w:rPr>
          <w:rFonts w:asciiTheme="minorHAnsi" w:hAnsiTheme="minorHAnsi"/>
        </w:rPr>
        <w:t>In the first instance</w:t>
      </w:r>
      <w:r w:rsidR="007C031F" w:rsidRPr="006412D5">
        <w:rPr>
          <w:rFonts w:asciiTheme="minorHAnsi" w:hAnsiTheme="minorHAnsi"/>
        </w:rPr>
        <w:t>, it is encouraged</w:t>
      </w:r>
      <w:r w:rsidRPr="006412D5">
        <w:rPr>
          <w:rFonts w:asciiTheme="minorHAnsi" w:hAnsiTheme="minorHAnsi"/>
        </w:rPr>
        <w:t xml:space="preserve"> to try and resolve </w:t>
      </w:r>
      <w:r w:rsidR="007C031F" w:rsidRPr="006412D5">
        <w:rPr>
          <w:rFonts w:asciiTheme="minorHAnsi" w:hAnsiTheme="minorHAnsi"/>
        </w:rPr>
        <w:t xml:space="preserve">the </w:t>
      </w:r>
      <w:r w:rsidRPr="006412D5">
        <w:rPr>
          <w:rFonts w:asciiTheme="minorHAnsi" w:hAnsiTheme="minorHAnsi"/>
        </w:rPr>
        <w:t xml:space="preserve">problem informally by speaking to the person(s) concerned. Where this is not possible a formal complaint can be </w:t>
      </w:r>
      <w:r w:rsidR="007C031F" w:rsidRPr="006412D5">
        <w:rPr>
          <w:rFonts w:asciiTheme="minorHAnsi" w:hAnsiTheme="minorHAnsi"/>
        </w:rPr>
        <w:t xml:space="preserve">made.  </w:t>
      </w:r>
      <w:r w:rsidRPr="006412D5">
        <w:rPr>
          <w:rFonts w:asciiTheme="minorHAnsi" w:hAnsiTheme="minorHAnsi"/>
        </w:rPr>
        <w:t xml:space="preserve">Any formal complaint must be made in writing using the online complaints </w:t>
      </w:r>
      <w:proofErr w:type="spellStart"/>
      <w:r w:rsidRPr="006412D5">
        <w:rPr>
          <w:rFonts w:asciiTheme="minorHAnsi" w:hAnsiTheme="minorHAnsi"/>
        </w:rPr>
        <w:t>form</w:t>
      </w:r>
      <w:proofErr w:type="spellEnd"/>
      <w:r w:rsidR="007C031F" w:rsidRPr="006412D5">
        <w:rPr>
          <w:rFonts w:asciiTheme="minorHAnsi" w:hAnsiTheme="minorHAnsi"/>
        </w:rPr>
        <w:t xml:space="preserve"> located on the DUSA website -</w:t>
      </w:r>
      <w:bookmarkEnd w:id="464"/>
      <w:bookmarkEnd w:id="465"/>
      <w:r w:rsidR="007C031F" w:rsidRPr="006412D5">
        <w:rPr>
          <w:rFonts w:asciiTheme="minorHAnsi" w:hAnsiTheme="minorHAnsi"/>
        </w:rPr>
        <w:t xml:space="preserve"> </w:t>
      </w:r>
    </w:p>
    <w:p w14:paraId="742B0546" w14:textId="26BCDE92" w:rsidR="007708FD" w:rsidRPr="006412D5" w:rsidRDefault="007C031F" w:rsidP="00BB6BB5">
      <w:pPr>
        <w:pStyle w:val="Level2Char"/>
        <w:numPr>
          <w:ilvl w:val="1"/>
          <w:numId w:val="28"/>
        </w:numPr>
        <w:tabs>
          <w:tab w:val="clear" w:pos="864"/>
          <w:tab w:val="num" w:pos="1584"/>
          <w:tab w:val="num" w:pos="2302"/>
        </w:tabs>
        <w:spacing w:before="120" w:after="120"/>
        <w:rPr>
          <w:rFonts w:asciiTheme="minorHAnsi" w:hAnsiTheme="minorHAnsi"/>
        </w:rPr>
      </w:pPr>
      <w:bookmarkStart w:id="466" w:name="_Toc90901766"/>
      <w:bookmarkStart w:id="467" w:name="_Toc96529585"/>
      <w:r w:rsidRPr="006412D5">
        <w:rPr>
          <w:rFonts w:asciiTheme="minorHAnsi" w:hAnsiTheme="minorHAnsi"/>
        </w:rPr>
        <w:t xml:space="preserve">Complaints made by Members </w:t>
      </w:r>
      <w:r w:rsidR="007708FD" w:rsidRPr="006412D5">
        <w:rPr>
          <w:rFonts w:asciiTheme="minorHAnsi" w:hAnsiTheme="minorHAnsi"/>
        </w:rPr>
        <w:t>of the Student</w:t>
      </w:r>
      <w:r w:rsidRPr="006412D5">
        <w:rPr>
          <w:rFonts w:asciiTheme="minorHAnsi" w:hAnsiTheme="minorHAnsi"/>
        </w:rPr>
        <w:t>s’</w:t>
      </w:r>
      <w:r w:rsidR="007708FD" w:rsidRPr="006412D5">
        <w:rPr>
          <w:rFonts w:asciiTheme="minorHAnsi" w:hAnsiTheme="minorHAnsi"/>
        </w:rPr>
        <w:t xml:space="preserve"> Association and any external individuals or organisations.</w:t>
      </w:r>
      <w:bookmarkEnd w:id="466"/>
      <w:bookmarkEnd w:id="467"/>
    </w:p>
    <w:p w14:paraId="235A2719" w14:textId="194538AC" w:rsidR="007708FD" w:rsidRPr="006412D5" w:rsidRDefault="007708FD" w:rsidP="00BB6BB5">
      <w:pPr>
        <w:pStyle w:val="Level3"/>
        <w:numPr>
          <w:ilvl w:val="2"/>
          <w:numId w:val="28"/>
        </w:numPr>
        <w:tabs>
          <w:tab w:val="num" w:pos="1584"/>
          <w:tab w:val="num" w:pos="2302"/>
        </w:tabs>
        <w:spacing w:before="120" w:after="120"/>
        <w:rPr>
          <w:rFonts w:asciiTheme="minorHAnsi" w:hAnsiTheme="minorHAnsi"/>
        </w:rPr>
      </w:pPr>
      <w:bookmarkStart w:id="468" w:name="_Toc90901767"/>
      <w:bookmarkStart w:id="469" w:name="_Toc96529586"/>
      <w:r w:rsidRPr="006412D5">
        <w:rPr>
          <w:rFonts w:asciiTheme="minorHAnsi" w:hAnsiTheme="minorHAnsi"/>
        </w:rPr>
        <w:t xml:space="preserve">In the first instance DUSA encourages any individual with a concern to get in </w:t>
      </w:r>
      <w:r w:rsidR="00C96EDD" w:rsidRPr="006412D5">
        <w:rPr>
          <w:rFonts w:asciiTheme="minorHAnsi" w:hAnsiTheme="minorHAnsi"/>
        </w:rPr>
        <w:t>touch</w:t>
      </w:r>
      <w:r w:rsidRPr="006412D5">
        <w:rPr>
          <w:rFonts w:asciiTheme="minorHAnsi" w:hAnsiTheme="minorHAnsi"/>
        </w:rPr>
        <w:t xml:space="preserve"> informally to see whether simple steps can b</w:t>
      </w:r>
      <w:r w:rsidR="007C031F" w:rsidRPr="006412D5">
        <w:rPr>
          <w:rFonts w:asciiTheme="minorHAnsi" w:hAnsiTheme="minorHAnsi"/>
        </w:rPr>
        <w:t>e taken to address the concern.</w:t>
      </w:r>
      <w:bookmarkEnd w:id="468"/>
      <w:bookmarkEnd w:id="469"/>
    </w:p>
    <w:p w14:paraId="748ACA8F" w14:textId="6BA3F011" w:rsidR="007708FD" w:rsidRPr="006412D5" w:rsidRDefault="007708FD" w:rsidP="00BB6BB5">
      <w:pPr>
        <w:pStyle w:val="Level3"/>
        <w:numPr>
          <w:ilvl w:val="2"/>
          <w:numId w:val="28"/>
        </w:numPr>
        <w:tabs>
          <w:tab w:val="num" w:pos="1584"/>
          <w:tab w:val="num" w:pos="2302"/>
        </w:tabs>
        <w:spacing w:before="120" w:after="120"/>
        <w:rPr>
          <w:rFonts w:asciiTheme="minorHAnsi" w:hAnsiTheme="minorHAnsi"/>
        </w:rPr>
      </w:pPr>
      <w:bookmarkStart w:id="470" w:name="_Toc90901768"/>
      <w:bookmarkStart w:id="471" w:name="_Toc96529587"/>
      <w:r w:rsidRPr="006412D5">
        <w:rPr>
          <w:rFonts w:asciiTheme="minorHAnsi" w:hAnsiTheme="minorHAnsi"/>
        </w:rPr>
        <w:t xml:space="preserve">If an individual wishes to register their </w:t>
      </w:r>
      <w:r w:rsidR="00F208C7" w:rsidRPr="006412D5">
        <w:rPr>
          <w:rFonts w:asciiTheme="minorHAnsi" w:hAnsiTheme="minorHAnsi"/>
        </w:rPr>
        <w:t>grievance</w:t>
      </w:r>
      <w:r w:rsidRPr="006412D5">
        <w:rPr>
          <w:rFonts w:asciiTheme="minorHAnsi" w:hAnsiTheme="minorHAnsi"/>
        </w:rPr>
        <w:t xml:space="preserve"> formally, they can do so in writing.  A complaints form can be found at </w:t>
      </w:r>
      <w:hyperlink r:id="rId9" w:history="1">
        <w:r w:rsidRPr="006412D5">
          <w:t>www.dusa.co.uk</w:t>
        </w:r>
      </w:hyperlink>
      <w:r w:rsidR="007C031F" w:rsidRPr="006412D5">
        <w:rPr>
          <w:rFonts w:asciiTheme="minorHAnsi" w:hAnsiTheme="minorHAnsi"/>
        </w:rPr>
        <w:t>.</w:t>
      </w:r>
      <w:bookmarkEnd w:id="470"/>
      <w:bookmarkEnd w:id="471"/>
    </w:p>
    <w:p w14:paraId="3D882202" w14:textId="4FF5D1CF" w:rsidR="007708FD" w:rsidRPr="006412D5" w:rsidRDefault="007708FD" w:rsidP="00BB6BB5">
      <w:pPr>
        <w:pStyle w:val="Level2Char"/>
        <w:numPr>
          <w:ilvl w:val="1"/>
          <w:numId w:val="28"/>
        </w:numPr>
        <w:tabs>
          <w:tab w:val="clear" w:pos="864"/>
          <w:tab w:val="num" w:pos="1584"/>
          <w:tab w:val="num" w:pos="2302"/>
        </w:tabs>
        <w:spacing w:before="120" w:after="120"/>
        <w:rPr>
          <w:rFonts w:asciiTheme="minorHAnsi" w:hAnsiTheme="minorHAnsi"/>
        </w:rPr>
      </w:pPr>
      <w:bookmarkStart w:id="472" w:name="_Toc90901769"/>
      <w:bookmarkStart w:id="473" w:name="_Toc96529588"/>
      <w:r w:rsidRPr="006412D5">
        <w:rPr>
          <w:rFonts w:asciiTheme="minorHAnsi" w:hAnsiTheme="minorHAnsi"/>
        </w:rPr>
        <w:t>Complaints by DUSA staff</w:t>
      </w:r>
      <w:bookmarkEnd w:id="472"/>
      <w:bookmarkEnd w:id="473"/>
    </w:p>
    <w:p w14:paraId="3B7E735A" w14:textId="29D11320" w:rsidR="007708FD" w:rsidRPr="006412D5" w:rsidRDefault="007708FD" w:rsidP="00BB6BB5">
      <w:pPr>
        <w:pStyle w:val="Level3"/>
        <w:numPr>
          <w:ilvl w:val="2"/>
          <w:numId w:val="28"/>
        </w:numPr>
        <w:tabs>
          <w:tab w:val="num" w:pos="1584"/>
          <w:tab w:val="num" w:pos="2302"/>
        </w:tabs>
        <w:spacing w:before="120" w:after="120"/>
        <w:rPr>
          <w:rFonts w:asciiTheme="minorHAnsi" w:hAnsiTheme="minorHAnsi"/>
        </w:rPr>
      </w:pPr>
      <w:bookmarkStart w:id="474" w:name="_Toc90901770"/>
      <w:bookmarkStart w:id="475" w:name="_Toc96529589"/>
      <w:r w:rsidRPr="006412D5">
        <w:rPr>
          <w:rFonts w:asciiTheme="minorHAnsi" w:hAnsiTheme="minorHAnsi"/>
        </w:rPr>
        <w:t xml:space="preserve">A written complaint should be made </w:t>
      </w:r>
      <w:r w:rsidR="007C031F" w:rsidRPr="006412D5">
        <w:rPr>
          <w:rFonts w:asciiTheme="minorHAnsi" w:hAnsiTheme="minorHAnsi"/>
        </w:rPr>
        <w:t>to the relevant</w:t>
      </w:r>
      <w:r w:rsidRPr="006412D5">
        <w:rPr>
          <w:rFonts w:asciiTheme="minorHAnsi" w:hAnsiTheme="minorHAnsi"/>
        </w:rPr>
        <w:t xml:space="preserve"> Head of Department. Should the complaint involve </w:t>
      </w:r>
      <w:r w:rsidR="007C031F" w:rsidRPr="006412D5">
        <w:rPr>
          <w:rFonts w:asciiTheme="minorHAnsi" w:hAnsiTheme="minorHAnsi"/>
        </w:rPr>
        <w:t>the</w:t>
      </w:r>
      <w:r w:rsidRPr="006412D5">
        <w:rPr>
          <w:rFonts w:asciiTheme="minorHAnsi" w:hAnsiTheme="minorHAnsi"/>
        </w:rPr>
        <w:t xml:space="preserve"> Head of Department</w:t>
      </w:r>
      <w:r w:rsidR="007C031F" w:rsidRPr="006412D5">
        <w:rPr>
          <w:rFonts w:asciiTheme="minorHAnsi" w:hAnsiTheme="minorHAnsi"/>
        </w:rPr>
        <w:t>, then an</w:t>
      </w:r>
      <w:r w:rsidRPr="006412D5">
        <w:rPr>
          <w:rFonts w:asciiTheme="minorHAnsi" w:hAnsiTheme="minorHAnsi"/>
        </w:rPr>
        <w:t xml:space="preserve"> email</w:t>
      </w:r>
      <w:r w:rsidR="007C031F" w:rsidRPr="006412D5">
        <w:rPr>
          <w:rFonts w:asciiTheme="minorHAnsi" w:hAnsiTheme="minorHAnsi"/>
        </w:rPr>
        <w:t xml:space="preserve"> to the</w:t>
      </w:r>
      <w:r w:rsidRPr="006412D5">
        <w:rPr>
          <w:rFonts w:asciiTheme="minorHAnsi" w:hAnsiTheme="minorHAnsi"/>
        </w:rPr>
        <w:t xml:space="preserve"> Human Resources </w:t>
      </w:r>
      <w:r w:rsidR="007C031F" w:rsidRPr="006412D5">
        <w:rPr>
          <w:rFonts w:asciiTheme="minorHAnsi" w:hAnsiTheme="minorHAnsi"/>
        </w:rPr>
        <w:t>department should be sent.</w:t>
      </w:r>
      <w:bookmarkEnd w:id="474"/>
      <w:bookmarkEnd w:id="475"/>
    </w:p>
    <w:p w14:paraId="51CD1997" w14:textId="77777777" w:rsidR="006412D5" w:rsidRDefault="006412D5" w:rsidP="00BB6BB5">
      <w:pPr>
        <w:pStyle w:val="Level1"/>
        <w:numPr>
          <w:ilvl w:val="0"/>
          <w:numId w:val="28"/>
        </w:numPr>
        <w:tabs>
          <w:tab w:val="clear" w:pos="864"/>
          <w:tab w:val="num" w:pos="1584"/>
          <w:tab w:val="num" w:pos="2302"/>
        </w:tabs>
        <w:spacing w:before="120" w:after="120"/>
        <w:rPr>
          <w:rFonts w:asciiTheme="minorHAnsi" w:hAnsiTheme="minorHAnsi"/>
          <w:b/>
        </w:rPr>
      </w:pPr>
      <w:bookmarkStart w:id="476" w:name="_Toc90901771"/>
      <w:bookmarkStart w:id="477" w:name="_Toc96529590"/>
      <w:bookmarkStart w:id="478" w:name="_Toc97757379"/>
      <w:bookmarkStart w:id="479" w:name="_Toc131531670"/>
      <w:r w:rsidRPr="006412D5">
        <w:rPr>
          <w:rFonts w:asciiTheme="minorHAnsi" w:hAnsiTheme="minorHAnsi"/>
          <w:b/>
        </w:rPr>
        <w:t>COMPLAINTS ACTION AND EVALUATION</w:t>
      </w:r>
      <w:r>
        <w:rPr>
          <w:rFonts w:asciiTheme="minorHAnsi" w:hAnsiTheme="minorHAnsi"/>
          <w:b/>
        </w:rPr>
        <w:t xml:space="preserve"> – FORMAL COMPLAINTS</w:t>
      </w:r>
      <w:bookmarkEnd w:id="476"/>
      <w:bookmarkEnd w:id="477"/>
      <w:bookmarkEnd w:id="478"/>
      <w:bookmarkEnd w:id="479"/>
    </w:p>
    <w:p w14:paraId="3C13A399" w14:textId="6FBDD854" w:rsidR="007708FD" w:rsidRPr="006412D5" w:rsidRDefault="006412D5" w:rsidP="00BB6BB5">
      <w:pPr>
        <w:pStyle w:val="Level2Char"/>
        <w:numPr>
          <w:ilvl w:val="1"/>
          <w:numId w:val="28"/>
        </w:numPr>
        <w:tabs>
          <w:tab w:val="num" w:pos="1584"/>
          <w:tab w:val="num" w:pos="2302"/>
        </w:tabs>
        <w:spacing w:before="120" w:after="120"/>
        <w:rPr>
          <w:rFonts w:asciiTheme="minorHAnsi" w:hAnsiTheme="minorHAnsi"/>
          <w:b/>
        </w:rPr>
      </w:pPr>
      <w:bookmarkStart w:id="480" w:name="_Toc90901772"/>
      <w:bookmarkStart w:id="481" w:name="_Toc96529591"/>
      <w:r>
        <w:rPr>
          <w:rFonts w:asciiTheme="minorHAnsi" w:hAnsiTheme="minorHAnsi"/>
        </w:rPr>
        <w:t xml:space="preserve">At </w:t>
      </w:r>
      <w:r w:rsidRPr="006412D5">
        <w:rPr>
          <w:rFonts w:asciiTheme="minorHAnsi" w:hAnsiTheme="minorHAnsi"/>
          <w:b/>
        </w:rPr>
        <w:t>s</w:t>
      </w:r>
      <w:r w:rsidR="007708FD" w:rsidRPr="006412D5">
        <w:rPr>
          <w:rFonts w:asciiTheme="minorHAnsi" w:hAnsiTheme="minorHAnsi"/>
          <w:b/>
        </w:rPr>
        <w:t>tage 1</w:t>
      </w:r>
      <w:r w:rsidRPr="006412D5">
        <w:rPr>
          <w:rFonts w:asciiTheme="minorHAnsi" w:hAnsiTheme="minorHAnsi"/>
        </w:rPr>
        <w:t xml:space="preserve"> </w:t>
      </w:r>
      <w:r>
        <w:rPr>
          <w:rFonts w:asciiTheme="minorHAnsi" w:hAnsiTheme="minorHAnsi"/>
        </w:rPr>
        <w:t>t</w:t>
      </w:r>
      <w:r w:rsidR="007708FD" w:rsidRPr="006412D5">
        <w:rPr>
          <w:rFonts w:asciiTheme="minorHAnsi" w:hAnsiTheme="minorHAnsi"/>
        </w:rPr>
        <w:t>he complaint handler will:</w:t>
      </w:r>
      <w:bookmarkEnd w:id="480"/>
      <w:bookmarkEnd w:id="481"/>
    </w:p>
    <w:p w14:paraId="5877FC8C" w14:textId="77777777" w:rsidR="007708FD" w:rsidRPr="006412D5" w:rsidRDefault="007708FD" w:rsidP="00BB6BB5">
      <w:pPr>
        <w:pStyle w:val="Level3"/>
        <w:numPr>
          <w:ilvl w:val="2"/>
          <w:numId w:val="28"/>
        </w:numPr>
        <w:tabs>
          <w:tab w:val="num" w:pos="1584"/>
          <w:tab w:val="num" w:pos="2302"/>
        </w:tabs>
        <w:spacing w:before="120" w:after="120"/>
        <w:rPr>
          <w:rFonts w:asciiTheme="minorHAnsi" w:hAnsiTheme="minorHAnsi"/>
        </w:rPr>
      </w:pPr>
      <w:bookmarkStart w:id="482" w:name="_Toc90901773"/>
      <w:bookmarkStart w:id="483" w:name="_Toc96529592"/>
      <w:r w:rsidRPr="006412D5">
        <w:rPr>
          <w:rFonts w:asciiTheme="minorHAnsi" w:hAnsiTheme="minorHAnsi"/>
        </w:rPr>
        <w:t>Formally acknowledge receipt of the complaint within five working days.</w:t>
      </w:r>
      <w:bookmarkEnd w:id="482"/>
      <w:bookmarkEnd w:id="483"/>
    </w:p>
    <w:p w14:paraId="0E206A25" w14:textId="77777777" w:rsidR="007708FD" w:rsidRPr="006412D5" w:rsidRDefault="007708FD" w:rsidP="00BB6BB5">
      <w:pPr>
        <w:pStyle w:val="Level3"/>
        <w:numPr>
          <w:ilvl w:val="2"/>
          <w:numId w:val="28"/>
        </w:numPr>
        <w:tabs>
          <w:tab w:val="num" w:pos="1584"/>
          <w:tab w:val="num" w:pos="2302"/>
        </w:tabs>
        <w:spacing w:before="120" w:after="120"/>
        <w:rPr>
          <w:rFonts w:asciiTheme="minorHAnsi" w:hAnsiTheme="minorHAnsi"/>
        </w:rPr>
      </w:pPr>
      <w:bookmarkStart w:id="484" w:name="_Toc90901774"/>
      <w:bookmarkStart w:id="485" w:name="_Toc96529593"/>
      <w:r w:rsidRPr="006412D5">
        <w:rPr>
          <w:rFonts w:asciiTheme="minorHAnsi" w:hAnsiTheme="minorHAnsi"/>
        </w:rPr>
        <w:t>Redirect the complaint to the relevant Head of Department:</w:t>
      </w:r>
      <w:bookmarkEnd w:id="484"/>
      <w:bookmarkEnd w:id="485"/>
      <w:r w:rsidRPr="006412D5">
        <w:rPr>
          <w:rFonts w:asciiTheme="minorHAnsi" w:hAnsiTheme="minorHAnsi"/>
        </w:rPr>
        <w:t xml:space="preserve"> </w:t>
      </w:r>
    </w:p>
    <w:p w14:paraId="0C94B468" w14:textId="60A9E208" w:rsidR="007708FD" w:rsidRPr="003060C9" w:rsidRDefault="001C7BDA" w:rsidP="00BB6BB5">
      <w:pPr>
        <w:pStyle w:val="Level4"/>
        <w:numPr>
          <w:ilvl w:val="3"/>
          <w:numId w:val="28"/>
        </w:numPr>
        <w:tabs>
          <w:tab w:val="num" w:pos="1584"/>
        </w:tabs>
        <w:spacing w:before="120" w:after="120"/>
        <w:rPr>
          <w:rFonts w:asciiTheme="minorHAnsi" w:hAnsiTheme="minorHAnsi"/>
          <w:color w:val="000000" w:themeColor="text1"/>
        </w:rPr>
      </w:pPr>
      <w:bookmarkStart w:id="486" w:name="_Toc96529594"/>
      <w:r w:rsidRPr="001C7BDA">
        <w:rPr>
          <w:rFonts w:asciiTheme="minorHAnsi" w:hAnsiTheme="minorHAnsi"/>
          <w:color w:val="000000" w:themeColor="text1"/>
        </w:rPr>
        <w:t>Hospitality and Events</w:t>
      </w:r>
      <w:r w:rsidR="007C031F" w:rsidRPr="001C7BDA">
        <w:rPr>
          <w:rFonts w:asciiTheme="minorHAnsi" w:hAnsiTheme="minorHAnsi"/>
          <w:color w:val="000000" w:themeColor="text1"/>
        </w:rPr>
        <w:t xml:space="preserve"> </w:t>
      </w:r>
      <w:r w:rsidRPr="001C7BDA">
        <w:rPr>
          <w:rFonts w:asciiTheme="minorHAnsi" w:hAnsiTheme="minorHAnsi"/>
          <w:color w:val="000000" w:themeColor="text1"/>
        </w:rPr>
        <w:t>–</w:t>
      </w:r>
      <w:r w:rsidR="007C031F" w:rsidRPr="001C7BDA">
        <w:rPr>
          <w:rFonts w:asciiTheme="minorHAnsi" w:hAnsiTheme="minorHAnsi"/>
          <w:color w:val="000000" w:themeColor="text1"/>
        </w:rPr>
        <w:t xml:space="preserve"> </w:t>
      </w:r>
      <w:r w:rsidRPr="001C7BDA">
        <w:rPr>
          <w:rFonts w:asciiTheme="minorHAnsi" w:hAnsiTheme="minorHAnsi"/>
          <w:color w:val="000000" w:themeColor="text1"/>
        </w:rPr>
        <w:t>Head of</w:t>
      </w:r>
      <w:r w:rsidRPr="003060C9">
        <w:rPr>
          <w:rFonts w:asciiTheme="minorHAnsi" w:hAnsiTheme="minorHAnsi"/>
          <w:color w:val="000000" w:themeColor="text1"/>
        </w:rPr>
        <w:t xml:space="preserve"> Operations </w:t>
      </w:r>
      <w:r w:rsidRPr="001C7BDA">
        <w:rPr>
          <w:rFonts w:asciiTheme="minorHAnsi" w:hAnsiTheme="minorHAnsi"/>
          <w:color w:val="000000" w:themeColor="text1"/>
        </w:rPr>
        <w:t>(Hospitality and Events)</w:t>
      </w:r>
      <w:bookmarkEnd w:id="486"/>
    </w:p>
    <w:p w14:paraId="4E58B653" w14:textId="529E22AA" w:rsidR="001C7BDA" w:rsidRPr="001C7BDA" w:rsidRDefault="001C7BDA" w:rsidP="00BB6BB5">
      <w:pPr>
        <w:pStyle w:val="Level4"/>
        <w:numPr>
          <w:ilvl w:val="3"/>
          <w:numId w:val="28"/>
        </w:numPr>
        <w:tabs>
          <w:tab w:val="num" w:pos="1584"/>
        </w:tabs>
        <w:spacing w:before="120" w:after="120"/>
        <w:rPr>
          <w:rFonts w:asciiTheme="minorHAnsi" w:hAnsiTheme="minorHAnsi"/>
          <w:color w:val="000000" w:themeColor="text1"/>
        </w:rPr>
      </w:pPr>
      <w:bookmarkStart w:id="487" w:name="_Toc96529595"/>
      <w:r w:rsidRPr="001C7BDA">
        <w:rPr>
          <w:rFonts w:asciiTheme="minorHAnsi" w:hAnsiTheme="minorHAnsi"/>
          <w:color w:val="000000" w:themeColor="text1"/>
        </w:rPr>
        <w:t>Retail and Facilities – Head of Operations (Student Experience)</w:t>
      </w:r>
      <w:bookmarkEnd w:id="487"/>
    </w:p>
    <w:p w14:paraId="3FD9BEA4" w14:textId="2641BEBF" w:rsidR="007708FD" w:rsidRPr="003060C9" w:rsidRDefault="007C031F" w:rsidP="00BB6BB5">
      <w:pPr>
        <w:pStyle w:val="Level4"/>
        <w:numPr>
          <w:ilvl w:val="3"/>
          <w:numId w:val="28"/>
        </w:numPr>
        <w:tabs>
          <w:tab w:val="num" w:pos="1584"/>
        </w:tabs>
        <w:spacing w:before="120" w:after="120"/>
        <w:rPr>
          <w:rFonts w:asciiTheme="minorHAnsi" w:hAnsiTheme="minorHAnsi"/>
          <w:color w:val="000000" w:themeColor="text1"/>
        </w:rPr>
      </w:pPr>
      <w:bookmarkStart w:id="488" w:name="_Toc96529596"/>
      <w:r w:rsidRPr="003060C9">
        <w:rPr>
          <w:rFonts w:asciiTheme="minorHAnsi" w:hAnsiTheme="minorHAnsi"/>
          <w:color w:val="000000" w:themeColor="text1"/>
        </w:rPr>
        <w:t>Pastoral -</w:t>
      </w:r>
      <w:r w:rsidR="007708FD" w:rsidRPr="003060C9">
        <w:rPr>
          <w:rFonts w:asciiTheme="minorHAnsi" w:hAnsiTheme="minorHAnsi"/>
          <w:color w:val="000000" w:themeColor="text1"/>
        </w:rPr>
        <w:t xml:space="preserve"> President</w:t>
      </w:r>
      <w:bookmarkEnd w:id="488"/>
    </w:p>
    <w:p w14:paraId="1F7370A6" w14:textId="366E5647" w:rsidR="007708FD" w:rsidRPr="003060C9" w:rsidRDefault="007C031F" w:rsidP="00BB6BB5">
      <w:pPr>
        <w:pStyle w:val="Level4"/>
        <w:numPr>
          <w:ilvl w:val="3"/>
          <w:numId w:val="28"/>
        </w:numPr>
        <w:tabs>
          <w:tab w:val="num" w:pos="1584"/>
        </w:tabs>
        <w:spacing w:before="120" w:after="120"/>
        <w:rPr>
          <w:rFonts w:asciiTheme="minorHAnsi" w:hAnsiTheme="minorHAnsi"/>
          <w:color w:val="000000" w:themeColor="text1"/>
        </w:rPr>
      </w:pPr>
      <w:bookmarkStart w:id="489" w:name="_Toc96529597"/>
      <w:r w:rsidRPr="003060C9">
        <w:rPr>
          <w:rFonts w:asciiTheme="minorHAnsi" w:hAnsiTheme="minorHAnsi"/>
          <w:color w:val="000000" w:themeColor="text1"/>
        </w:rPr>
        <w:t>Elections -</w:t>
      </w:r>
      <w:r w:rsidR="007708FD" w:rsidRPr="003060C9">
        <w:rPr>
          <w:rFonts w:asciiTheme="minorHAnsi" w:hAnsiTheme="minorHAnsi"/>
          <w:color w:val="000000" w:themeColor="text1"/>
        </w:rPr>
        <w:t xml:space="preserve"> </w:t>
      </w:r>
      <w:r w:rsidRPr="003060C9">
        <w:rPr>
          <w:rFonts w:asciiTheme="minorHAnsi" w:hAnsiTheme="minorHAnsi"/>
          <w:color w:val="000000" w:themeColor="text1"/>
        </w:rPr>
        <w:t>Vice President Representation</w:t>
      </w:r>
      <w:bookmarkEnd w:id="489"/>
      <w:r w:rsidRPr="003060C9">
        <w:rPr>
          <w:rFonts w:asciiTheme="minorHAnsi" w:hAnsiTheme="minorHAnsi"/>
          <w:color w:val="000000" w:themeColor="text1"/>
        </w:rPr>
        <w:t xml:space="preserve"> </w:t>
      </w:r>
    </w:p>
    <w:p w14:paraId="308F5C7D" w14:textId="3F6E2551" w:rsidR="007C031F" w:rsidRPr="003060C9" w:rsidRDefault="007708FD" w:rsidP="00BB6BB5">
      <w:pPr>
        <w:pStyle w:val="Level4"/>
        <w:numPr>
          <w:ilvl w:val="3"/>
          <w:numId w:val="28"/>
        </w:numPr>
        <w:tabs>
          <w:tab w:val="num" w:pos="1584"/>
        </w:tabs>
        <w:spacing w:before="120" w:after="120"/>
        <w:rPr>
          <w:rFonts w:asciiTheme="minorHAnsi" w:hAnsiTheme="minorHAnsi"/>
          <w:color w:val="000000" w:themeColor="text1"/>
        </w:rPr>
      </w:pPr>
      <w:bookmarkStart w:id="490" w:name="_Toc96529598"/>
      <w:r w:rsidRPr="003060C9">
        <w:rPr>
          <w:rFonts w:asciiTheme="minorHAnsi" w:hAnsiTheme="minorHAnsi"/>
          <w:color w:val="000000" w:themeColor="text1"/>
        </w:rPr>
        <w:t>S</w:t>
      </w:r>
      <w:r w:rsidR="007C031F" w:rsidRPr="003060C9">
        <w:rPr>
          <w:rFonts w:asciiTheme="minorHAnsi" w:hAnsiTheme="minorHAnsi"/>
          <w:color w:val="000000" w:themeColor="text1"/>
        </w:rPr>
        <w:t xml:space="preserve">tudent </w:t>
      </w:r>
      <w:r w:rsidRPr="003060C9">
        <w:rPr>
          <w:rFonts w:asciiTheme="minorHAnsi" w:hAnsiTheme="minorHAnsi"/>
          <w:color w:val="000000" w:themeColor="text1"/>
        </w:rPr>
        <w:t>R</w:t>
      </w:r>
      <w:r w:rsidR="007C031F" w:rsidRPr="003060C9">
        <w:rPr>
          <w:rFonts w:asciiTheme="minorHAnsi" w:hAnsiTheme="minorHAnsi"/>
          <w:color w:val="000000" w:themeColor="text1"/>
        </w:rPr>
        <w:t>epresentative Council -</w:t>
      </w:r>
      <w:r w:rsidRPr="003060C9">
        <w:rPr>
          <w:rFonts w:asciiTheme="minorHAnsi" w:hAnsiTheme="minorHAnsi"/>
          <w:color w:val="000000" w:themeColor="text1"/>
        </w:rPr>
        <w:t xml:space="preserve"> </w:t>
      </w:r>
      <w:r w:rsidR="007C031F" w:rsidRPr="003060C9">
        <w:rPr>
          <w:rFonts w:asciiTheme="minorHAnsi" w:hAnsiTheme="minorHAnsi"/>
          <w:color w:val="000000" w:themeColor="text1"/>
        </w:rPr>
        <w:t>Vice President Representation</w:t>
      </w:r>
      <w:bookmarkEnd w:id="490"/>
    </w:p>
    <w:p w14:paraId="0757DCEF" w14:textId="603D72A0" w:rsidR="007708FD" w:rsidRPr="003060C9" w:rsidRDefault="007708FD" w:rsidP="00BB6BB5">
      <w:pPr>
        <w:pStyle w:val="Level4"/>
        <w:numPr>
          <w:ilvl w:val="3"/>
          <w:numId w:val="28"/>
        </w:numPr>
        <w:tabs>
          <w:tab w:val="num" w:pos="1584"/>
        </w:tabs>
        <w:spacing w:before="120" w:after="120"/>
        <w:rPr>
          <w:rFonts w:asciiTheme="minorHAnsi" w:hAnsiTheme="minorHAnsi"/>
          <w:color w:val="000000" w:themeColor="text1"/>
        </w:rPr>
      </w:pPr>
      <w:bookmarkStart w:id="491" w:name="_Toc96529599"/>
      <w:r w:rsidRPr="003060C9">
        <w:rPr>
          <w:rFonts w:asciiTheme="minorHAnsi" w:hAnsiTheme="minorHAnsi"/>
          <w:color w:val="000000" w:themeColor="text1"/>
        </w:rPr>
        <w:lastRenderedPageBreak/>
        <w:t xml:space="preserve">Societies </w:t>
      </w:r>
      <w:r w:rsidR="007C031F" w:rsidRPr="003060C9">
        <w:rPr>
          <w:rFonts w:asciiTheme="minorHAnsi" w:hAnsiTheme="minorHAnsi"/>
          <w:color w:val="000000" w:themeColor="text1"/>
        </w:rPr>
        <w:t>-</w:t>
      </w:r>
      <w:r w:rsidRPr="003060C9">
        <w:rPr>
          <w:rFonts w:asciiTheme="minorHAnsi" w:hAnsiTheme="minorHAnsi"/>
          <w:color w:val="000000" w:themeColor="text1"/>
        </w:rPr>
        <w:t xml:space="preserve"> </w:t>
      </w:r>
      <w:r w:rsidR="007C031F" w:rsidRPr="003060C9">
        <w:rPr>
          <w:rFonts w:asciiTheme="minorHAnsi" w:hAnsiTheme="minorHAnsi"/>
          <w:color w:val="000000" w:themeColor="text1"/>
        </w:rPr>
        <w:t>Vice President Student Activities</w:t>
      </w:r>
      <w:bookmarkEnd w:id="491"/>
    </w:p>
    <w:p w14:paraId="7C77780D" w14:textId="685DB5A7" w:rsidR="007708FD" w:rsidRPr="006412D5" w:rsidRDefault="007708FD" w:rsidP="00BB6BB5">
      <w:pPr>
        <w:pStyle w:val="Level3"/>
        <w:numPr>
          <w:ilvl w:val="2"/>
          <w:numId w:val="28"/>
        </w:numPr>
        <w:tabs>
          <w:tab w:val="num" w:pos="1584"/>
          <w:tab w:val="num" w:pos="2302"/>
        </w:tabs>
        <w:spacing w:before="120" w:after="120"/>
        <w:rPr>
          <w:rFonts w:asciiTheme="minorHAnsi" w:hAnsiTheme="minorHAnsi"/>
        </w:rPr>
      </w:pPr>
      <w:bookmarkStart w:id="492" w:name="_Toc90901775"/>
      <w:bookmarkStart w:id="493" w:name="_Toc96529601"/>
      <w:r w:rsidRPr="006412D5">
        <w:rPr>
          <w:rFonts w:asciiTheme="minorHAnsi" w:hAnsiTheme="minorHAnsi"/>
        </w:rPr>
        <w:t xml:space="preserve">The complaint will then be investigated in full </w:t>
      </w:r>
      <w:proofErr w:type="gramStart"/>
      <w:r w:rsidRPr="006412D5">
        <w:rPr>
          <w:rFonts w:asciiTheme="minorHAnsi" w:hAnsiTheme="minorHAnsi"/>
        </w:rPr>
        <w:t>with</w:t>
      </w:r>
      <w:proofErr w:type="gramEnd"/>
      <w:r w:rsidRPr="006412D5">
        <w:rPr>
          <w:rFonts w:asciiTheme="minorHAnsi" w:hAnsiTheme="minorHAnsi"/>
        </w:rPr>
        <w:t xml:space="preserve"> a written response being provided within twenty working days.  This response shall detail any action taken.</w:t>
      </w:r>
      <w:bookmarkEnd w:id="492"/>
      <w:bookmarkEnd w:id="493"/>
      <w:r w:rsidRPr="006412D5">
        <w:rPr>
          <w:rFonts w:asciiTheme="minorHAnsi" w:hAnsiTheme="minorHAnsi"/>
        </w:rPr>
        <w:t xml:space="preserve"> </w:t>
      </w:r>
    </w:p>
    <w:p w14:paraId="2E382C8E" w14:textId="272B1C8A" w:rsidR="007708FD" w:rsidRPr="006412D5" w:rsidRDefault="007708FD" w:rsidP="00BB6BB5">
      <w:pPr>
        <w:pStyle w:val="Level3"/>
        <w:numPr>
          <w:ilvl w:val="2"/>
          <w:numId w:val="28"/>
        </w:numPr>
        <w:tabs>
          <w:tab w:val="num" w:pos="1584"/>
          <w:tab w:val="num" w:pos="2302"/>
        </w:tabs>
        <w:spacing w:before="120" w:after="120"/>
        <w:rPr>
          <w:rFonts w:asciiTheme="minorHAnsi" w:hAnsiTheme="minorHAnsi"/>
        </w:rPr>
      </w:pPr>
      <w:bookmarkStart w:id="494" w:name="_Toc90901776"/>
      <w:bookmarkStart w:id="495" w:name="_Toc96529602"/>
      <w:r w:rsidRPr="006412D5">
        <w:rPr>
          <w:rFonts w:asciiTheme="minorHAnsi" w:hAnsiTheme="minorHAnsi"/>
        </w:rPr>
        <w:t xml:space="preserve">If the complainer is unhappy with the result of the complaint, the complainer has </w:t>
      </w:r>
      <w:r w:rsidR="007D1DB2">
        <w:rPr>
          <w:rFonts w:asciiTheme="minorHAnsi" w:hAnsiTheme="minorHAnsi"/>
        </w:rPr>
        <w:t>20</w:t>
      </w:r>
      <w:r w:rsidRPr="006412D5">
        <w:rPr>
          <w:rFonts w:asciiTheme="minorHAnsi" w:hAnsiTheme="minorHAnsi"/>
        </w:rPr>
        <w:t xml:space="preserve"> days from the date of the Association</w:t>
      </w:r>
      <w:r w:rsidR="007C031F" w:rsidRPr="006412D5">
        <w:rPr>
          <w:rFonts w:asciiTheme="minorHAnsi" w:hAnsiTheme="minorHAnsi"/>
        </w:rPr>
        <w:t>’</w:t>
      </w:r>
      <w:r w:rsidRPr="006412D5">
        <w:rPr>
          <w:rFonts w:asciiTheme="minorHAnsi" w:hAnsiTheme="minorHAnsi"/>
        </w:rPr>
        <w:t>s response to request a review of the issue, providing reasons for their dissatisfaction.  On receipt of this request, the DUSA Complaints Panel will be notified.</w:t>
      </w:r>
      <w:bookmarkEnd w:id="494"/>
      <w:bookmarkEnd w:id="495"/>
    </w:p>
    <w:p w14:paraId="5A78123C" w14:textId="3B40EF57" w:rsidR="007D1DB2" w:rsidRPr="007D1DB2" w:rsidRDefault="007D1DB2" w:rsidP="00BB6BB5">
      <w:pPr>
        <w:pStyle w:val="Level2Char"/>
        <w:numPr>
          <w:ilvl w:val="1"/>
          <w:numId w:val="28"/>
        </w:numPr>
        <w:rPr>
          <w:rFonts w:asciiTheme="minorHAnsi" w:hAnsiTheme="minorHAnsi"/>
        </w:rPr>
      </w:pPr>
      <w:bookmarkStart w:id="496" w:name="_Toc90901777"/>
      <w:bookmarkStart w:id="497" w:name="_Toc96529603"/>
      <w:r w:rsidRPr="007D1DB2">
        <w:rPr>
          <w:rFonts w:asciiTheme="minorHAnsi" w:hAnsiTheme="minorHAnsi"/>
        </w:rPr>
        <w:t xml:space="preserve">At </w:t>
      </w:r>
      <w:r w:rsidRPr="007D1DB2">
        <w:rPr>
          <w:rFonts w:asciiTheme="minorHAnsi" w:hAnsiTheme="minorHAnsi"/>
          <w:b/>
        </w:rPr>
        <w:t>stage 2</w:t>
      </w:r>
      <w:r>
        <w:rPr>
          <w:rFonts w:asciiTheme="minorHAnsi" w:hAnsiTheme="minorHAnsi"/>
        </w:rPr>
        <w:t xml:space="preserve"> the Complaints Panel will investigate the issue</w:t>
      </w:r>
      <w:r w:rsidRPr="007D1DB2">
        <w:rPr>
          <w:rFonts w:asciiTheme="minorHAnsi" w:hAnsiTheme="minorHAnsi"/>
        </w:rPr>
        <w:t>:</w:t>
      </w:r>
      <w:bookmarkEnd w:id="496"/>
      <w:bookmarkEnd w:id="497"/>
    </w:p>
    <w:p w14:paraId="7CF3EAEC" w14:textId="17214F18" w:rsidR="007708FD" w:rsidRPr="007D1DB2" w:rsidRDefault="007708FD" w:rsidP="00BB6BB5">
      <w:pPr>
        <w:pStyle w:val="Level3"/>
        <w:numPr>
          <w:ilvl w:val="2"/>
          <w:numId w:val="28"/>
        </w:numPr>
        <w:tabs>
          <w:tab w:val="num" w:pos="1584"/>
          <w:tab w:val="num" w:pos="2302"/>
        </w:tabs>
        <w:spacing w:before="120" w:after="120"/>
        <w:rPr>
          <w:rFonts w:asciiTheme="minorHAnsi" w:hAnsiTheme="minorHAnsi"/>
        </w:rPr>
      </w:pPr>
      <w:bookmarkStart w:id="498" w:name="_Toc90901778"/>
      <w:bookmarkStart w:id="499" w:name="_Toc96529604"/>
      <w:r w:rsidRPr="007D1DB2">
        <w:rPr>
          <w:rFonts w:asciiTheme="minorHAnsi" w:hAnsiTheme="minorHAnsi"/>
        </w:rPr>
        <w:t>The Complaints Panel will comprise of:</w:t>
      </w:r>
      <w:bookmarkEnd w:id="498"/>
      <w:bookmarkEnd w:id="499"/>
    </w:p>
    <w:p w14:paraId="34885992" w14:textId="4186002B" w:rsidR="007708FD" w:rsidRPr="007D1DB2" w:rsidRDefault="00710C12" w:rsidP="00BB6BB5">
      <w:pPr>
        <w:pStyle w:val="Level4"/>
        <w:numPr>
          <w:ilvl w:val="3"/>
          <w:numId w:val="28"/>
        </w:numPr>
        <w:tabs>
          <w:tab w:val="num" w:pos="1584"/>
        </w:tabs>
        <w:spacing w:before="120" w:after="120"/>
        <w:rPr>
          <w:rFonts w:asciiTheme="minorHAnsi" w:hAnsiTheme="minorHAnsi"/>
        </w:rPr>
      </w:pPr>
      <w:bookmarkStart w:id="500" w:name="_Toc96529605"/>
      <w:r w:rsidRPr="001C7BDA">
        <w:rPr>
          <w:rFonts w:asciiTheme="minorHAnsi" w:hAnsiTheme="minorHAnsi"/>
          <w:color w:val="000000" w:themeColor="text1"/>
        </w:rPr>
        <w:t>Chief Executive Officer</w:t>
      </w:r>
      <w:r w:rsidR="007708FD" w:rsidRPr="003060C9">
        <w:rPr>
          <w:rFonts w:asciiTheme="minorHAnsi" w:hAnsiTheme="minorHAnsi"/>
          <w:color w:val="000000" w:themeColor="text1"/>
        </w:rPr>
        <w:t xml:space="preserve"> (or </w:t>
      </w:r>
      <w:r w:rsidR="007708FD" w:rsidRPr="007D1DB2">
        <w:rPr>
          <w:rFonts w:asciiTheme="minorHAnsi" w:hAnsiTheme="minorHAnsi"/>
        </w:rPr>
        <w:t>their nominee)</w:t>
      </w:r>
      <w:bookmarkEnd w:id="500"/>
    </w:p>
    <w:p w14:paraId="6DE0F700" w14:textId="77777777" w:rsidR="007708FD" w:rsidRPr="007D1DB2" w:rsidRDefault="007708FD" w:rsidP="00BB6BB5">
      <w:pPr>
        <w:pStyle w:val="Level4"/>
        <w:numPr>
          <w:ilvl w:val="3"/>
          <w:numId w:val="28"/>
        </w:numPr>
        <w:tabs>
          <w:tab w:val="num" w:pos="1584"/>
        </w:tabs>
        <w:spacing w:before="120" w:after="120"/>
        <w:rPr>
          <w:rFonts w:asciiTheme="minorHAnsi" w:hAnsiTheme="minorHAnsi"/>
        </w:rPr>
      </w:pPr>
      <w:bookmarkStart w:id="501" w:name="_Toc96529606"/>
      <w:r w:rsidRPr="007D1DB2">
        <w:rPr>
          <w:rFonts w:asciiTheme="minorHAnsi" w:hAnsiTheme="minorHAnsi"/>
        </w:rPr>
        <w:t>President (or their nominee)</w:t>
      </w:r>
      <w:bookmarkEnd w:id="501"/>
    </w:p>
    <w:p w14:paraId="7ED0CDFB" w14:textId="0E0117D5" w:rsidR="007708FD" w:rsidRPr="007D1DB2" w:rsidRDefault="007708FD" w:rsidP="00BB6BB5">
      <w:pPr>
        <w:pStyle w:val="Level4"/>
        <w:numPr>
          <w:ilvl w:val="3"/>
          <w:numId w:val="28"/>
        </w:numPr>
        <w:tabs>
          <w:tab w:val="num" w:pos="1584"/>
        </w:tabs>
        <w:spacing w:before="120" w:after="120"/>
        <w:rPr>
          <w:rFonts w:asciiTheme="minorHAnsi" w:hAnsiTheme="minorHAnsi"/>
        </w:rPr>
      </w:pPr>
      <w:bookmarkStart w:id="502" w:name="_Toc96529607"/>
      <w:r w:rsidRPr="007D1DB2">
        <w:rPr>
          <w:rFonts w:asciiTheme="minorHAnsi" w:hAnsiTheme="minorHAnsi"/>
        </w:rPr>
        <w:t>The Chair of the Board of Trustees</w:t>
      </w:r>
      <w:bookmarkEnd w:id="502"/>
    </w:p>
    <w:p w14:paraId="2B0B51D1" w14:textId="6925FB0C" w:rsidR="007708FD" w:rsidRPr="007D1DB2" w:rsidRDefault="007708FD" w:rsidP="00BB6BB5">
      <w:pPr>
        <w:pStyle w:val="Level3"/>
        <w:numPr>
          <w:ilvl w:val="2"/>
          <w:numId w:val="28"/>
        </w:numPr>
        <w:tabs>
          <w:tab w:val="num" w:pos="1584"/>
          <w:tab w:val="num" w:pos="2302"/>
        </w:tabs>
        <w:spacing w:before="120" w:after="120"/>
        <w:rPr>
          <w:rFonts w:asciiTheme="minorHAnsi" w:hAnsiTheme="minorHAnsi"/>
        </w:rPr>
      </w:pPr>
      <w:bookmarkStart w:id="503" w:name="_Toc90901779"/>
      <w:bookmarkStart w:id="504" w:name="_Toc96529608"/>
      <w:r w:rsidRPr="007D1DB2">
        <w:rPr>
          <w:rFonts w:asciiTheme="minorHAnsi" w:hAnsiTheme="minorHAnsi"/>
        </w:rPr>
        <w:t>DUSA will aim to arrange a Panel hearing no later than twenty working days af</w:t>
      </w:r>
      <w:r w:rsidR="007D1DB2">
        <w:rPr>
          <w:rFonts w:asciiTheme="minorHAnsi" w:hAnsiTheme="minorHAnsi"/>
        </w:rPr>
        <w:t xml:space="preserve">ter the complaint is referred. </w:t>
      </w:r>
      <w:r w:rsidRPr="007D1DB2">
        <w:rPr>
          <w:rFonts w:asciiTheme="minorHAnsi" w:hAnsiTheme="minorHAnsi"/>
        </w:rPr>
        <w:t>If it is not possible to adhere to this time scale the complainer will be informed as the earliest possibility.</w:t>
      </w:r>
      <w:bookmarkEnd w:id="503"/>
      <w:bookmarkEnd w:id="504"/>
    </w:p>
    <w:p w14:paraId="1A7EB476" w14:textId="6955889E" w:rsidR="007708FD" w:rsidRPr="007D1DB2" w:rsidRDefault="007708FD" w:rsidP="00BB6BB5">
      <w:pPr>
        <w:pStyle w:val="Level3"/>
        <w:numPr>
          <w:ilvl w:val="2"/>
          <w:numId w:val="28"/>
        </w:numPr>
        <w:tabs>
          <w:tab w:val="num" w:pos="1584"/>
          <w:tab w:val="num" w:pos="2302"/>
        </w:tabs>
        <w:spacing w:before="120" w:after="120"/>
        <w:rPr>
          <w:rFonts w:asciiTheme="minorHAnsi" w:hAnsiTheme="minorHAnsi"/>
        </w:rPr>
      </w:pPr>
      <w:bookmarkStart w:id="505" w:name="_Toc90901780"/>
      <w:bookmarkStart w:id="506" w:name="_Toc96529609"/>
      <w:r w:rsidRPr="007D1DB2">
        <w:rPr>
          <w:rFonts w:asciiTheme="minorHAnsi" w:hAnsiTheme="minorHAnsi"/>
        </w:rPr>
        <w:t>The Panel’s decision will be made in writing and will be final.</w:t>
      </w:r>
      <w:bookmarkEnd w:id="505"/>
      <w:bookmarkEnd w:id="506"/>
    </w:p>
    <w:p w14:paraId="28358F31" w14:textId="1F0853D7" w:rsidR="007708FD" w:rsidRPr="007D1DB2" w:rsidRDefault="007708FD" w:rsidP="00BB6BB5">
      <w:pPr>
        <w:pStyle w:val="Level3"/>
        <w:numPr>
          <w:ilvl w:val="2"/>
          <w:numId w:val="28"/>
        </w:numPr>
        <w:tabs>
          <w:tab w:val="num" w:pos="1584"/>
          <w:tab w:val="num" w:pos="2302"/>
        </w:tabs>
        <w:spacing w:before="120" w:after="120"/>
        <w:rPr>
          <w:rFonts w:asciiTheme="minorHAnsi" w:hAnsiTheme="minorHAnsi"/>
        </w:rPr>
      </w:pPr>
      <w:bookmarkStart w:id="507" w:name="_Toc90901781"/>
      <w:bookmarkStart w:id="508" w:name="_Toc96529610"/>
      <w:r w:rsidRPr="007D1DB2">
        <w:rPr>
          <w:rFonts w:asciiTheme="minorHAnsi" w:hAnsiTheme="minorHAnsi"/>
        </w:rPr>
        <w:t>The Panel is responsible for reviewing the Associations complaints procedure on an annual basis.</w:t>
      </w:r>
      <w:bookmarkEnd w:id="507"/>
      <w:bookmarkEnd w:id="508"/>
    </w:p>
    <w:p w14:paraId="3206B9F5" w14:textId="2AE84F10" w:rsidR="007708FD" w:rsidRPr="007D1DB2" w:rsidRDefault="007708FD" w:rsidP="00BB6BB5">
      <w:pPr>
        <w:pStyle w:val="Level2Char"/>
        <w:numPr>
          <w:ilvl w:val="1"/>
          <w:numId w:val="28"/>
        </w:numPr>
        <w:tabs>
          <w:tab w:val="clear" w:pos="864"/>
          <w:tab w:val="num" w:pos="1584"/>
          <w:tab w:val="num" w:pos="2302"/>
        </w:tabs>
        <w:spacing w:before="120" w:after="120"/>
        <w:rPr>
          <w:rFonts w:asciiTheme="minorHAnsi" w:hAnsiTheme="minorHAnsi"/>
        </w:rPr>
      </w:pPr>
      <w:bookmarkStart w:id="509" w:name="_Toc90901782"/>
      <w:bookmarkStart w:id="510" w:name="_Toc96529611"/>
      <w:r w:rsidRPr="007D1DB2">
        <w:rPr>
          <w:rFonts w:asciiTheme="minorHAnsi" w:hAnsiTheme="minorHAnsi"/>
        </w:rPr>
        <w:t>Further recourse of action</w:t>
      </w:r>
      <w:bookmarkEnd w:id="509"/>
      <w:bookmarkEnd w:id="510"/>
    </w:p>
    <w:p w14:paraId="61D945F8" w14:textId="48633891" w:rsidR="00145D05" w:rsidRDefault="007708FD" w:rsidP="00BB6BB5">
      <w:pPr>
        <w:pStyle w:val="Level3"/>
        <w:numPr>
          <w:ilvl w:val="2"/>
          <w:numId w:val="28"/>
        </w:numPr>
        <w:tabs>
          <w:tab w:val="num" w:pos="1584"/>
          <w:tab w:val="num" w:pos="2302"/>
        </w:tabs>
        <w:spacing w:before="120" w:after="120"/>
        <w:rPr>
          <w:rFonts w:asciiTheme="minorHAnsi" w:hAnsiTheme="minorHAnsi"/>
        </w:rPr>
      </w:pPr>
      <w:bookmarkStart w:id="511" w:name="_Toc90901783"/>
      <w:bookmarkStart w:id="512" w:name="_Toc96529612"/>
      <w:r w:rsidRPr="007D1DB2">
        <w:rPr>
          <w:rFonts w:asciiTheme="minorHAnsi" w:hAnsiTheme="minorHAnsi"/>
        </w:rPr>
        <w:t>If a complainer is not happy with the way in which the complaint has been handled, it is the complainers right to contact the Scottish Charity Regulator</w:t>
      </w:r>
      <w:r w:rsidR="007C031F" w:rsidRPr="007D1DB2">
        <w:rPr>
          <w:rFonts w:asciiTheme="minorHAnsi" w:hAnsiTheme="minorHAnsi"/>
        </w:rPr>
        <w:t xml:space="preserve"> (OSCR).</w:t>
      </w:r>
      <w:bookmarkEnd w:id="511"/>
      <w:bookmarkEnd w:id="512"/>
    </w:p>
    <w:p w14:paraId="2A2429C5" w14:textId="062D5199" w:rsidR="000952B5" w:rsidRPr="00145D05" w:rsidRDefault="000952B5" w:rsidP="00145D05">
      <w:pPr>
        <w:spacing w:after="200" w:line="276" w:lineRule="auto"/>
        <w:rPr>
          <w:rFonts w:asciiTheme="minorHAnsi" w:hAnsiTheme="minorHAnsi"/>
          <w:sz w:val="22"/>
          <w:szCs w:val="22"/>
        </w:rPr>
      </w:pPr>
    </w:p>
    <w:sectPr w:rsidR="000952B5" w:rsidRPr="00145D05" w:rsidSect="00BB6BB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8FD1" w14:textId="77777777" w:rsidR="00491D45" w:rsidRDefault="00491D45" w:rsidP="00D770C8">
      <w:r>
        <w:separator/>
      </w:r>
    </w:p>
  </w:endnote>
  <w:endnote w:type="continuationSeparator" w:id="0">
    <w:p w14:paraId="771784B6" w14:textId="77777777" w:rsidR="00491D45" w:rsidRDefault="00491D45" w:rsidP="00D770C8">
      <w:r>
        <w:continuationSeparator/>
      </w:r>
    </w:p>
  </w:endnote>
  <w:endnote w:type="continuationNotice" w:id="1">
    <w:p w14:paraId="4A0F6FE2" w14:textId="77777777" w:rsidR="00491D45" w:rsidRDefault="00491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Sans 700">
    <w:altName w:val="Calibri"/>
    <w:panose1 w:val="020B0604020202020204"/>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68A7" w14:textId="1FC6EBD7" w:rsidR="003060C9" w:rsidRDefault="003060C9">
    <w:pPr>
      <w:pStyle w:val="Footer"/>
    </w:pPr>
    <w:r>
      <w:tab/>
    </w:r>
    <w:r>
      <w:tab/>
    </w:r>
    <w:r>
      <w:tab/>
    </w:r>
    <w:r>
      <w:tab/>
      <w:t>202</w:t>
    </w:r>
    <w:r w:rsidR="00451F5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7C87" w14:textId="77777777" w:rsidR="00491D45" w:rsidRDefault="00491D45" w:rsidP="00D770C8">
      <w:r>
        <w:separator/>
      </w:r>
    </w:p>
  </w:footnote>
  <w:footnote w:type="continuationSeparator" w:id="0">
    <w:p w14:paraId="1144761D" w14:textId="77777777" w:rsidR="00491D45" w:rsidRDefault="00491D45" w:rsidP="00D770C8">
      <w:r>
        <w:continuationSeparator/>
      </w:r>
    </w:p>
  </w:footnote>
  <w:footnote w:type="continuationNotice" w:id="1">
    <w:p w14:paraId="1D581615" w14:textId="77777777" w:rsidR="00491D45" w:rsidRDefault="00491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B624" w14:textId="709EDC16" w:rsidR="00A76558" w:rsidRPr="00702DE2" w:rsidRDefault="00A76558" w:rsidP="00DF7A1C">
    <w:pPr>
      <w:pStyle w:val="Header"/>
      <w:rPr>
        <w:rFonts w:asciiTheme="minorHAnsi" w:hAnsiTheme="minorHAnsi"/>
      </w:rPr>
    </w:pPr>
    <w:r w:rsidRPr="00DF7A1C">
      <w:rPr>
        <w:rFonts w:asciiTheme="minorHAnsi" w:hAnsiTheme="minorHAnsi"/>
      </w:rPr>
      <w:t>DUSA</w:t>
    </w:r>
    <w:r w:rsidRPr="00DF7A1C">
      <w:rPr>
        <w:rFonts w:asciiTheme="minorHAnsi" w:hAnsiTheme="minorHAnsi"/>
      </w:rPr>
      <w:tab/>
    </w:r>
    <w:sdt>
      <w:sdtPr>
        <w:rPr>
          <w:rFonts w:asciiTheme="minorHAnsi" w:hAnsiTheme="minorHAnsi"/>
        </w:rPr>
        <w:id w:val="-1612202732"/>
        <w:docPartObj>
          <w:docPartGallery w:val="Page Numbers (Top of Page)"/>
          <w:docPartUnique/>
        </w:docPartObj>
      </w:sdtPr>
      <w:sdtEndPr>
        <w:rPr>
          <w:noProof/>
        </w:rPr>
      </w:sdtEndPr>
      <w:sdtContent>
        <w:r w:rsidRPr="00DF7A1C">
          <w:rPr>
            <w:rFonts w:asciiTheme="minorHAnsi" w:hAnsiTheme="minorHAnsi"/>
          </w:rPr>
          <w:fldChar w:fldCharType="begin"/>
        </w:r>
        <w:r w:rsidRPr="00DF7A1C">
          <w:rPr>
            <w:rFonts w:asciiTheme="minorHAnsi" w:hAnsiTheme="minorHAnsi"/>
          </w:rPr>
          <w:instrText xml:space="preserve"> PAGE   \* MERGEFORMAT </w:instrText>
        </w:r>
        <w:r w:rsidRPr="00DF7A1C">
          <w:rPr>
            <w:rFonts w:asciiTheme="minorHAnsi" w:hAnsiTheme="minorHAnsi"/>
          </w:rPr>
          <w:fldChar w:fldCharType="separate"/>
        </w:r>
        <w:r>
          <w:rPr>
            <w:rFonts w:asciiTheme="minorHAnsi" w:hAnsiTheme="minorHAnsi"/>
            <w:noProof/>
          </w:rPr>
          <w:t>12</w:t>
        </w:r>
        <w:r w:rsidRPr="00DF7A1C">
          <w:rPr>
            <w:rFonts w:asciiTheme="minorHAnsi" w:hAnsiTheme="minorHAnsi"/>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727"/>
    <w:multiLevelType w:val="multilevel"/>
    <w:tmpl w:val="2A1A9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57198"/>
    <w:multiLevelType w:val="multilevel"/>
    <w:tmpl w:val="2B827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44957"/>
    <w:multiLevelType w:val="multilevel"/>
    <w:tmpl w:val="C846B77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72B3057"/>
    <w:multiLevelType w:val="multilevel"/>
    <w:tmpl w:val="0534FF9C"/>
    <w:lvl w:ilvl="0">
      <w:start w:val="5"/>
      <w:numFmt w:val="lowerRoman"/>
      <w:lvlText w:val="%1."/>
      <w:lvlJc w:val="right"/>
      <w:pPr>
        <w:tabs>
          <w:tab w:val="num" w:pos="720"/>
        </w:tabs>
        <w:ind w:left="720" w:hanging="360"/>
      </w:pPr>
    </w:lvl>
    <w:lvl w:ilvl="1">
      <w:start w:val="1"/>
      <w:numFmt w:val="decimal"/>
      <w:lvlText w:val="%2."/>
      <w:lvlJc w:val="left"/>
      <w:pPr>
        <w:ind w:left="502"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7475573"/>
    <w:multiLevelType w:val="multilevel"/>
    <w:tmpl w:val="D994894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053A77"/>
    <w:multiLevelType w:val="multilevel"/>
    <w:tmpl w:val="705E53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EF4363"/>
    <w:multiLevelType w:val="multilevel"/>
    <w:tmpl w:val="F698D34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A6B6969"/>
    <w:multiLevelType w:val="multilevel"/>
    <w:tmpl w:val="842AD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F7112"/>
    <w:multiLevelType w:val="multilevel"/>
    <w:tmpl w:val="172064D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C8E51D4"/>
    <w:multiLevelType w:val="multilevel"/>
    <w:tmpl w:val="F0B28D8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CA138C8"/>
    <w:multiLevelType w:val="hybridMultilevel"/>
    <w:tmpl w:val="8F066110"/>
    <w:lvl w:ilvl="0" w:tplc="7102C2C2">
      <w:start w:val="1"/>
      <w:numFmt w:val="lowerRoman"/>
      <w:lvlText w:val="%1."/>
      <w:lvlJc w:val="left"/>
      <w:pPr>
        <w:ind w:left="2664" w:hanging="360"/>
      </w:pPr>
      <w:rPr>
        <w:rFonts w:hint="default"/>
      </w:rPr>
    </w:lvl>
    <w:lvl w:ilvl="1" w:tplc="FFFFFFFF" w:tentative="1">
      <w:start w:val="1"/>
      <w:numFmt w:val="lowerLetter"/>
      <w:lvlText w:val="%2."/>
      <w:lvlJc w:val="left"/>
      <w:pPr>
        <w:ind w:left="3384" w:hanging="360"/>
      </w:pPr>
    </w:lvl>
    <w:lvl w:ilvl="2" w:tplc="FFFFFFFF" w:tentative="1">
      <w:start w:val="1"/>
      <w:numFmt w:val="lowerRoman"/>
      <w:lvlText w:val="%3."/>
      <w:lvlJc w:val="right"/>
      <w:pPr>
        <w:ind w:left="4104" w:hanging="180"/>
      </w:pPr>
    </w:lvl>
    <w:lvl w:ilvl="3" w:tplc="FFFFFFFF" w:tentative="1">
      <w:start w:val="1"/>
      <w:numFmt w:val="decimal"/>
      <w:lvlText w:val="%4."/>
      <w:lvlJc w:val="left"/>
      <w:pPr>
        <w:ind w:left="4824" w:hanging="360"/>
      </w:pPr>
    </w:lvl>
    <w:lvl w:ilvl="4" w:tplc="FFFFFFFF" w:tentative="1">
      <w:start w:val="1"/>
      <w:numFmt w:val="lowerLetter"/>
      <w:lvlText w:val="%5."/>
      <w:lvlJc w:val="left"/>
      <w:pPr>
        <w:ind w:left="5544" w:hanging="360"/>
      </w:pPr>
    </w:lvl>
    <w:lvl w:ilvl="5" w:tplc="FFFFFFFF" w:tentative="1">
      <w:start w:val="1"/>
      <w:numFmt w:val="lowerRoman"/>
      <w:lvlText w:val="%6."/>
      <w:lvlJc w:val="right"/>
      <w:pPr>
        <w:ind w:left="6264" w:hanging="180"/>
      </w:pPr>
    </w:lvl>
    <w:lvl w:ilvl="6" w:tplc="FFFFFFFF" w:tentative="1">
      <w:start w:val="1"/>
      <w:numFmt w:val="decimal"/>
      <w:lvlText w:val="%7."/>
      <w:lvlJc w:val="left"/>
      <w:pPr>
        <w:ind w:left="6984" w:hanging="360"/>
      </w:pPr>
    </w:lvl>
    <w:lvl w:ilvl="7" w:tplc="FFFFFFFF" w:tentative="1">
      <w:start w:val="1"/>
      <w:numFmt w:val="lowerLetter"/>
      <w:lvlText w:val="%8."/>
      <w:lvlJc w:val="left"/>
      <w:pPr>
        <w:ind w:left="7704" w:hanging="360"/>
      </w:pPr>
    </w:lvl>
    <w:lvl w:ilvl="8" w:tplc="FFFFFFFF" w:tentative="1">
      <w:start w:val="1"/>
      <w:numFmt w:val="lowerRoman"/>
      <w:lvlText w:val="%9."/>
      <w:lvlJc w:val="right"/>
      <w:pPr>
        <w:ind w:left="8424" w:hanging="180"/>
      </w:pPr>
    </w:lvl>
  </w:abstractNum>
  <w:abstractNum w:abstractNumId="11" w15:restartNumberingAfterBreak="0">
    <w:nsid w:val="0D633E24"/>
    <w:multiLevelType w:val="multilevel"/>
    <w:tmpl w:val="7590B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C323EC"/>
    <w:multiLevelType w:val="multilevel"/>
    <w:tmpl w:val="A0F08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8F2A03"/>
    <w:multiLevelType w:val="multilevel"/>
    <w:tmpl w:val="F2BCE03C"/>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EC84FB5"/>
    <w:multiLevelType w:val="multilevel"/>
    <w:tmpl w:val="2A821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FF435C9"/>
    <w:multiLevelType w:val="multilevel"/>
    <w:tmpl w:val="5AC0F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FA77B8"/>
    <w:multiLevelType w:val="multilevel"/>
    <w:tmpl w:val="3E4C371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57B390A"/>
    <w:multiLevelType w:val="multilevel"/>
    <w:tmpl w:val="E59C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2C3C9C"/>
    <w:multiLevelType w:val="multilevel"/>
    <w:tmpl w:val="FD621C9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880280A"/>
    <w:multiLevelType w:val="multilevel"/>
    <w:tmpl w:val="B914AC2C"/>
    <w:lvl w:ilvl="0">
      <w:start w:val="8"/>
      <w:numFmt w:val="decimal"/>
      <w:lvlText w:val="%1"/>
      <w:lvlJc w:val="left"/>
      <w:pPr>
        <w:ind w:left="440" w:hanging="440"/>
      </w:pPr>
      <w:rPr>
        <w:rFonts w:eastAsia="Times New Roman" w:hint="default"/>
        <w:b/>
        <w:bCs/>
      </w:rPr>
    </w:lvl>
    <w:lvl w:ilvl="1">
      <w:start w:val="5"/>
      <w:numFmt w:val="decimal"/>
      <w:lvlText w:val="%1.%2"/>
      <w:lvlJc w:val="left"/>
      <w:pPr>
        <w:ind w:left="440" w:hanging="440"/>
      </w:pPr>
      <w:rPr>
        <w:rFonts w:eastAsia="Times New Roman" w:hint="default"/>
      </w:rPr>
    </w:lvl>
    <w:lvl w:ilvl="2">
      <w:start w:val="1"/>
      <w:numFmt w:val="decimal"/>
      <w:lvlText w:val="%1.%2.%3"/>
      <w:lvlJc w:val="left"/>
      <w:pPr>
        <w:ind w:left="1713"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18FB17F1"/>
    <w:multiLevelType w:val="hybridMultilevel"/>
    <w:tmpl w:val="D9F4FE30"/>
    <w:lvl w:ilvl="0" w:tplc="6458E74C">
      <w:start w:val="1"/>
      <w:numFmt w:val="lowerRoman"/>
      <w:lvlText w:val="%1."/>
      <w:lvlJc w:val="left"/>
      <w:pPr>
        <w:ind w:left="1571" w:hanging="720"/>
      </w:pPr>
      <w:rPr>
        <w:rFonts w:hint="default"/>
        <w:b w:val="0"/>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abstractNum w:abstractNumId="21" w15:restartNumberingAfterBreak="0">
    <w:nsid w:val="19C310EF"/>
    <w:multiLevelType w:val="multilevel"/>
    <w:tmpl w:val="C0E0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6123AF"/>
    <w:multiLevelType w:val="multilevel"/>
    <w:tmpl w:val="42E606A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1AF7341E"/>
    <w:multiLevelType w:val="multilevel"/>
    <w:tmpl w:val="3D38F67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4" w15:restartNumberingAfterBreak="0">
    <w:nsid w:val="1E1E27DC"/>
    <w:multiLevelType w:val="multilevel"/>
    <w:tmpl w:val="95DA48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D604C6"/>
    <w:multiLevelType w:val="hybridMultilevel"/>
    <w:tmpl w:val="61AA2784"/>
    <w:lvl w:ilvl="0" w:tplc="0809001B">
      <w:start w:val="1"/>
      <w:numFmt w:val="lowerRoman"/>
      <w:lvlText w:val="%1."/>
      <w:lvlJc w:val="righ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6" w15:restartNumberingAfterBreak="0">
    <w:nsid w:val="200529A0"/>
    <w:multiLevelType w:val="hybridMultilevel"/>
    <w:tmpl w:val="458212D4"/>
    <w:lvl w:ilvl="0" w:tplc="96E8EFD0">
      <w:start w:val="1"/>
      <w:numFmt w:val="lowerRoman"/>
      <w:lvlText w:val="%1."/>
      <w:lvlJc w:val="left"/>
      <w:pPr>
        <w:ind w:left="1134" w:hanging="360"/>
      </w:pPr>
      <w:rPr>
        <w:rFonts w:asciiTheme="minorHAnsi" w:eastAsia="Times New Roman" w:hAnsiTheme="minorHAnsi" w:cstheme="minorHAnsi"/>
        <w:color w:val="000000" w:themeColor="text1"/>
      </w:r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27" w15:restartNumberingAfterBreak="0">
    <w:nsid w:val="20424510"/>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09D506E"/>
    <w:multiLevelType w:val="multilevel"/>
    <w:tmpl w:val="8492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DD0213"/>
    <w:multiLevelType w:val="multilevel"/>
    <w:tmpl w:val="7B3C45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24AB7CC0"/>
    <w:multiLevelType w:val="multilevel"/>
    <w:tmpl w:val="3E7EC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EA2BA1"/>
    <w:multiLevelType w:val="multilevel"/>
    <w:tmpl w:val="161EEA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28FF029D"/>
    <w:multiLevelType w:val="multilevel"/>
    <w:tmpl w:val="F55A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873A5D"/>
    <w:multiLevelType w:val="multilevel"/>
    <w:tmpl w:val="9CE69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E664FA"/>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CA32DE0"/>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D637A81"/>
    <w:multiLevelType w:val="multilevel"/>
    <w:tmpl w:val="32E04BBC"/>
    <w:lvl w:ilvl="0">
      <w:start w:val="10"/>
      <w:numFmt w:val="decimal"/>
      <w:lvlText w:val="%1"/>
      <w:lvlJc w:val="left"/>
      <w:pPr>
        <w:ind w:left="400" w:hanging="400"/>
      </w:pPr>
      <w:rPr>
        <w:rFonts w:hint="default"/>
        <w:b/>
        <w:bCs/>
      </w:rPr>
    </w:lvl>
    <w:lvl w:ilvl="1">
      <w:start w:val="1"/>
      <w:numFmt w:val="decimal"/>
      <w:lvlText w:val="%1.%2"/>
      <w:lvlJc w:val="left"/>
      <w:pPr>
        <w:ind w:left="1110" w:hanging="400"/>
      </w:pPr>
      <w:rPr>
        <w:rFonts w:hint="default"/>
        <w:b w:val="0"/>
        <w:bCs w:val="0"/>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EEA02B7"/>
    <w:multiLevelType w:val="multilevel"/>
    <w:tmpl w:val="49F4A518"/>
    <w:lvl w:ilvl="0">
      <w:start w:val="6"/>
      <w:numFmt w:val="lowerRoman"/>
      <w:lvlText w:val="%1."/>
      <w:lvlJc w:val="right"/>
      <w:pPr>
        <w:tabs>
          <w:tab w:val="num" w:pos="720"/>
        </w:tabs>
        <w:ind w:left="720" w:hanging="360"/>
      </w:pPr>
    </w:lvl>
    <w:lvl w:ilvl="1">
      <w:start w:val="4"/>
      <w:numFmt w:val="decimal"/>
      <w:lvlText w:val="%2"/>
      <w:lvlJc w:val="left"/>
      <w:pPr>
        <w:ind w:left="1440" w:hanging="360"/>
      </w:pPr>
      <w:rPr>
        <w:rFonts w:hint="default"/>
        <w:b/>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F4E6D58"/>
    <w:multiLevelType w:val="multilevel"/>
    <w:tmpl w:val="4DD41CCA"/>
    <w:lvl w:ilvl="0">
      <w:start w:val="7"/>
      <w:numFmt w:val="lowerRoman"/>
      <w:lvlText w:val="%1."/>
      <w:lvlJc w:val="right"/>
      <w:pPr>
        <w:tabs>
          <w:tab w:val="num" w:pos="720"/>
        </w:tabs>
        <w:ind w:left="720" w:hanging="360"/>
      </w:pPr>
    </w:lvl>
    <w:lvl w:ilvl="1">
      <w:start w:val="5"/>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303A4EFF"/>
    <w:multiLevelType w:val="multilevel"/>
    <w:tmpl w:val="9A64744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30711032"/>
    <w:multiLevelType w:val="multilevel"/>
    <w:tmpl w:val="F33006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32A225FC"/>
    <w:multiLevelType w:val="multilevel"/>
    <w:tmpl w:val="DA52F9C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330A3CD4"/>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38C3AAA"/>
    <w:multiLevelType w:val="multilevel"/>
    <w:tmpl w:val="78A83D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48808E6"/>
    <w:multiLevelType w:val="hybridMultilevel"/>
    <w:tmpl w:val="3536E0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4D86E20"/>
    <w:multiLevelType w:val="multilevel"/>
    <w:tmpl w:val="29A4056C"/>
    <w:lvl w:ilvl="0">
      <w:start w:val="2"/>
      <w:numFmt w:val="decimal"/>
      <w:lvlText w:val="%1"/>
      <w:lvlJc w:val="left"/>
      <w:pPr>
        <w:ind w:left="360" w:hanging="360"/>
      </w:pPr>
      <w:rPr>
        <w:rFonts w:cstheme="minorBidi" w:hint="default"/>
        <w:b w:val="0"/>
      </w:rPr>
    </w:lvl>
    <w:lvl w:ilvl="1">
      <w:start w:val="1"/>
      <w:numFmt w:val="decimal"/>
      <w:lvlText w:val="%1.%2"/>
      <w:lvlJc w:val="left"/>
      <w:pPr>
        <w:ind w:left="644" w:hanging="360"/>
      </w:pPr>
      <w:rPr>
        <w:rFonts w:cstheme="minorBidi" w:hint="default"/>
        <w:b w:val="0"/>
      </w:rPr>
    </w:lvl>
    <w:lvl w:ilvl="2">
      <w:start w:val="1"/>
      <w:numFmt w:val="decimal"/>
      <w:lvlText w:val="%1.%2.%3"/>
      <w:lvlJc w:val="left"/>
      <w:pPr>
        <w:ind w:left="1288" w:hanging="720"/>
      </w:pPr>
      <w:rPr>
        <w:rFonts w:cstheme="minorBidi" w:hint="default"/>
        <w:b w:val="0"/>
      </w:rPr>
    </w:lvl>
    <w:lvl w:ilvl="3">
      <w:start w:val="1"/>
      <w:numFmt w:val="decimal"/>
      <w:lvlText w:val="%1.%2.%3.%4"/>
      <w:lvlJc w:val="left"/>
      <w:pPr>
        <w:ind w:left="1572" w:hanging="720"/>
      </w:pPr>
      <w:rPr>
        <w:rFonts w:cstheme="minorBidi" w:hint="default"/>
        <w:b w:val="0"/>
      </w:rPr>
    </w:lvl>
    <w:lvl w:ilvl="4">
      <w:start w:val="1"/>
      <w:numFmt w:val="decimal"/>
      <w:lvlText w:val="%1.%2.%3.%4.%5"/>
      <w:lvlJc w:val="left"/>
      <w:pPr>
        <w:ind w:left="2216" w:hanging="1080"/>
      </w:pPr>
      <w:rPr>
        <w:rFonts w:cstheme="minorBidi" w:hint="default"/>
        <w:b w:val="0"/>
      </w:rPr>
    </w:lvl>
    <w:lvl w:ilvl="5">
      <w:start w:val="1"/>
      <w:numFmt w:val="decimal"/>
      <w:lvlText w:val="%1.%2.%3.%4.%5.%6"/>
      <w:lvlJc w:val="left"/>
      <w:pPr>
        <w:ind w:left="2500" w:hanging="1080"/>
      </w:pPr>
      <w:rPr>
        <w:rFonts w:cstheme="minorBidi" w:hint="default"/>
        <w:b w:val="0"/>
      </w:rPr>
    </w:lvl>
    <w:lvl w:ilvl="6">
      <w:start w:val="1"/>
      <w:numFmt w:val="decimal"/>
      <w:lvlText w:val="%1.%2.%3.%4.%5.%6.%7"/>
      <w:lvlJc w:val="left"/>
      <w:pPr>
        <w:ind w:left="3144" w:hanging="1440"/>
      </w:pPr>
      <w:rPr>
        <w:rFonts w:cstheme="minorBidi" w:hint="default"/>
        <w:b w:val="0"/>
      </w:rPr>
    </w:lvl>
    <w:lvl w:ilvl="7">
      <w:start w:val="1"/>
      <w:numFmt w:val="decimal"/>
      <w:lvlText w:val="%1.%2.%3.%4.%5.%6.%7.%8"/>
      <w:lvlJc w:val="left"/>
      <w:pPr>
        <w:ind w:left="3428" w:hanging="1440"/>
      </w:pPr>
      <w:rPr>
        <w:rFonts w:cstheme="minorBidi" w:hint="default"/>
        <w:b w:val="0"/>
      </w:rPr>
    </w:lvl>
    <w:lvl w:ilvl="8">
      <w:start w:val="1"/>
      <w:numFmt w:val="decimal"/>
      <w:lvlText w:val="%1.%2.%3.%4.%5.%6.%7.%8.%9"/>
      <w:lvlJc w:val="left"/>
      <w:pPr>
        <w:ind w:left="4072" w:hanging="1800"/>
      </w:pPr>
      <w:rPr>
        <w:rFonts w:cstheme="minorBidi" w:hint="default"/>
        <w:b w:val="0"/>
      </w:rPr>
    </w:lvl>
  </w:abstractNum>
  <w:abstractNum w:abstractNumId="46" w15:restartNumberingAfterBreak="0">
    <w:nsid w:val="35507095"/>
    <w:multiLevelType w:val="hybridMultilevel"/>
    <w:tmpl w:val="D8E448AE"/>
    <w:lvl w:ilvl="0" w:tplc="0809001B">
      <w:start w:val="1"/>
      <w:numFmt w:val="lowerRoman"/>
      <w:lvlText w:val="%1."/>
      <w:lvlJc w:val="right"/>
      <w:pPr>
        <w:ind w:left="720" w:hanging="360"/>
      </w:pPr>
    </w:lvl>
    <w:lvl w:ilvl="1" w:tplc="D048E3DA">
      <w:start w:val="10"/>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46BE44B4">
      <w:start w:val="1"/>
      <w:numFmt w:val="decimal"/>
      <w:lvlText w:val="%4."/>
      <w:lvlJc w:val="left"/>
      <w:pPr>
        <w:ind w:left="1985" w:hanging="284"/>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57A3A2C"/>
    <w:multiLevelType w:val="multilevel"/>
    <w:tmpl w:val="A0542410"/>
    <w:lvl w:ilvl="0">
      <w:start w:val="1"/>
      <w:numFmt w:val="decimal"/>
      <w:lvlText w:val="%1"/>
      <w:lvlJc w:val="left"/>
      <w:pPr>
        <w:ind w:left="360" w:hanging="360"/>
      </w:pPr>
      <w:rPr>
        <w:rFonts w:hint="default"/>
      </w:rPr>
    </w:lvl>
    <w:lvl w:ilvl="1">
      <w:start w:val="1"/>
      <w:numFmt w:val="decimal"/>
      <w:lvlText w:val="%1.%2"/>
      <w:lvlJc w:val="left"/>
      <w:pPr>
        <w:ind w:left="1076" w:hanging="360"/>
      </w:pPr>
      <w:rPr>
        <w:rFonts w:hint="default"/>
        <w:b w:val="0"/>
        <w:bCs/>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48" w15:restartNumberingAfterBreak="0">
    <w:nsid w:val="357D46D6"/>
    <w:multiLevelType w:val="multilevel"/>
    <w:tmpl w:val="1EBC7E44"/>
    <w:lvl w:ilvl="0">
      <w:start w:val="3"/>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5DE3FA0"/>
    <w:multiLevelType w:val="hybridMultilevel"/>
    <w:tmpl w:val="4190C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63018C5"/>
    <w:multiLevelType w:val="multilevel"/>
    <w:tmpl w:val="D7D23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9827769"/>
    <w:multiLevelType w:val="multilevel"/>
    <w:tmpl w:val="9620D6BC"/>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2" w15:restartNumberingAfterBreak="0">
    <w:nsid w:val="39B76606"/>
    <w:multiLevelType w:val="multilevel"/>
    <w:tmpl w:val="4B1CF56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664" w:hanging="360"/>
      </w:pPr>
      <w:rPr>
        <w:rFonts w:hint="default"/>
        <w:b w:val="0"/>
        <w:bCs/>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A4B15D4"/>
    <w:multiLevelType w:val="multilevel"/>
    <w:tmpl w:val="1F6CCB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B20EA4"/>
    <w:multiLevelType w:val="multilevel"/>
    <w:tmpl w:val="9B84C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ADB227F"/>
    <w:multiLevelType w:val="multilevel"/>
    <w:tmpl w:val="1CF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BA31E5A"/>
    <w:multiLevelType w:val="multilevel"/>
    <w:tmpl w:val="45D46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B07184"/>
    <w:multiLevelType w:val="multilevel"/>
    <w:tmpl w:val="40FC8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CC762E5"/>
    <w:multiLevelType w:val="multilevel"/>
    <w:tmpl w:val="596888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FE86D05"/>
    <w:multiLevelType w:val="multilevel"/>
    <w:tmpl w:val="433834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00D0374"/>
    <w:multiLevelType w:val="multilevel"/>
    <w:tmpl w:val="60447E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416507B6"/>
    <w:multiLevelType w:val="multilevel"/>
    <w:tmpl w:val="0E427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17C7426"/>
    <w:multiLevelType w:val="multilevel"/>
    <w:tmpl w:val="488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190707D"/>
    <w:multiLevelType w:val="multilevel"/>
    <w:tmpl w:val="9304A7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42F2746E"/>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3BE11E7"/>
    <w:multiLevelType w:val="multilevel"/>
    <w:tmpl w:val="EB7C8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CA5A64"/>
    <w:multiLevelType w:val="multilevel"/>
    <w:tmpl w:val="E3AA85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E72BAC"/>
    <w:multiLevelType w:val="multilevel"/>
    <w:tmpl w:val="5D0C114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49537D6"/>
    <w:multiLevelType w:val="multilevel"/>
    <w:tmpl w:val="E624AB12"/>
    <w:lvl w:ilvl="0">
      <w:start w:val="1"/>
      <w:numFmt w:val="decimal"/>
      <w:lvlText w:val="%1"/>
      <w:lvlJc w:val="left"/>
      <w:pPr>
        <w:ind w:left="360" w:hanging="360"/>
      </w:pPr>
      <w:rPr>
        <w:rFonts w:asciiTheme="minorHAnsi" w:eastAsia="Times New Roman" w:hAnsiTheme="minorHAnsi" w:cstheme="minorHAnsi"/>
        <w:b/>
        <w:bCs w:val="0"/>
        <w:sz w:val="24"/>
        <w:szCs w:val="20"/>
      </w:rPr>
    </w:lvl>
    <w:lvl w:ilvl="1">
      <w:start w:val="1"/>
      <w:numFmt w:val="decimal"/>
      <w:lvlText w:val="%1.%2."/>
      <w:lvlJc w:val="left"/>
      <w:pPr>
        <w:ind w:left="716"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5F74E25"/>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65D1FC4"/>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46C41B83"/>
    <w:multiLevelType w:val="multilevel"/>
    <w:tmpl w:val="587C23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476C4398"/>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7C45C4F"/>
    <w:multiLevelType w:val="multilevel"/>
    <w:tmpl w:val="2D126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927103B"/>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9661E46"/>
    <w:multiLevelType w:val="multilevel"/>
    <w:tmpl w:val="C86A2644"/>
    <w:lvl w:ilvl="0">
      <w:start w:val="2"/>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6" w15:restartNumberingAfterBreak="0">
    <w:nsid w:val="4CB73BEF"/>
    <w:multiLevelType w:val="multilevel"/>
    <w:tmpl w:val="16D65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D31070B"/>
    <w:multiLevelType w:val="multilevel"/>
    <w:tmpl w:val="DCD6B36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4DAB70A5"/>
    <w:multiLevelType w:val="hybridMultilevel"/>
    <w:tmpl w:val="923CB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E166429"/>
    <w:multiLevelType w:val="multilevel"/>
    <w:tmpl w:val="989658A4"/>
    <w:lvl w:ilvl="0">
      <w:start w:val="4"/>
      <w:numFmt w:val="decimal"/>
      <w:lvlText w:val="%1"/>
      <w:lvlJc w:val="left"/>
      <w:pPr>
        <w:ind w:left="440" w:hanging="440"/>
      </w:pPr>
      <w:rPr>
        <w:rFonts w:hint="default"/>
      </w:rPr>
    </w:lvl>
    <w:lvl w:ilvl="1">
      <w:start w:val="1"/>
      <w:numFmt w:val="decimal"/>
      <w:lvlText w:val="%1.%2"/>
      <w:lvlJc w:val="left"/>
      <w:pPr>
        <w:ind w:left="724" w:hanging="44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80" w15:restartNumberingAfterBreak="0">
    <w:nsid w:val="4E4F7948"/>
    <w:multiLevelType w:val="multilevel"/>
    <w:tmpl w:val="0FA23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E6D77FB"/>
    <w:multiLevelType w:val="multilevel"/>
    <w:tmpl w:val="5BFAFF0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4FBD47C4"/>
    <w:multiLevelType w:val="multilevel"/>
    <w:tmpl w:val="D9C01D18"/>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83" w15:restartNumberingAfterBreak="0">
    <w:nsid w:val="4FD61963"/>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06D19C9"/>
    <w:multiLevelType w:val="multilevel"/>
    <w:tmpl w:val="DCB492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51F84B5A"/>
    <w:multiLevelType w:val="multilevel"/>
    <w:tmpl w:val="14A0965E"/>
    <w:lvl w:ilvl="0">
      <w:start w:val="7"/>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86" w15:restartNumberingAfterBreak="0">
    <w:nsid w:val="53B04D37"/>
    <w:multiLevelType w:val="multilevel"/>
    <w:tmpl w:val="033C8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1C7EC3"/>
    <w:multiLevelType w:val="multilevel"/>
    <w:tmpl w:val="B24483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15:restartNumberingAfterBreak="0">
    <w:nsid w:val="5429645C"/>
    <w:multiLevelType w:val="multilevel"/>
    <w:tmpl w:val="C4E28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D95B0B"/>
    <w:multiLevelType w:val="multilevel"/>
    <w:tmpl w:val="DB5AA1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5600086"/>
    <w:multiLevelType w:val="multilevel"/>
    <w:tmpl w:val="7AB602F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65C5E08"/>
    <w:multiLevelType w:val="multilevel"/>
    <w:tmpl w:val="DCA07044"/>
    <w:lvl w:ilvl="0">
      <w:start w:val="5"/>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68A24B7"/>
    <w:multiLevelType w:val="multilevel"/>
    <w:tmpl w:val="F57C2F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b w:val="0"/>
        <w:bCs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3" w15:restartNumberingAfterBreak="0">
    <w:nsid w:val="57ED6E01"/>
    <w:multiLevelType w:val="hybridMultilevel"/>
    <w:tmpl w:val="2D80DE7C"/>
    <w:lvl w:ilvl="0" w:tplc="ECC4A54A">
      <w:start w:val="1"/>
      <w:numFmt w:val="bullet"/>
      <w:pStyle w:val="bullets"/>
      <w:lvlText w:val=""/>
      <w:lvlJc w:val="left"/>
      <w:pPr>
        <w:ind w:left="97" w:hanging="97"/>
      </w:pPr>
      <w:rPr>
        <w:rFonts w:ascii="Symbol" w:hAnsi="Symbol" w:hint="default"/>
      </w:rPr>
    </w:lvl>
    <w:lvl w:ilvl="1" w:tplc="08090003">
      <w:start w:val="1"/>
      <w:numFmt w:val="decimal"/>
      <w:lvlText w:val="%2."/>
      <w:lvlJc w:val="left"/>
      <w:pPr>
        <w:tabs>
          <w:tab w:val="num" w:pos="817"/>
        </w:tabs>
        <w:ind w:left="817" w:hanging="360"/>
      </w:pPr>
    </w:lvl>
    <w:lvl w:ilvl="2" w:tplc="08090005">
      <w:start w:val="1"/>
      <w:numFmt w:val="decimal"/>
      <w:lvlText w:val="%3."/>
      <w:lvlJc w:val="left"/>
      <w:pPr>
        <w:tabs>
          <w:tab w:val="num" w:pos="1537"/>
        </w:tabs>
        <w:ind w:left="1537" w:hanging="360"/>
      </w:pPr>
    </w:lvl>
    <w:lvl w:ilvl="3" w:tplc="08090001">
      <w:start w:val="1"/>
      <w:numFmt w:val="decimal"/>
      <w:lvlText w:val="%4."/>
      <w:lvlJc w:val="left"/>
      <w:pPr>
        <w:tabs>
          <w:tab w:val="num" w:pos="2257"/>
        </w:tabs>
        <w:ind w:left="2257" w:hanging="360"/>
      </w:pPr>
    </w:lvl>
    <w:lvl w:ilvl="4" w:tplc="08090003">
      <w:start w:val="1"/>
      <w:numFmt w:val="decimal"/>
      <w:lvlText w:val="%5."/>
      <w:lvlJc w:val="left"/>
      <w:pPr>
        <w:tabs>
          <w:tab w:val="num" w:pos="2977"/>
        </w:tabs>
        <w:ind w:left="2977" w:hanging="360"/>
      </w:pPr>
    </w:lvl>
    <w:lvl w:ilvl="5" w:tplc="08090005">
      <w:start w:val="1"/>
      <w:numFmt w:val="decimal"/>
      <w:lvlText w:val="%6."/>
      <w:lvlJc w:val="left"/>
      <w:pPr>
        <w:tabs>
          <w:tab w:val="num" w:pos="3697"/>
        </w:tabs>
        <w:ind w:left="3697" w:hanging="360"/>
      </w:pPr>
    </w:lvl>
    <w:lvl w:ilvl="6" w:tplc="08090001">
      <w:start w:val="1"/>
      <w:numFmt w:val="decimal"/>
      <w:lvlText w:val="%7."/>
      <w:lvlJc w:val="left"/>
      <w:pPr>
        <w:tabs>
          <w:tab w:val="num" w:pos="4417"/>
        </w:tabs>
        <w:ind w:left="4417" w:hanging="360"/>
      </w:pPr>
    </w:lvl>
    <w:lvl w:ilvl="7" w:tplc="08090003">
      <w:start w:val="1"/>
      <w:numFmt w:val="decimal"/>
      <w:lvlText w:val="%8."/>
      <w:lvlJc w:val="left"/>
      <w:pPr>
        <w:tabs>
          <w:tab w:val="num" w:pos="5137"/>
        </w:tabs>
        <w:ind w:left="5137" w:hanging="360"/>
      </w:pPr>
    </w:lvl>
    <w:lvl w:ilvl="8" w:tplc="08090005">
      <w:start w:val="1"/>
      <w:numFmt w:val="decimal"/>
      <w:lvlText w:val="%9."/>
      <w:lvlJc w:val="left"/>
      <w:pPr>
        <w:tabs>
          <w:tab w:val="num" w:pos="5857"/>
        </w:tabs>
        <w:ind w:left="5857" w:hanging="360"/>
      </w:pPr>
    </w:lvl>
  </w:abstractNum>
  <w:abstractNum w:abstractNumId="94" w15:restartNumberingAfterBreak="0">
    <w:nsid w:val="5876757F"/>
    <w:multiLevelType w:val="multilevel"/>
    <w:tmpl w:val="BA88766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9BD696A"/>
    <w:multiLevelType w:val="multilevel"/>
    <w:tmpl w:val="A3DEE7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AAD6143"/>
    <w:multiLevelType w:val="multilevel"/>
    <w:tmpl w:val="0CEE6D46"/>
    <w:lvl w:ilvl="0">
      <w:start w:val="12"/>
      <w:numFmt w:val="decimal"/>
      <w:lvlText w:val="%1"/>
      <w:lvlJc w:val="left"/>
      <w:pPr>
        <w:ind w:left="400" w:hanging="400"/>
      </w:pPr>
      <w:rPr>
        <w:rFonts w:hint="default"/>
      </w:rPr>
    </w:lvl>
    <w:lvl w:ilvl="1">
      <w:start w:val="9"/>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5B312F26"/>
    <w:multiLevelType w:val="multilevel"/>
    <w:tmpl w:val="1528F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5B552664"/>
    <w:multiLevelType w:val="hybridMultilevel"/>
    <w:tmpl w:val="FD14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D8032CC"/>
    <w:multiLevelType w:val="multilevel"/>
    <w:tmpl w:val="109A6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D8338AF"/>
    <w:multiLevelType w:val="multilevel"/>
    <w:tmpl w:val="9AE24D9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5DC801F9"/>
    <w:multiLevelType w:val="multilevel"/>
    <w:tmpl w:val="964A3D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E9A0B24"/>
    <w:multiLevelType w:val="multilevel"/>
    <w:tmpl w:val="35E2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0462345"/>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613F7E49"/>
    <w:multiLevelType w:val="multilevel"/>
    <w:tmpl w:val="3084BBE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27917F3"/>
    <w:multiLevelType w:val="multilevel"/>
    <w:tmpl w:val="F376AC4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41E1830"/>
    <w:multiLevelType w:val="multilevel"/>
    <w:tmpl w:val="1F06A758"/>
    <w:lvl w:ilvl="0">
      <w:start w:val="5"/>
      <w:numFmt w:val="decimal"/>
      <w:lvlText w:val="%1"/>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7" w15:restartNumberingAfterBreak="0">
    <w:nsid w:val="64671803"/>
    <w:multiLevelType w:val="multilevel"/>
    <w:tmpl w:val="C1C4F7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663426AC"/>
    <w:multiLevelType w:val="hybridMultilevel"/>
    <w:tmpl w:val="37C288CA"/>
    <w:lvl w:ilvl="0" w:tplc="4AA64140">
      <w:start w:val="1"/>
      <w:numFmt w:val="decimal"/>
      <w:lvlText w:val="%1."/>
      <w:lvlJc w:val="left"/>
      <w:pPr>
        <w:ind w:left="720" w:hanging="360"/>
      </w:pPr>
    </w:lvl>
    <w:lvl w:ilvl="1" w:tplc="BD46D4BE">
      <w:start w:val="1"/>
      <w:numFmt w:val="lowerLetter"/>
      <w:lvlText w:val="%2."/>
      <w:lvlJc w:val="left"/>
      <w:pPr>
        <w:ind w:left="1440" w:hanging="360"/>
      </w:pPr>
    </w:lvl>
    <w:lvl w:ilvl="2" w:tplc="3EB28252">
      <w:start w:val="12"/>
      <w:numFmt w:val="lowerRoman"/>
      <w:lvlText w:val="%3."/>
      <w:lvlJc w:val="right"/>
      <w:pPr>
        <w:ind w:left="1134" w:hanging="270"/>
      </w:pPr>
      <w:rPr>
        <w:rFonts w:ascii="Calibri" w:hAnsi="Calibri" w:hint="default"/>
      </w:rPr>
    </w:lvl>
    <w:lvl w:ilvl="3" w:tplc="2D78C6B2">
      <w:start w:val="1"/>
      <w:numFmt w:val="decimal"/>
      <w:lvlText w:val="%4."/>
      <w:lvlJc w:val="left"/>
      <w:pPr>
        <w:ind w:left="2880" w:hanging="360"/>
      </w:pPr>
    </w:lvl>
    <w:lvl w:ilvl="4" w:tplc="1E82BB60">
      <w:start w:val="1"/>
      <w:numFmt w:val="lowerLetter"/>
      <w:lvlText w:val="%5."/>
      <w:lvlJc w:val="left"/>
      <w:pPr>
        <w:ind w:left="3600" w:hanging="360"/>
      </w:pPr>
    </w:lvl>
    <w:lvl w:ilvl="5" w:tplc="EB828D7A">
      <w:start w:val="1"/>
      <w:numFmt w:val="lowerRoman"/>
      <w:lvlText w:val="%6."/>
      <w:lvlJc w:val="right"/>
      <w:pPr>
        <w:ind w:left="4320" w:hanging="180"/>
      </w:pPr>
    </w:lvl>
    <w:lvl w:ilvl="6" w:tplc="16B8ED54">
      <w:start w:val="1"/>
      <w:numFmt w:val="decimal"/>
      <w:lvlText w:val="%7."/>
      <w:lvlJc w:val="left"/>
      <w:pPr>
        <w:ind w:left="5040" w:hanging="360"/>
      </w:pPr>
    </w:lvl>
    <w:lvl w:ilvl="7" w:tplc="4A0037EA">
      <w:start w:val="1"/>
      <w:numFmt w:val="lowerLetter"/>
      <w:lvlText w:val="%8."/>
      <w:lvlJc w:val="left"/>
      <w:pPr>
        <w:ind w:left="5760" w:hanging="360"/>
      </w:pPr>
    </w:lvl>
    <w:lvl w:ilvl="8" w:tplc="6EE24B9E">
      <w:start w:val="1"/>
      <w:numFmt w:val="lowerRoman"/>
      <w:lvlText w:val="%9."/>
      <w:lvlJc w:val="right"/>
      <w:pPr>
        <w:ind w:left="6480" w:hanging="180"/>
      </w:pPr>
    </w:lvl>
  </w:abstractNum>
  <w:abstractNum w:abstractNumId="109" w15:restartNumberingAfterBreak="0">
    <w:nsid w:val="66AD54C2"/>
    <w:multiLevelType w:val="hybridMultilevel"/>
    <w:tmpl w:val="BC3012FE"/>
    <w:lvl w:ilvl="0" w:tplc="7102C2C2">
      <w:start w:val="1"/>
      <w:numFmt w:val="lowerRoman"/>
      <w:lvlText w:val="%1."/>
      <w:lvlJc w:val="left"/>
      <w:pPr>
        <w:ind w:left="2664"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67CD6CB0"/>
    <w:multiLevelType w:val="multilevel"/>
    <w:tmpl w:val="BA7E230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8612773"/>
    <w:multiLevelType w:val="multilevel"/>
    <w:tmpl w:val="370AFE0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688634F4"/>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6901131F"/>
    <w:multiLevelType w:val="multilevel"/>
    <w:tmpl w:val="7EB0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4114E4"/>
    <w:multiLevelType w:val="hybridMultilevel"/>
    <w:tmpl w:val="36F6F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B2E1DA0"/>
    <w:multiLevelType w:val="multilevel"/>
    <w:tmpl w:val="BBD8E2FA"/>
    <w:lvl w:ilvl="0">
      <w:start w:val="1"/>
      <w:numFmt w:val="decimal"/>
      <w:lvlRestart w:val="0"/>
      <w:pStyle w:val="Level1"/>
      <w:lvlText w:val="%1"/>
      <w:lvlJc w:val="left"/>
      <w:pPr>
        <w:tabs>
          <w:tab w:val="num" w:pos="864"/>
        </w:tabs>
        <w:ind w:left="864" w:hanging="864"/>
      </w:pPr>
      <w:rPr>
        <w:rFonts w:asciiTheme="minorHAnsi" w:eastAsia="Times New Roman" w:hAnsiTheme="minorHAnsi" w:cs="Times New Roman"/>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Char"/>
      <w:lvlText w:val="%1.%2"/>
      <w:lvlJc w:val="left"/>
      <w:pPr>
        <w:tabs>
          <w:tab w:val="num" w:pos="864"/>
        </w:tabs>
        <w:ind w:left="864" w:hanging="864"/>
      </w:pPr>
      <w:rPr>
        <w:rFonts w:asciiTheme="minorHAnsi" w:hAnsiTheme="minorHAnsi"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B944FA9"/>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BDA522D"/>
    <w:multiLevelType w:val="multilevel"/>
    <w:tmpl w:val="A0A69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570A13"/>
    <w:multiLevelType w:val="multilevel"/>
    <w:tmpl w:val="58E83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C68118A"/>
    <w:multiLevelType w:val="multilevel"/>
    <w:tmpl w:val="0472C0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CE37ED3"/>
    <w:multiLevelType w:val="multilevel"/>
    <w:tmpl w:val="C6424E82"/>
    <w:lvl w:ilvl="0">
      <w:start w:val="1"/>
      <w:numFmt w:val="decimal"/>
      <w:lvlRestart w:val="0"/>
      <w:lvlText w:val="%1."/>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64"/>
        </w:tabs>
        <w:ind w:left="864" w:hanging="8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134" w:hanging="27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304"/>
        </w:tabs>
        <w:ind w:left="2304"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2880"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456"/>
        </w:tabs>
        <w:ind w:left="3456"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032"/>
        </w:tabs>
        <w:ind w:left="4032" w:hanging="576"/>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D1B6142"/>
    <w:multiLevelType w:val="multilevel"/>
    <w:tmpl w:val="F64A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0B651ED"/>
    <w:multiLevelType w:val="multilevel"/>
    <w:tmpl w:val="58A88A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B20E17"/>
    <w:multiLevelType w:val="multilevel"/>
    <w:tmpl w:val="CA44521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1B62EAD"/>
    <w:multiLevelType w:val="multilevel"/>
    <w:tmpl w:val="A074EE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71DC49A2"/>
    <w:multiLevelType w:val="multilevel"/>
    <w:tmpl w:val="0FC8A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2370316"/>
    <w:multiLevelType w:val="multilevel"/>
    <w:tmpl w:val="2270AF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4192DF4"/>
    <w:multiLevelType w:val="multilevel"/>
    <w:tmpl w:val="3B9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BC239A"/>
    <w:multiLevelType w:val="multilevel"/>
    <w:tmpl w:val="F9EE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5702573"/>
    <w:multiLevelType w:val="hybridMultilevel"/>
    <w:tmpl w:val="317CDC08"/>
    <w:lvl w:ilvl="0" w:tplc="C9600360">
      <w:start w:val="1"/>
      <w:numFmt w:val="lowerRoman"/>
      <w:lvlText w:val="%1."/>
      <w:lvlJc w:val="right"/>
      <w:pPr>
        <w:ind w:left="2205" w:hanging="360"/>
      </w:pPr>
      <w:rPr>
        <w:b w:val="0"/>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30" w15:restartNumberingAfterBreak="0">
    <w:nsid w:val="75726E64"/>
    <w:multiLevelType w:val="multilevel"/>
    <w:tmpl w:val="88D0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59476A7"/>
    <w:multiLevelType w:val="multilevel"/>
    <w:tmpl w:val="63288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5E22337"/>
    <w:multiLevelType w:val="multilevel"/>
    <w:tmpl w:val="49AA79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69F013C"/>
    <w:multiLevelType w:val="multilevel"/>
    <w:tmpl w:val="F6F6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6F30A77"/>
    <w:multiLevelType w:val="multilevel"/>
    <w:tmpl w:val="621A1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7931208"/>
    <w:multiLevelType w:val="multilevel"/>
    <w:tmpl w:val="48124BB0"/>
    <w:styleLink w:val="Style1"/>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3866"/>
        </w:tabs>
        <w:ind w:left="3866" w:hanging="180"/>
      </w:p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784837E8"/>
    <w:multiLevelType w:val="hybridMultilevel"/>
    <w:tmpl w:val="06347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93715CD"/>
    <w:multiLevelType w:val="multilevel"/>
    <w:tmpl w:val="F690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BAE1906"/>
    <w:multiLevelType w:val="multilevel"/>
    <w:tmpl w:val="6B040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BF81B3B"/>
    <w:multiLevelType w:val="multilevel"/>
    <w:tmpl w:val="AFCCB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D2702B9"/>
    <w:multiLevelType w:val="multilevel"/>
    <w:tmpl w:val="55AAC5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DE934CA"/>
    <w:multiLevelType w:val="multilevel"/>
    <w:tmpl w:val="ED94D9E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2" w15:restartNumberingAfterBreak="0">
    <w:nsid w:val="7E0443A5"/>
    <w:multiLevelType w:val="multilevel"/>
    <w:tmpl w:val="9992E8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E3F783F"/>
    <w:multiLevelType w:val="hybridMultilevel"/>
    <w:tmpl w:val="9AF064FC"/>
    <w:lvl w:ilvl="0" w:tplc="0809001B">
      <w:start w:val="1"/>
      <w:numFmt w:val="lowerRoman"/>
      <w:lvlText w:val="%1."/>
      <w:lvlJc w:val="righ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num w:numId="1" w16cid:durableId="1046611812">
    <w:abstractNumId w:val="70"/>
  </w:num>
  <w:num w:numId="2" w16cid:durableId="1426535664">
    <w:abstractNumId w:val="115"/>
    <w:lvlOverride w:ilvl="0">
      <w:startOverride w:val="1"/>
    </w:lvlOverride>
    <w:lvlOverride w:ilvl="1">
      <w:startOverride w:val="4"/>
    </w:lvlOverride>
  </w:num>
  <w:num w:numId="3" w16cid:durableId="1719426818">
    <w:abstractNumId w:val="135"/>
  </w:num>
  <w:num w:numId="4" w16cid:durableId="18093334">
    <w:abstractNumId w:val="115"/>
  </w:num>
  <w:num w:numId="5" w16cid:durableId="1875537415">
    <w:abstractNumId w:val="115"/>
    <w:lvlOverride w:ilvl="0">
      <w:startOverride w:val="1"/>
    </w:lvlOverride>
  </w:num>
  <w:num w:numId="6" w16cid:durableId="941258423">
    <w:abstractNumId w:val="46"/>
  </w:num>
  <w:num w:numId="7" w16cid:durableId="1697534724">
    <w:abstractNumId w:val="93"/>
  </w:num>
  <w:num w:numId="8" w16cid:durableId="215824444">
    <w:abstractNumId w:val="44"/>
  </w:num>
  <w:num w:numId="9" w16cid:durableId="578446834">
    <w:abstractNumId w:val="136"/>
  </w:num>
  <w:num w:numId="10" w16cid:durableId="936641638">
    <w:abstractNumId w:val="114"/>
  </w:num>
  <w:num w:numId="11" w16cid:durableId="1541479788">
    <w:abstractNumId w:val="49"/>
  </w:num>
  <w:num w:numId="12" w16cid:durableId="512452380">
    <w:abstractNumId w:val="98"/>
  </w:num>
  <w:num w:numId="13" w16cid:durableId="289823944">
    <w:abstractNumId w:val="78"/>
  </w:num>
  <w:num w:numId="14" w16cid:durableId="150411158">
    <w:abstractNumId w:val="64"/>
  </w:num>
  <w:num w:numId="15" w16cid:durableId="540441731">
    <w:abstractNumId w:val="116"/>
  </w:num>
  <w:num w:numId="16" w16cid:durableId="1599294574">
    <w:abstractNumId w:val="120"/>
  </w:num>
  <w:num w:numId="17" w16cid:durableId="1503354426">
    <w:abstractNumId w:val="103"/>
  </w:num>
  <w:num w:numId="18" w16cid:durableId="1279675865">
    <w:abstractNumId w:val="83"/>
  </w:num>
  <w:num w:numId="19" w16cid:durableId="1321999852">
    <w:abstractNumId w:val="42"/>
  </w:num>
  <w:num w:numId="20" w16cid:durableId="1468627620">
    <w:abstractNumId w:val="72"/>
  </w:num>
  <w:num w:numId="21" w16cid:durableId="2115902712">
    <w:abstractNumId w:val="35"/>
  </w:num>
  <w:num w:numId="22" w16cid:durableId="1482162530">
    <w:abstractNumId w:val="69"/>
  </w:num>
  <w:num w:numId="23" w16cid:durableId="1066223664">
    <w:abstractNumId w:val="34"/>
  </w:num>
  <w:num w:numId="24" w16cid:durableId="1831754941">
    <w:abstractNumId w:val="112"/>
  </w:num>
  <w:num w:numId="25" w16cid:durableId="1898013109">
    <w:abstractNumId w:val="74"/>
  </w:num>
  <w:num w:numId="26" w16cid:durableId="547373765">
    <w:abstractNumId w:val="27"/>
  </w:num>
  <w:num w:numId="27" w16cid:durableId="5321582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24005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747802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2728888">
    <w:abstractNumId w:val="25"/>
  </w:num>
  <w:num w:numId="31" w16cid:durableId="1130241412">
    <w:abstractNumId w:val="129"/>
  </w:num>
  <w:num w:numId="32" w16cid:durableId="725955833">
    <w:abstractNumId w:val="143"/>
  </w:num>
  <w:num w:numId="33" w16cid:durableId="796602986">
    <w:abstractNumId w:val="78"/>
  </w:num>
  <w:num w:numId="34" w16cid:durableId="1972593460">
    <w:abstractNumId w:val="55"/>
  </w:num>
  <w:num w:numId="35" w16cid:durableId="374237091">
    <w:abstractNumId w:val="21"/>
  </w:num>
  <w:num w:numId="36" w16cid:durableId="758451342">
    <w:abstractNumId w:val="62"/>
  </w:num>
  <w:num w:numId="37" w16cid:durableId="1313677490">
    <w:abstractNumId w:val="17"/>
  </w:num>
  <w:num w:numId="38" w16cid:durableId="28071025">
    <w:abstractNumId w:val="102"/>
  </w:num>
  <w:num w:numId="39" w16cid:durableId="969164765">
    <w:abstractNumId w:val="90"/>
  </w:num>
  <w:num w:numId="40" w16cid:durableId="664672767">
    <w:abstractNumId w:val="123"/>
  </w:num>
  <w:num w:numId="41" w16cid:durableId="259988514">
    <w:abstractNumId w:val="31"/>
  </w:num>
  <w:num w:numId="42" w16cid:durableId="94904286">
    <w:abstractNumId w:val="111"/>
  </w:num>
  <w:num w:numId="43" w16cid:durableId="910653146">
    <w:abstractNumId w:val="40"/>
  </w:num>
  <w:num w:numId="44" w16cid:durableId="1495608726">
    <w:abstractNumId w:val="87"/>
  </w:num>
  <w:num w:numId="45" w16cid:durableId="547226405">
    <w:abstractNumId w:val="124"/>
  </w:num>
  <w:num w:numId="46" w16cid:durableId="1676960549">
    <w:abstractNumId w:val="37"/>
  </w:num>
  <w:num w:numId="47" w16cid:durableId="1420253060">
    <w:abstractNumId w:val="38"/>
  </w:num>
  <w:num w:numId="48" w16cid:durableId="1641883932">
    <w:abstractNumId w:val="79"/>
  </w:num>
  <w:num w:numId="49" w16cid:durableId="1218785644">
    <w:abstractNumId w:val="106"/>
  </w:num>
  <w:num w:numId="50" w16cid:durableId="582908483">
    <w:abstractNumId w:val="63"/>
  </w:num>
  <w:num w:numId="51" w16cid:durableId="609356667">
    <w:abstractNumId w:val="89"/>
  </w:num>
  <w:num w:numId="52" w16cid:durableId="791095826">
    <w:abstractNumId w:val="9"/>
  </w:num>
  <w:num w:numId="53" w16cid:durableId="879901587">
    <w:abstractNumId w:val="39"/>
  </w:num>
  <w:num w:numId="54" w16cid:durableId="1027028302">
    <w:abstractNumId w:val="43"/>
  </w:num>
  <w:num w:numId="55" w16cid:durableId="1045442860">
    <w:abstractNumId w:val="141"/>
  </w:num>
  <w:num w:numId="56" w16cid:durableId="521359921">
    <w:abstractNumId w:val="104"/>
  </w:num>
  <w:num w:numId="57" w16cid:durableId="1908029266">
    <w:abstractNumId w:val="81"/>
  </w:num>
  <w:num w:numId="58" w16cid:durableId="1470971947">
    <w:abstractNumId w:val="97"/>
  </w:num>
  <w:num w:numId="59" w16cid:durableId="1901941864">
    <w:abstractNumId w:val="110"/>
  </w:num>
  <w:num w:numId="60" w16cid:durableId="1361708382">
    <w:abstractNumId w:val="126"/>
  </w:num>
  <w:num w:numId="61" w16cid:durableId="337195860">
    <w:abstractNumId w:val="105"/>
  </w:num>
  <w:num w:numId="62" w16cid:durableId="1366446574">
    <w:abstractNumId w:val="77"/>
  </w:num>
  <w:num w:numId="63" w16cid:durableId="1901600191">
    <w:abstractNumId w:val="16"/>
  </w:num>
  <w:num w:numId="64" w16cid:durableId="975136102">
    <w:abstractNumId w:val="82"/>
  </w:num>
  <w:num w:numId="65" w16cid:durableId="2008825176">
    <w:abstractNumId w:val="85"/>
  </w:num>
  <w:num w:numId="66" w16cid:durableId="233319212">
    <w:abstractNumId w:val="84"/>
  </w:num>
  <w:num w:numId="67" w16cid:durableId="1919558458">
    <w:abstractNumId w:val="41"/>
  </w:num>
  <w:num w:numId="68" w16cid:durableId="794444913">
    <w:abstractNumId w:val="29"/>
  </w:num>
  <w:num w:numId="69" w16cid:durableId="2014722509">
    <w:abstractNumId w:val="22"/>
  </w:num>
  <w:num w:numId="70" w16cid:durableId="493574174">
    <w:abstractNumId w:val="91"/>
  </w:num>
  <w:num w:numId="71" w16cid:durableId="1150902083">
    <w:abstractNumId w:val="100"/>
  </w:num>
  <w:num w:numId="72" w16cid:durableId="322049041">
    <w:abstractNumId w:val="75"/>
  </w:num>
  <w:num w:numId="73" w16cid:durableId="948002595">
    <w:abstractNumId w:val="60"/>
  </w:num>
  <w:num w:numId="74" w16cid:durableId="1459646599">
    <w:abstractNumId w:val="57"/>
  </w:num>
  <w:num w:numId="75" w16cid:durableId="1206719380">
    <w:abstractNumId w:val="68"/>
  </w:num>
  <w:num w:numId="76" w16cid:durableId="1517503446">
    <w:abstractNumId w:val="26"/>
  </w:num>
  <w:num w:numId="77" w16cid:durableId="591399029">
    <w:abstractNumId w:val="48"/>
  </w:num>
  <w:num w:numId="78" w16cid:durableId="770319082">
    <w:abstractNumId w:val="10"/>
  </w:num>
  <w:num w:numId="79" w16cid:durableId="1648365138">
    <w:abstractNumId w:val="109"/>
  </w:num>
  <w:num w:numId="80" w16cid:durableId="586312026">
    <w:abstractNumId w:val="52"/>
  </w:num>
  <w:num w:numId="81" w16cid:durableId="8727618">
    <w:abstractNumId w:val="36"/>
  </w:num>
  <w:num w:numId="82" w16cid:durableId="495340232">
    <w:abstractNumId w:val="20"/>
  </w:num>
  <w:num w:numId="83" w16cid:durableId="603419470">
    <w:abstractNumId w:val="19"/>
  </w:num>
  <w:num w:numId="84" w16cid:durableId="188840685">
    <w:abstractNumId w:val="47"/>
  </w:num>
  <w:num w:numId="85" w16cid:durableId="974405465">
    <w:abstractNumId w:val="45"/>
  </w:num>
  <w:num w:numId="86" w16cid:durableId="1979651397">
    <w:abstractNumId w:val="67"/>
  </w:num>
  <w:num w:numId="87" w16cid:durableId="1041249107">
    <w:abstractNumId w:val="14"/>
  </w:num>
  <w:num w:numId="88" w16cid:durableId="851071894">
    <w:abstractNumId w:val="3"/>
  </w:num>
  <w:num w:numId="89" w16cid:durableId="1477071190">
    <w:abstractNumId w:val="92"/>
  </w:num>
  <w:num w:numId="90" w16cid:durableId="989946214">
    <w:abstractNumId w:val="51"/>
  </w:num>
  <w:num w:numId="91" w16cid:durableId="1691447216">
    <w:abstractNumId w:val="23"/>
  </w:num>
  <w:num w:numId="92" w16cid:durableId="1333952509">
    <w:abstractNumId w:val="96"/>
  </w:num>
  <w:num w:numId="93" w16cid:durableId="192911818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86796529">
    <w:abstractNumId w:val="128"/>
  </w:num>
  <w:num w:numId="95" w16cid:durableId="1108041946">
    <w:abstractNumId w:val="130"/>
  </w:num>
  <w:num w:numId="96" w16cid:durableId="1646350759">
    <w:abstractNumId w:val="12"/>
  </w:num>
  <w:num w:numId="97" w16cid:durableId="689333680">
    <w:abstractNumId w:val="118"/>
  </w:num>
  <w:num w:numId="98" w16cid:durableId="1536384769">
    <w:abstractNumId w:val="71"/>
  </w:num>
  <w:num w:numId="99" w16cid:durableId="2105614185">
    <w:abstractNumId w:val="2"/>
  </w:num>
  <w:num w:numId="100" w16cid:durableId="934746726">
    <w:abstractNumId w:val="61"/>
  </w:num>
  <w:num w:numId="101" w16cid:durableId="1890148377">
    <w:abstractNumId w:val="137"/>
  </w:num>
  <w:num w:numId="102" w16cid:durableId="2000376160">
    <w:abstractNumId w:val="76"/>
  </w:num>
  <w:num w:numId="103" w16cid:durableId="100343638">
    <w:abstractNumId w:val="94"/>
  </w:num>
  <w:num w:numId="104" w16cid:durableId="1658418484">
    <w:abstractNumId w:val="4"/>
  </w:num>
  <w:num w:numId="105" w16cid:durableId="798500193">
    <w:abstractNumId w:val="107"/>
  </w:num>
  <w:num w:numId="106" w16cid:durableId="783036167">
    <w:abstractNumId w:val="18"/>
  </w:num>
  <w:num w:numId="107" w16cid:durableId="1731616672">
    <w:abstractNumId w:val="86"/>
  </w:num>
  <w:num w:numId="108" w16cid:durableId="1179005178">
    <w:abstractNumId w:val="119"/>
  </w:num>
  <w:num w:numId="109" w16cid:durableId="581720475">
    <w:abstractNumId w:val="113"/>
  </w:num>
  <w:num w:numId="110" w16cid:durableId="1645231407">
    <w:abstractNumId w:val="33"/>
  </w:num>
  <w:num w:numId="111" w16cid:durableId="1649554613">
    <w:abstractNumId w:val="50"/>
  </w:num>
  <w:num w:numId="112" w16cid:durableId="853542342">
    <w:abstractNumId w:val="7"/>
  </w:num>
  <w:num w:numId="113" w16cid:durableId="1009600934">
    <w:abstractNumId w:val="0"/>
  </w:num>
  <w:num w:numId="114" w16cid:durableId="832450243">
    <w:abstractNumId w:val="65"/>
  </w:num>
  <w:num w:numId="115" w16cid:durableId="855845565">
    <w:abstractNumId w:val="131"/>
  </w:num>
  <w:num w:numId="116" w16cid:durableId="1420442670">
    <w:abstractNumId w:val="80"/>
  </w:num>
  <w:num w:numId="117" w16cid:durableId="1741322753">
    <w:abstractNumId w:val="142"/>
  </w:num>
  <w:num w:numId="118" w16cid:durableId="1533036730">
    <w:abstractNumId w:val="117"/>
  </w:num>
  <w:num w:numId="119" w16cid:durableId="1071347537">
    <w:abstractNumId w:val="66"/>
  </w:num>
  <w:num w:numId="120" w16cid:durableId="599991918">
    <w:abstractNumId w:val="138"/>
  </w:num>
  <w:num w:numId="121" w16cid:durableId="93939763">
    <w:abstractNumId w:val="121"/>
  </w:num>
  <w:num w:numId="122" w16cid:durableId="660936339">
    <w:abstractNumId w:val="30"/>
  </w:num>
  <w:num w:numId="123" w16cid:durableId="669261300">
    <w:abstractNumId w:val="59"/>
  </w:num>
  <w:num w:numId="124" w16cid:durableId="1472676559">
    <w:abstractNumId w:val="133"/>
  </w:num>
  <w:num w:numId="125" w16cid:durableId="1384721029">
    <w:abstractNumId w:val="54"/>
  </w:num>
  <w:num w:numId="126" w16cid:durableId="1969319237">
    <w:abstractNumId w:val="139"/>
  </w:num>
  <w:num w:numId="127" w16cid:durableId="939291554">
    <w:abstractNumId w:val="134"/>
  </w:num>
  <w:num w:numId="128" w16cid:durableId="1432430082">
    <w:abstractNumId w:val="101"/>
  </w:num>
  <w:num w:numId="129" w16cid:durableId="1277832996">
    <w:abstractNumId w:val="11"/>
  </w:num>
  <w:num w:numId="130" w16cid:durableId="991252228">
    <w:abstractNumId w:val="32"/>
  </w:num>
  <w:num w:numId="131" w16cid:durableId="617299487">
    <w:abstractNumId w:val="1"/>
  </w:num>
  <w:num w:numId="132" w16cid:durableId="1682925024">
    <w:abstractNumId w:val="125"/>
  </w:num>
  <w:num w:numId="133" w16cid:durableId="465318430">
    <w:abstractNumId w:val="132"/>
  </w:num>
  <w:num w:numId="134" w16cid:durableId="1871726439">
    <w:abstractNumId w:val="58"/>
  </w:num>
  <w:num w:numId="135" w16cid:durableId="1848324871">
    <w:abstractNumId w:val="6"/>
  </w:num>
  <w:num w:numId="136" w16cid:durableId="1083451591">
    <w:abstractNumId w:val="8"/>
  </w:num>
  <w:num w:numId="137" w16cid:durableId="266817633">
    <w:abstractNumId w:val="24"/>
  </w:num>
  <w:num w:numId="138" w16cid:durableId="1316490144">
    <w:abstractNumId w:val="127"/>
  </w:num>
  <w:num w:numId="139" w16cid:durableId="401832741">
    <w:abstractNumId w:val="88"/>
  </w:num>
  <w:num w:numId="140" w16cid:durableId="152332117">
    <w:abstractNumId w:val="73"/>
  </w:num>
  <w:num w:numId="141" w16cid:durableId="106969296">
    <w:abstractNumId w:val="56"/>
  </w:num>
  <w:num w:numId="142" w16cid:durableId="1236237020">
    <w:abstractNumId w:val="15"/>
  </w:num>
  <w:num w:numId="143" w16cid:durableId="298344574">
    <w:abstractNumId w:val="140"/>
  </w:num>
  <w:num w:numId="144" w16cid:durableId="2146846187">
    <w:abstractNumId w:val="53"/>
  </w:num>
  <w:num w:numId="145" w16cid:durableId="484469159">
    <w:abstractNumId w:val="122"/>
  </w:num>
  <w:num w:numId="146" w16cid:durableId="99956316">
    <w:abstractNumId w:val="28"/>
  </w:num>
  <w:num w:numId="147" w16cid:durableId="753283951">
    <w:abstractNumId w:val="99"/>
  </w:num>
  <w:num w:numId="148" w16cid:durableId="1900482628">
    <w:abstractNumId w:val="95"/>
  </w:num>
  <w:num w:numId="149" w16cid:durableId="606154139">
    <w:abstractNumId w:val="5"/>
  </w:num>
  <w:num w:numId="150" w16cid:durableId="1939368316">
    <w:abstractNumId w:val="13"/>
  </w:num>
  <w:num w:numId="151" w16cid:durableId="1524826839">
    <w:abstractNumId w:val="108"/>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C8"/>
    <w:rsid w:val="00003F7B"/>
    <w:rsid w:val="00004902"/>
    <w:rsid w:val="00017C14"/>
    <w:rsid w:val="00021E81"/>
    <w:rsid w:val="0002759D"/>
    <w:rsid w:val="00045B3F"/>
    <w:rsid w:val="00063937"/>
    <w:rsid w:val="000748A6"/>
    <w:rsid w:val="00074EBE"/>
    <w:rsid w:val="000773CD"/>
    <w:rsid w:val="000952B5"/>
    <w:rsid w:val="000A4C8B"/>
    <w:rsid w:val="000B4BA2"/>
    <w:rsid w:val="000B7798"/>
    <w:rsid w:val="000E6B6A"/>
    <w:rsid w:val="000E6BD8"/>
    <w:rsid w:val="000F014B"/>
    <w:rsid w:val="000F165D"/>
    <w:rsid w:val="00101372"/>
    <w:rsid w:val="00102F13"/>
    <w:rsid w:val="0010716E"/>
    <w:rsid w:val="001108B0"/>
    <w:rsid w:val="001127F4"/>
    <w:rsid w:val="00114DCB"/>
    <w:rsid w:val="0012101F"/>
    <w:rsid w:val="00121890"/>
    <w:rsid w:val="0012759E"/>
    <w:rsid w:val="001320DD"/>
    <w:rsid w:val="00142F6C"/>
    <w:rsid w:val="00145D05"/>
    <w:rsid w:val="001632F7"/>
    <w:rsid w:val="001650D6"/>
    <w:rsid w:val="0017232E"/>
    <w:rsid w:val="00180E02"/>
    <w:rsid w:val="0019171A"/>
    <w:rsid w:val="001929F8"/>
    <w:rsid w:val="001A3DA1"/>
    <w:rsid w:val="001C11DC"/>
    <w:rsid w:val="001C60E1"/>
    <w:rsid w:val="001C7BDA"/>
    <w:rsid w:val="001D153E"/>
    <w:rsid w:val="001D65E3"/>
    <w:rsid w:val="001E4CBB"/>
    <w:rsid w:val="001F0319"/>
    <w:rsid w:val="001F1DB5"/>
    <w:rsid w:val="001F7B73"/>
    <w:rsid w:val="002019B8"/>
    <w:rsid w:val="00217A88"/>
    <w:rsid w:val="002276F3"/>
    <w:rsid w:val="0023205D"/>
    <w:rsid w:val="002502D0"/>
    <w:rsid w:val="00251B86"/>
    <w:rsid w:val="00271128"/>
    <w:rsid w:val="00272FBD"/>
    <w:rsid w:val="00281781"/>
    <w:rsid w:val="0029303F"/>
    <w:rsid w:val="00297628"/>
    <w:rsid w:val="00297A63"/>
    <w:rsid w:val="002A365A"/>
    <w:rsid w:val="002B1EB0"/>
    <w:rsid w:val="002B25AE"/>
    <w:rsid w:val="002D7159"/>
    <w:rsid w:val="002E2BDF"/>
    <w:rsid w:val="002E5C31"/>
    <w:rsid w:val="002F2904"/>
    <w:rsid w:val="002F4826"/>
    <w:rsid w:val="002F5B18"/>
    <w:rsid w:val="00304EF7"/>
    <w:rsid w:val="003060C9"/>
    <w:rsid w:val="00306777"/>
    <w:rsid w:val="00307284"/>
    <w:rsid w:val="00330CCC"/>
    <w:rsid w:val="00330EF2"/>
    <w:rsid w:val="003358AA"/>
    <w:rsid w:val="003516A9"/>
    <w:rsid w:val="00353E47"/>
    <w:rsid w:val="0035656A"/>
    <w:rsid w:val="00360705"/>
    <w:rsid w:val="00366CDB"/>
    <w:rsid w:val="00371F25"/>
    <w:rsid w:val="00373A5F"/>
    <w:rsid w:val="00377376"/>
    <w:rsid w:val="00385B27"/>
    <w:rsid w:val="00386E8A"/>
    <w:rsid w:val="00390BF9"/>
    <w:rsid w:val="003B333A"/>
    <w:rsid w:val="003D04A5"/>
    <w:rsid w:val="003D3D6E"/>
    <w:rsid w:val="003E4B66"/>
    <w:rsid w:val="003E5D35"/>
    <w:rsid w:val="003E6D38"/>
    <w:rsid w:val="003F4FA2"/>
    <w:rsid w:val="0041117C"/>
    <w:rsid w:val="00414029"/>
    <w:rsid w:val="0041588A"/>
    <w:rsid w:val="00415AF1"/>
    <w:rsid w:val="00426DCA"/>
    <w:rsid w:val="00451F5C"/>
    <w:rsid w:val="0045791C"/>
    <w:rsid w:val="004627D5"/>
    <w:rsid w:val="004627FB"/>
    <w:rsid w:val="00465C00"/>
    <w:rsid w:val="00470F8A"/>
    <w:rsid w:val="00473B16"/>
    <w:rsid w:val="00475B61"/>
    <w:rsid w:val="00482038"/>
    <w:rsid w:val="00491D45"/>
    <w:rsid w:val="004A2738"/>
    <w:rsid w:val="004B5D1C"/>
    <w:rsid w:val="004B7B4B"/>
    <w:rsid w:val="004C7F1E"/>
    <w:rsid w:val="004D3C3F"/>
    <w:rsid w:val="004D53DA"/>
    <w:rsid w:val="004D63DF"/>
    <w:rsid w:val="004E69E5"/>
    <w:rsid w:val="005052CF"/>
    <w:rsid w:val="00531775"/>
    <w:rsid w:val="00534063"/>
    <w:rsid w:val="00537B43"/>
    <w:rsid w:val="0054210B"/>
    <w:rsid w:val="005519C0"/>
    <w:rsid w:val="0055378D"/>
    <w:rsid w:val="00553A89"/>
    <w:rsid w:val="00563D71"/>
    <w:rsid w:val="005668B2"/>
    <w:rsid w:val="00567AC6"/>
    <w:rsid w:val="0057027C"/>
    <w:rsid w:val="005719F0"/>
    <w:rsid w:val="0058736D"/>
    <w:rsid w:val="00595303"/>
    <w:rsid w:val="00597D4E"/>
    <w:rsid w:val="005C0AC4"/>
    <w:rsid w:val="005C3C5E"/>
    <w:rsid w:val="005D2BB6"/>
    <w:rsid w:val="0060385B"/>
    <w:rsid w:val="00605E31"/>
    <w:rsid w:val="00605FC4"/>
    <w:rsid w:val="006061C5"/>
    <w:rsid w:val="006116EE"/>
    <w:rsid w:val="006141DA"/>
    <w:rsid w:val="00615132"/>
    <w:rsid w:val="00624F55"/>
    <w:rsid w:val="00626ADB"/>
    <w:rsid w:val="00640C7F"/>
    <w:rsid w:val="006412D5"/>
    <w:rsid w:val="00641544"/>
    <w:rsid w:val="00642C87"/>
    <w:rsid w:val="0064424C"/>
    <w:rsid w:val="00655298"/>
    <w:rsid w:val="00663D7E"/>
    <w:rsid w:val="006645D4"/>
    <w:rsid w:val="00664EB4"/>
    <w:rsid w:val="00672A30"/>
    <w:rsid w:val="00673CDD"/>
    <w:rsid w:val="00686510"/>
    <w:rsid w:val="00686A50"/>
    <w:rsid w:val="006A0E88"/>
    <w:rsid w:val="006A1E66"/>
    <w:rsid w:val="006A5908"/>
    <w:rsid w:val="006B3A33"/>
    <w:rsid w:val="006B49A3"/>
    <w:rsid w:val="006B6224"/>
    <w:rsid w:val="006C056C"/>
    <w:rsid w:val="006C0E4B"/>
    <w:rsid w:val="006D48D2"/>
    <w:rsid w:val="006E6E24"/>
    <w:rsid w:val="006F3FA0"/>
    <w:rsid w:val="00702DE2"/>
    <w:rsid w:val="00707905"/>
    <w:rsid w:val="00710C12"/>
    <w:rsid w:val="00713AC2"/>
    <w:rsid w:val="007147F1"/>
    <w:rsid w:val="00716DAE"/>
    <w:rsid w:val="007172BF"/>
    <w:rsid w:val="00717FDC"/>
    <w:rsid w:val="00720349"/>
    <w:rsid w:val="00721059"/>
    <w:rsid w:val="007250B6"/>
    <w:rsid w:val="007306F8"/>
    <w:rsid w:val="007357F9"/>
    <w:rsid w:val="00742500"/>
    <w:rsid w:val="00744D3F"/>
    <w:rsid w:val="00751753"/>
    <w:rsid w:val="007523A7"/>
    <w:rsid w:val="007537B4"/>
    <w:rsid w:val="00763FBD"/>
    <w:rsid w:val="007708FD"/>
    <w:rsid w:val="00770D40"/>
    <w:rsid w:val="00794AAE"/>
    <w:rsid w:val="007A06DB"/>
    <w:rsid w:val="007A7D68"/>
    <w:rsid w:val="007B3A2A"/>
    <w:rsid w:val="007B504C"/>
    <w:rsid w:val="007B68E1"/>
    <w:rsid w:val="007C031F"/>
    <w:rsid w:val="007D1DB2"/>
    <w:rsid w:val="007D230A"/>
    <w:rsid w:val="007D421C"/>
    <w:rsid w:val="007E1AE6"/>
    <w:rsid w:val="007E2166"/>
    <w:rsid w:val="007E616B"/>
    <w:rsid w:val="00801DDF"/>
    <w:rsid w:val="00813AFA"/>
    <w:rsid w:val="00821C7A"/>
    <w:rsid w:val="00823FA2"/>
    <w:rsid w:val="00837BDA"/>
    <w:rsid w:val="008527A0"/>
    <w:rsid w:val="00856469"/>
    <w:rsid w:val="00857089"/>
    <w:rsid w:val="00860E3F"/>
    <w:rsid w:val="0087294E"/>
    <w:rsid w:val="008736A0"/>
    <w:rsid w:val="008A088B"/>
    <w:rsid w:val="008A6E8F"/>
    <w:rsid w:val="008D2718"/>
    <w:rsid w:val="008D4E9C"/>
    <w:rsid w:val="008E2BEB"/>
    <w:rsid w:val="008F164F"/>
    <w:rsid w:val="008F55CB"/>
    <w:rsid w:val="0090192B"/>
    <w:rsid w:val="009308C9"/>
    <w:rsid w:val="00942486"/>
    <w:rsid w:val="009440E3"/>
    <w:rsid w:val="009478C6"/>
    <w:rsid w:val="009506A9"/>
    <w:rsid w:val="00964A71"/>
    <w:rsid w:val="00967B1D"/>
    <w:rsid w:val="009907B3"/>
    <w:rsid w:val="009A0CBE"/>
    <w:rsid w:val="009A2B38"/>
    <w:rsid w:val="009B31DA"/>
    <w:rsid w:val="009C327F"/>
    <w:rsid w:val="009C69BB"/>
    <w:rsid w:val="009D21E8"/>
    <w:rsid w:val="009D7B08"/>
    <w:rsid w:val="009E4F7F"/>
    <w:rsid w:val="009F2186"/>
    <w:rsid w:val="009F4F92"/>
    <w:rsid w:val="00A15483"/>
    <w:rsid w:val="00A226DC"/>
    <w:rsid w:val="00A2323A"/>
    <w:rsid w:val="00A31447"/>
    <w:rsid w:val="00A365EA"/>
    <w:rsid w:val="00A45027"/>
    <w:rsid w:val="00A631C9"/>
    <w:rsid w:val="00A6512E"/>
    <w:rsid w:val="00A76558"/>
    <w:rsid w:val="00A76936"/>
    <w:rsid w:val="00A771B1"/>
    <w:rsid w:val="00A97A48"/>
    <w:rsid w:val="00AA278C"/>
    <w:rsid w:val="00AB15DA"/>
    <w:rsid w:val="00AB2ECD"/>
    <w:rsid w:val="00AB776A"/>
    <w:rsid w:val="00AC0025"/>
    <w:rsid w:val="00AC3563"/>
    <w:rsid w:val="00AC44D4"/>
    <w:rsid w:val="00AD7DE6"/>
    <w:rsid w:val="00AE1094"/>
    <w:rsid w:val="00AE5387"/>
    <w:rsid w:val="00B03EB8"/>
    <w:rsid w:val="00B224FF"/>
    <w:rsid w:val="00B35D66"/>
    <w:rsid w:val="00B37516"/>
    <w:rsid w:val="00B37B1A"/>
    <w:rsid w:val="00B4163C"/>
    <w:rsid w:val="00B4762C"/>
    <w:rsid w:val="00B56B3C"/>
    <w:rsid w:val="00B86EEA"/>
    <w:rsid w:val="00BA281C"/>
    <w:rsid w:val="00BA7F69"/>
    <w:rsid w:val="00BB6BB5"/>
    <w:rsid w:val="00BD5FEE"/>
    <w:rsid w:val="00BE55F4"/>
    <w:rsid w:val="00BF57BA"/>
    <w:rsid w:val="00C00EFE"/>
    <w:rsid w:val="00C033E9"/>
    <w:rsid w:val="00C1122F"/>
    <w:rsid w:val="00C14530"/>
    <w:rsid w:val="00C7430D"/>
    <w:rsid w:val="00C7516C"/>
    <w:rsid w:val="00C81DF1"/>
    <w:rsid w:val="00C82552"/>
    <w:rsid w:val="00C85F8D"/>
    <w:rsid w:val="00C907C3"/>
    <w:rsid w:val="00C907EB"/>
    <w:rsid w:val="00C90EB3"/>
    <w:rsid w:val="00C941CF"/>
    <w:rsid w:val="00C96EDD"/>
    <w:rsid w:val="00CB04D6"/>
    <w:rsid w:val="00CB161C"/>
    <w:rsid w:val="00CB1804"/>
    <w:rsid w:val="00CC58A4"/>
    <w:rsid w:val="00CD30E6"/>
    <w:rsid w:val="00CD31AC"/>
    <w:rsid w:val="00CE0814"/>
    <w:rsid w:val="00CF2E2E"/>
    <w:rsid w:val="00D068DD"/>
    <w:rsid w:val="00D10494"/>
    <w:rsid w:val="00D14AB0"/>
    <w:rsid w:val="00D151BF"/>
    <w:rsid w:val="00D21CEE"/>
    <w:rsid w:val="00D22448"/>
    <w:rsid w:val="00D321C9"/>
    <w:rsid w:val="00D43AF2"/>
    <w:rsid w:val="00D5446C"/>
    <w:rsid w:val="00D56183"/>
    <w:rsid w:val="00D570D8"/>
    <w:rsid w:val="00D6730A"/>
    <w:rsid w:val="00D7354A"/>
    <w:rsid w:val="00D770C8"/>
    <w:rsid w:val="00D82A84"/>
    <w:rsid w:val="00D86F79"/>
    <w:rsid w:val="00D9224F"/>
    <w:rsid w:val="00DA1313"/>
    <w:rsid w:val="00DA210F"/>
    <w:rsid w:val="00DA2FEE"/>
    <w:rsid w:val="00DA5BF1"/>
    <w:rsid w:val="00DA67F2"/>
    <w:rsid w:val="00DA7FB4"/>
    <w:rsid w:val="00DC059A"/>
    <w:rsid w:val="00DD05BF"/>
    <w:rsid w:val="00DD5BED"/>
    <w:rsid w:val="00DD6455"/>
    <w:rsid w:val="00DD7731"/>
    <w:rsid w:val="00DF0B34"/>
    <w:rsid w:val="00DF742B"/>
    <w:rsid w:val="00DF7A1C"/>
    <w:rsid w:val="00E04C53"/>
    <w:rsid w:val="00E06804"/>
    <w:rsid w:val="00E16ABD"/>
    <w:rsid w:val="00E21D67"/>
    <w:rsid w:val="00E26D33"/>
    <w:rsid w:val="00E31062"/>
    <w:rsid w:val="00E37C1A"/>
    <w:rsid w:val="00E407AA"/>
    <w:rsid w:val="00E448D7"/>
    <w:rsid w:val="00E50864"/>
    <w:rsid w:val="00E642F7"/>
    <w:rsid w:val="00E67148"/>
    <w:rsid w:val="00E70A8C"/>
    <w:rsid w:val="00E75232"/>
    <w:rsid w:val="00E82D8B"/>
    <w:rsid w:val="00E8769E"/>
    <w:rsid w:val="00E9627C"/>
    <w:rsid w:val="00EA17C1"/>
    <w:rsid w:val="00EA24EC"/>
    <w:rsid w:val="00EA4AF3"/>
    <w:rsid w:val="00EA6335"/>
    <w:rsid w:val="00EB4C05"/>
    <w:rsid w:val="00EC0B9B"/>
    <w:rsid w:val="00EC377D"/>
    <w:rsid w:val="00ED79A4"/>
    <w:rsid w:val="00EE1176"/>
    <w:rsid w:val="00EE5F13"/>
    <w:rsid w:val="00EE6133"/>
    <w:rsid w:val="00EF3B09"/>
    <w:rsid w:val="00EF6056"/>
    <w:rsid w:val="00F03DC9"/>
    <w:rsid w:val="00F07BFD"/>
    <w:rsid w:val="00F1082B"/>
    <w:rsid w:val="00F167F7"/>
    <w:rsid w:val="00F17039"/>
    <w:rsid w:val="00F208C7"/>
    <w:rsid w:val="00F22BC9"/>
    <w:rsid w:val="00F2702D"/>
    <w:rsid w:val="00F30B6B"/>
    <w:rsid w:val="00F4269A"/>
    <w:rsid w:val="00F45811"/>
    <w:rsid w:val="00F611B6"/>
    <w:rsid w:val="00F64FCB"/>
    <w:rsid w:val="00F65339"/>
    <w:rsid w:val="00F653DF"/>
    <w:rsid w:val="00F65C53"/>
    <w:rsid w:val="00F8752E"/>
    <w:rsid w:val="00F90C0D"/>
    <w:rsid w:val="00F9430B"/>
    <w:rsid w:val="00FA4DCE"/>
    <w:rsid w:val="00FB46D5"/>
    <w:rsid w:val="00FB6D15"/>
    <w:rsid w:val="00FD0037"/>
    <w:rsid w:val="00FD1385"/>
    <w:rsid w:val="00FE1BCD"/>
    <w:rsid w:val="00FE4376"/>
    <w:rsid w:val="00FF0874"/>
    <w:rsid w:val="00FF76E6"/>
    <w:rsid w:val="20947B6E"/>
    <w:rsid w:val="2DDCF77F"/>
    <w:rsid w:val="314D08FD"/>
    <w:rsid w:val="5BA99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42FDD"/>
  <w15:docId w15:val="{BB938F06-27D7-4A71-A69E-A7B32ABD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320DD"/>
    <w:pPr>
      <w:keepNext/>
      <w:keepLines/>
      <w:spacing w:before="240"/>
      <w:outlineLvl w:val="0"/>
    </w:pPr>
    <w:rPr>
      <w:rFonts w:ascii="Verdana" w:eastAsiaTheme="majorEastAsia" w:hAnsi="Verdana" w:cstheme="majorBidi"/>
      <w:b/>
      <w:sz w:val="28"/>
      <w:szCs w:val="32"/>
    </w:rPr>
  </w:style>
  <w:style w:type="paragraph" w:styleId="Heading2">
    <w:name w:val="heading 2"/>
    <w:basedOn w:val="Normal"/>
    <w:next w:val="Normal"/>
    <w:link w:val="Heading2Char"/>
    <w:qFormat/>
    <w:rsid w:val="000952B5"/>
    <w:pPr>
      <w:keepNext/>
      <w:spacing w:before="240" w:after="60"/>
      <w:outlineLvl w:val="1"/>
    </w:pPr>
    <w:rPr>
      <w:rFonts w:ascii="Verdana" w:hAnsi="Verdana"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770C8"/>
    <w:pPr>
      <w:numPr>
        <w:numId w:val="4"/>
      </w:numPr>
      <w:spacing w:after="220" w:line="360" w:lineRule="auto"/>
      <w:jc w:val="both"/>
      <w:outlineLvl w:val="0"/>
    </w:pPr>
    <w:rPr>
      <w:sz w:val="22"/>
      <w:szCs w:val="22"/>
    </w:rPr>
  </w:style>
  <w:style w:type="paragraph" w:customStyle="1" w:styleId="Level2Char">
    <w:name w:val="Level 2 Char"/>
    <w:basedOn w:val="Normal"/>
    <w:link w:val="Level2CharChar"/>
    <w:rsid w:val="00D770C8"/>
    <w:pPr>
      <w:numPr>
        <w:ilvl w:val="1"/>
        <w:numId w:val="4"/>
      </w:numPr>
      <w:spacing w:after="220" w:line="360" w:lineRule="auto"/>
      <w:jc w:val="both"/>
      <w:outlineLvl w:val="1"/>
    </w:pPr>
    <w:rPr>
      <w:sz w:val="22"/>
      <w:szCs w:val="22"/>
    </w:rPr>
  </w:style>
  <w:style w:type="paragraph" w:customStyle="1" w:styleId="Level3">
    <w:name w:val="Level 3"/>
    <w:basedOn w:val="Normal"/>
    <w:rsid w:val="00D770C8"/>
    <w:pPr>
      <w:numPr>
        <w:ilvl w:val="2"/>
        <w:numId w:val="4"/>
      </w:numPr>
      <w:spacing w:after="220" w:line="360" w:lineRule="auto"/>
      <w:jc w:val="both"/>
      <w:outlineLvl w:val="2"/>
    </w:pPr>
    <w:rPr>
      <w:sz w:val="22"/>
      <w:szCs w:val="22"/>
    </w:rPr>
  </w:style>
  <w:style w:type="paragraph" w:customStyle="1" w:styleId="Level4">
    <w:name w:val="Level 4"/>
    <w:basedOn w:val="Normal"/>
    <w:rsid w:val="00D770C8"/>
    <w:pPr>
      <w:numPr>
        <w:ilvl w:val="3"/>
        <w:numId w:val="4"/>
      </w:numPr>
      <w:spacing w:after="220" w:line="360" w:lineRule="auto"/>
      <w:jc w:val="both"/>
      <w:outlineLvl w:val="3"/>
    </w:pPr>
    <w:rPr>
      <w:sz w:val="22"/>
      <w:szCs w:val="22"/>
    </w:rPr>
  </w:style>
  <w:style w:type="paragraph" w:customStyle="1" w:styleId="Level5">
    <w:name w:val="Level 5"/>
    <w:basedOn w:val="Normal"/>
    <w:rsid w:val="00D770C8"/>
    <w:pPr>
      <w:numPr>
        <w:ilvl w:val="4"/>
        <w:numId w:val="4"/>
      </w:numPr>
      <w:spacing w:after="220" w:line="360" w:lineRule="auto"/>
      <w:jc w:val="both"/>
      <w:outlineLvl w:val="4"/>
    </w:pPr>
    <w:rPr>
      <w:sz w:val="22"/>
      <w:szCs w:val="22"/>
    </w:rPr>
  </w:style>
  <w:style w:type="paragraph" w:customStyle="1" w:styleId="Level6">
    <w:name w:val="Level 6"/>
    <w:basedOn w:val="Normal"/>
    <w:rsid w:val="00D770C8"/>
    <w:pPr>
      <w:numPr>
        <w:ilvl w:val="5"/>
        <w:numId w:val="4"/>
      </w:numPr>
      <w:spacing w:after="220" w:line="360" w:lineRule="auto"/>
      <w:jc w:val="both"/>
      <w:outlineLvl w:val="5"/>
    </w:pPr>
    <w:rPr>
      <w:sz w:val="22"/>
      <w:szCs w:val="22"/>
    </w:rPr>
  </w:style>
  <w:style w:type="paragraph" w:customStyle="1" w:styleId="Level7">
    <w:name w:val="Level 7"/>
    <w:basedOn w:val="Normal"/>
    <w:rsid w:val="00D770C8"/>
    <w:pPr>
      <w:numPr>
        <w:ilvl w:val="6"/>
        <w:numId w:val="4"/>
      </w:numPr>
      <w:spacing w:after="220" w:line="360" w:lineRule="auto"/>
      <w:jc w:val="both"/>
      <w:outlineLvl w:val="6"/>
    </w:pPr>
    <w:rPr>
      <w:sz w:val="22"/>
      <w:szCs w:val="22"/>
    </w:rPr>
  </w:style>
  <w:style w:type="paragraph" w:customStyle="1" w:styleId="heading4underline">
    <w:name w:val="heading 4 underline"/>
    <w:basedOn w:val="Normal"/>
    <w:next w:val="Normal"/>
    <w:autoRedefine/>
    <w:rsid w:val="00D770C8"/>
    <w:pPr>
      <w:keepNext/>
      <w:spacing w:line="360" w:lineRule="auto"/>
      <w:ind w:left="720"/>
      <w:jc w:val="both"/>
    </w:pPr>
    <w:rPr>
      <w:b/>
      <w:bCs/>
      <w:iCs/>
      <w:sz w:val="22"/>
      <w:szCs w:val="22"/>
      <w:lang w:eastAsia="en-GB"/>
    </w:rPr>
  </w:style>
  <w:style w:type="paragraph" w:customStyle="1" w:styleId="bullets">
    <w:name w:val="bullets"/>
    <w:basedOn w:val="Normal"/>
    <w:autoRedefine/>
    <w:rsid w:val="00D770C8"/>
    <w:pPr>
      <w:numPr>
        <w:numId w:val="7"/>
      </w:numPr>
      <w:spacing w:line="360" w:lineRule="auto"/>
      <w:jc w:val="both"/>
    </w:pPr>
    <w:rPr>
      <w:rFonts w:ascii="Tahoma" w:hAnsi="Tahoma"/>
      <w:sz w:val="22"/>
      <w:szCs w:val="24"/>
      <w:lang w:eastAsia="en-GB"/>
    </w:rPr>
  </w:style>
  <w:style w:type="paragraph" w:styleId="Header">
    <w:name w:val="header"/>
    <w:basedOn w:val="Normal"/>
    <w:link w:val="HeaderChar"/>
    <w:uiPriority w:val="99"/>
    <w:unhideWhenUsed/>
    <w:rsid w:val="00D770C8"/>
    <w:pPr>
      <w:tabs>
        <w:tab w:val="center" w:pos="4513"/>
        <w:tab w:val="right" w:pos="9026"/>
      </w:tabs>
    </w:pPr>
  </w:style>
  <w:style w:type="character" w:customStyle="1" w:styleId="HeaderChar">
    <w:name w:val="Header Char"/>
    <w:basedOn w:val="DefaultParagraphFont"/>
    <w:link w:val="Header"/>
    <w:uiPriority w:val="99"/>
    <w:rsid w:val="00D770C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770C8"/>
    <w:pPr>
      <w:tabs>
        <w:tab w:val="center" w:pos="4513"/>
        <w:tab w:val="right" w:pos="9026"/>
      </w:tabs>
    </w:pPr>
  </w:style>
  <w:style w:type="character" w:customStyle="1" w:styleId="FooterChar">
    <w:name w:val="Footer Char"/>
    <w:basedOn w:val="DefaultParagraphFont"/>
    <w:link w:val="Footer"/>
    <w:uiPriority w:val="99"/>
    <w:rsid w:val="00D770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A4C8B"/>
    <w:rPr>
      <w:rFonts w:ascii="Tahoma" w:hAnsi="Tahoma" w:cs="Tahoma"/>
      <w:sz w:val="16"/>
      <w:szCs w:val="16"/>
    </w:rPr>
  </w:style>
  <w:style w:type="character" w:customStyle="1" w:styleId="BalloonTextChar">
    <w:name w:val="Balloon Text Char"/>
    <w:basedOn w:val="DefaultParagraphFont"/>
    <w:link w:val="BalloonText"/>
    <w:uiPriority w:val="99"/>
    <w:semiHidden/>
    <w:rsid w:val="000A4C8B"/>
    <w:rPr>
      <w:rFonts w:ascii="Tahoma" w:eastAsia="Times New Roman" w:hAnsi="Tahoma" w:cs="Tahoma"/>
      <w:sz w:val="16"/>
      <w:szCs w:val="16"/>
    </w:rPr>
  </w:style>
  <w:style w:type="character" w:customStyle="1" w:styleId="Level2CharChar">
    <w:name w:val="Level 2 Char Char"/>
    <w:link w:val="Level2Char"/>
    <w:rsid w:val="000952B5"/>
    <w:rPr>
      <w:rFonts w:ascii="Times New Roman" w:eastAsia="Times New Roman" w:hAnsi="Times New Roman" w:cs="Times New Roman"/>
    </w:rPr>
  </w:style>
  <w:style w:type="character" w:customStyle="1" w:styleId="Level2CharCharChar">
    <w:name w:val="Level 2 Char Char Char"/>
    <w:rsid w:val="000952B5"/>
    <w:rPr>
      <w:sz w:val="22"/>
      <w:szCs w:val="22"/>
      <w:lang w:val="en-GB" w:eastAsia="en-US" w:bidi="ar-SA"/>
    </w:rPr>
  </w:style>
  <w:style w:type="paragraph" w:styleId="ListParagraph">
    <w:name w:val="List Paragraph"/>
    <w:basedOn w:val="Normal"/>
    <w:uiPriority w:val="34"/>
    <w:qFormat/>
    <w:rsid w:val="000952B5"/>
    <w:pPr>
      <w:ind w:left="720"/>
      <w:contextualSpacing/>
    </w:pPr>
  </w:style>
  <w:style w:type="numbering" w:customStyle="1" w:styleId="Style1">
    <w:name w:val="Style1"/>
    <w:uiPriority w:val="99"/>
    <w:rsid w:val="000952B5"/>
    <w:pPr>
      <w:numPr>
        <w:numId w:val="4"/>
      </w:numPr>
    </w:pPr>
  </w:style>
  <w:style w:type="character" w:styleId="Hyperlink">
    <w:name w:val="Hyperlink"/>
    <w:uiPriority w:val="99"/>
    <w:rsid w:val="000952B5"/>
    <w:rPr>
      <w:color w:val="0000FF"/>
      <w:u w:val="single"/>
    </w:rPr>
  </w:style>
  <w:style w:type="character" w:customStyle="1" w:styleId="Heading2Char">
    <w:name w:val="Heading 2 Char"/>
    <w:basedOn w:val="DefaultParagraphFont"/>
    <w:link w:val="Heading2"/>
    <w:rsid w:val="000952B5"/>
    <w:rPr>
      <w:rFonts w:ascii="Verdana" w:eastAsia="Times New Roman" w:hAnsi="Verdana" w:cs="Arial"/>
      <w:b/>
      <w:bCs/>
      <w:iCs/>
      <w:sz w:val="28"/>
      <w:szCs w:val="28"/>
    </w:rPr>
  </w:style>
  <w:style w:type="paragraph" w:customStyle="1" w:styleId="Style2">
    <w:name w:val="Style2"/>
    <w:basedOn w:val="Normal"/>
    <w:rsid w:val="000952B5"/>
    <w:rPr>
      <w:rFonts w:ascii="Verdana" w:hAnsi="Verdana"/>
      <w:b/>
      <w:color w:val="FF9900"/>
      <w:szCs w:val="24"/>
    </w:rPr>
  </w:style>
  <w:style w:type="paragraph" w:styleId="NormalWeb">
    <w:name w:val="Normal (Web)"/>
    <w:basedOn w:val="z-TopofForm"/>
    <w:rsid w:val="000952B5"/>
    <w:pPr>
      <w:pBdr>
        <w:bottom w:val="none" w:sz="0" w:space="0" w:color="auto"/>
      </w:pBdr>
      <w:jc w:val="left"/>
    </w:pPr>
    <w:rPr>
      <w:rFonts w:ascii="Times New Roman" w:hAnsi="Times New Roman" w:cs="Times New Roman"/>
      <w:vanish w:val="0"/>
      <w:sz w:val="24"/>
      <w:szCs w:val="20"/>
    </w:rPr>
  </w:style>
  <w:style w:type="paragraph" w:styleId="z-TopofForm">
    <w:name w:val="HTML Top of Form"/>
    <w:basedOn w:val="Normal"/>
    <w:next w:val="Normal"/>
    <w:link w:val="z-TopofFormChar"/>
    <w:hidden/>
    <w:uiPriority w:val="99"/>
    <w:semiHidden/>
    <w:unhideWhenUsed/>
    <w:rsid w:val="000952B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952B5"/>
    <w:rPr>
      <w:rFonts w:ascii="Arial" w:eastAsia="Times New Roman" w:hAnsi="Arial" w:cs="Arial"/>
      <w:vanish/>
      <w:sz w:val="16"/>
      <w:szCs w:val="16"/>
    </w:rPr>
  </w:style>
  <w:style w:type="paragraph" w:styleId="BodyTextIndent">
    <w:name w:val="Body Text Indent"/>
    <w:basedOn w:val="Normal"/>
    <w:link w:val="BodyTextIndentChar"/>
    <w:rsid w:val="000952B5"/>
    <w:pPr>
      <w:spacing w:after="120"/>
      <w:ind w:left="283"/>
    </w:pPr>
  </w:style>
  <w:style w:type="character" w:customStyle="1" w:styleId="BodyTextIndentChar">
    <w:name w:val="Body Text Indent Char"/>
    <w:basedOn w:val="DefaultParagraphFont"/>
    <w:link w:val="BodyTextIndent"/>
    <w:rsid w:val="000952B5"/>
    <w:rPr>
      <w:rFonts w:ascii="Times New Roman" w:eastAsia="Times New Roman" w:hAnsi="Times New Roman" w:cs="Times New Roman"/>
      <w:sz w:val="20"/>
      <w:szCs w:val="20"/>
    </w:rPr>
  </w:style>
  <w:style w:type="paragraph" w:customStyle="1" w:styleId="Level2">
    <w:name w:val="Level 2"/>
    <w:basedOn w:val="Normal"/>
    <w:rsid w:val="001929F8"/>
    <w:pPr>
      <w:tabs>
        <w:tab w:val="num" w:pos="864"/>
      </w:tabs>
      <w:spacing w:after="220" w:line="360" w:lineRule="auto"/>
      <w:ind w:left="864" w:hanging="864"/>
      <w:jc w:val="both"/>
      <w:outlineLvl w:val="1"/>
    </w:pPr>
    <w:rPr>
      <w:sz w:val="22"/>
      <w:szCs w:val="22"/>
    </w:rPr>
  </w:style>
  <w:style w:type="character" w:styleId="CommentReference">
    <w:name w:val="annotation reference"/>
    <w:basedOn w:val="DefaultParagraphFont"/>
    <w:uiPriority w:val="99"/>
    <w:semiHidden/>
    <w:unhideWhenUsed/>
    <w:rsid w:val="00101372"/>
    <w:rPr>
      <w:sz w:val="16"/>
      <w:szCs w:val="16"/>
    </w:rPr>
  </w:style>
  <w:style w:type="paragraph" w:styleId="CommentText">
    <w:name w:val="annotation text"/>
    <w:basedOn w:val="Normal"/>
    <w:link w:val="CommentTextChar"/>
    <w:uiPriority w:val="99"/>
    <w:unhideWhenUsed/>
    <w:rsid w:val="00101372"/>
  </w:style>
  <w:style w:type="character" w:customStyle="1" w:styleId="CommentTextChar">
    <w:name w:val="Comment Text Char"/>
    <w:basedOn w:val="DefaultParagraphFont"/>
    <w:link w:val="CommentText"/>
    <w:uiPriority w:val="99"/>
    <w:rsid w:val="001013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1372"/>
    <w:rPr>
      <w:b/>
      <w:bCs/>
    </w:rPr>
  </w:style>
  <w:style w:type="character" w:customStyle="1" w:styleId="CommentSubjectChar">
    <w:name w:val="Comment Subject Char"/>
    <w:basedOn w:val="CommentTextChar"/>
    <w:link w:val="CommentSubject"/>
    <w:uiPriority w:val="99"/>
    <w:semiHidden/>
    <w:rsid w:val="00101372"/>
    <w:rPr>
      <w:rFonts w:ascii="Times New Roman" w:eastAsia="Times New Roman" w:hAnsi="Times New Roman" w:cs="Times New Roman"/>
      <w:b/>
      <w:bCs/>
      <w:sz w:val="20"/>
      <w:szCs w:val="20"/>
    </w:rPr>
  </w:style>
  <w:style w:type="paragraph" w:styleId="Revision">
    <w:name w:val="Revision"/>
    <w:hidden/>
    <w:uiPriority w:val="99"/>
    <w:semiHidden/>
    <w:rsid w:val="00744D3F"/>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320DD"/>
    <w:rPr>
      <w:rFonts w:ascii="Verdana" w:eastAsiaTheme="majorEastAsia" w:hAnsi="Verdana" w:cstheme="majorBidi"/>
      <w:b/>
      <w:sz w:val="28"/>
      <w:szCs w:val="32"/>
    </w:rPr>
  </w:style>
  <w:style w:type="paragraph" w:styleId="TOCHeading">
    <w:name w:val="TOC Heading"/>
    <w:basedOn w:val="Heading1"/>
    <w:next w:val="Normal"/>
    <w:uiPriority w:val="39"/>
    <w:unhideWhenUsed/>
    <w:qFormat/>
    <w:rsid w:val="00297A63"/>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297A63"/>
    <w:pPr>
      <w:spacing w:before="120"/>
      <w:ind w:left="200"/>
    </w:pPr>
    <w:rPr>
      <w:rFonts w:asciiTheme="minorHAnsi" w:hAnsiTheme="minorHAnsi" w:cstheme="minorHAnsi"/>
      <w:b/>
      <w:bCs/>
      <w:sz w:val="22"/>
      <w:szCs w:val="22"/>
    </w:rPr>
  </w:style>
  <w:style w:type="paragraph" w:styleId="TOC3">
    <w:name w:val="toc 3"/>
    <w:basedOn w:val="Normal"/>
    <w:next w:val="Normal"/>
    <w:autoRedefine/>
    <w:uiPriority w:val="39"/>
    <w:unhideWhenUsed/>
    <w:rsid w:val="00297A63"/>
    <w:pPr>
      <w:ind w:left="400"/>
    </w:pPr>
    <w:rPr>
      <w:rFonts w:asciiTheme="minorHAnsi" w:hAnsiTheme="minorHAnsi" w:cstheme="minorHAnsi"/>
    </w:rPr>
  </w:style>
  <w:style w:type="paragraph" w:styleId="TOC1">
    <w:name w:val="toc 1"/>
    <w:basedOn w:val="Normal"/>
    <w:next w:val="Normal"/>
    <w:autoRedefine/>
    <w:uiPriority w:val="39"/>
    <w:unhideWhenUsed/>
    <w:rsid w:val="00297A63"/>
    <w:pPr>
      <w:spacing w:before="120"/>
    </w:pPr>
    <w:rPr>
      <w:rFonts w:asciiTheme="minorHAnsi" w:hAnsiTheme="minorHAnsi" w:cstheme="minorHAnsi"/>
      <w:b/>
      <w:bCs/>
      <w:i/>
      <w:iCs/>
      <w:sz w:val="24"/>
      <w:szCs w:val="24"/>
    </w:rPr>
  </w:style>
  <w:style w:type="paragraph" w:styleId="TOC4">
    <w:name w:val="toc 4"/>
    <w:basedOn w:val="Normal"/>
    <w:next w:val="Normal"/>
    <w:autoRedefine/>
    <w:uiPriority w:val="39"/>
    <w:unhideWhenUsed/>
    <w:rsid w:val="00297A63"/>
    <w:pPr>
      <w:ind w:left="600"/>
    </w:pPr>
    <w:rPr>
      <w:rFonts w:asciiTheme="minorHAnsi" w:hAnsiTheme="minorHAnsi" w:cstheme="minorHAnsi"/>
    </w:rPr>
  </w:style>
  <w:style w:type="paragraph" w:styleId="TOC5">
    <w:name w:val="toc 5"/>
    <w:basedOn w:val="Normal"/>
    <w:next w:val="Normal"/>
    <w:autoRedefine/>
    <w:uiPriority w:val="39"/>
    <w:unhideWhenUsed/>
    <w:rsid w:val="00297A63"/>
    <w:pPr>
      <w:ind w:left="800"/>
    </w:pPr>
    <w:rPr>
      <w:rFonts w:asciiTheme="minorHAnsi" w:hAnsiTheme="minorHAnsi" w:cstheme="minorHAnsi"/>
    </w:rPr>
  </w:style>
  <w:style w:type="paragraph" w:styleId="TOC6">
    <w:name w:val="toc 6"/>
    <w:basedOn w:val="Normal"/>
    <w:next w:val="Normal"/>
    <w:autoRedefine/>
    <w:uiPriority w:val="39"/>
    <w:unhideWhenUsed/>
    <w:rsid w:val="00297A63"/>
    <w:pPr>
      <w:ind w:left="1000"/>
    </w:pPr>
    <w:rPr>
      <w:rFonts w:asciiTheme="minorHAnsi" w:hAnsiTheme="minorHAnsi" w:cstheme="minorHAnsi"/>
    </w:rPr>
  </w:style>
  <w:style w:type="paragraph" w:styleId="TOC7">
    <w:name w:val="toc 7"/>
    <w:basedOn w:val="Normal"/>
    <w:next w:val="Normal"/>
    <w:autoRedefine/>
    <w:uiPriority w:val="39"/>
    <w:unhideWhenUsed/>
    <w:rsid w:val="00297A63"/>
    <w:pPr>
      <w:ind w:left="1200"/>
    </w:pPr>
    <w:rPr>
      <w:rFonts w:asciiTheme="minorHAnsi" w:hAnsiTheme="minorHAnsi" w:cstheme="minorHAnsi"/>
    </w:rPr>
  </w:style>
  <w:style w:type="paragraph" w:styleId="TOC8">
    <w:name w:val="toc 8"/>
    <w:basedOn w:val="Normal"/>
    <w:next w:val="Normal"/>
    <w:autoRedefine/>
    <w:uiPriority w:val="39"/>
    <w:unhideWhenUsed/>
    <w:rsid w:val="00297A63"/>
    <w:pPr>
      <w:ind w:left="1400"/>
    </w:pPr>
    <w:rPr>
      <w:rFonts w:asciiTheme="minorHAnsi" w:hAnsiTheme="minorHAnsi" w:cstheme="minorHAnsi"/>
    </w:rPr>
  </w:style>
  <w:style w:type="paragraph" w:styleId="TOC9">
    <w:name w:val="toc 9"/>
    <w:basedOn w:val="Normal"/>
    <w:next w:val="Normal"/>
    <w:autoRedefine/>
    <w:uiPriority w:val="39"/>
    <w:unhideWhenUsed/>
    <w:rsid w:val="00297A63"/>
    <w:pPr>
      <w:ind w:left="1600"/>
    </w:pPr>
    <w:rPr>
      <w:rFonts w:asciiTheme="minorHAnsi" w:hAnsiTheme="minorHAnsi" w:cstheme="minorHAnsi"/>
    </w:rPr>
  </w:style>
  <w:style w:type="character" w:styleId="UnresolvedMention">
    <w:name w:val="Unresolved Mention"/>
    <w:basedOn w:val="DefaultParagraphFont"/>
    <w:uiPriority w:val="99"/>
    <w:semiHidden/>
    <w:unhideWhenUsed/>
    <w:rsid w:val="00297A63"/>
    <w:rPr>
      <w:color w:val="605E5C"/>
      <w:shd w:val="clear" w:color="auto" w:fill="E1DFDD"/>
    </w:rPr>
  </w:style>
  <w:style w:type="character" w:customStyle="1" w:styleId="normaltextrun">
    <w:name w:val="normaltextrun"/>
    <w:basedOn w:val="DefaultParagraphFont"/>
    <w:rsid w:val="00BB6BB5"/>
  </w:style>
  <w:style w:type="paragraph" w:customStyle="1" w:styleId="paragraph">
    <w:name w:val="paragraph"/>
    <w:basedOn w:val="Normal"/>
    <w:rsid w:val="00BB6BB5"/>
    <w:pPr>
      <w:spacing w:before="100" w:beforeAutospacing="1" w:after="100" w:afterAutospacing="1"/>
    </w:pPr>
    <w:rPr>
      <w:sz w:val="24"/>
      <w:szCs w:val="24"/>
      <w:lang w:eastAsia="en-GB"/>
    </w:rPr>
  </w:style>
  <w:style w:type="character" w:customStyle="1" w:styleId="eop">
    <w:name w:val="eop"/>
    <w:basedOn w:val="DefaultParagraphFont"/>
    <w:rsid w:val="00BB6BB5"/>
  </w:style>
  <w:style w:type="paragraph" w:styleId="NoSpacing">
    <w:name w:val="No Spacing"/>
    <w:uiPriority w:val="1"/>
    <w:qFormat/>
    <w:rsid w:val="00BB6BB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3277">
      <w:bodyDiv w:val="1"/>
      <w:marLeft w:val="0"/>
      <w:marRight w:val="0"/>
      <w:marTop w:val="0"/>
      <w:marBottom w:val="0"/>
      <w:divBdr>
        <w:top w:val="none" w:sz="0" w:space="0" w:color="auto"/>
        <w:left w:val="none" w:sz="0" w:space="0" w:color="auto"/>
        <w:bottom w:val="none" w:sz="0" w:space="0" w:color="auto"/>
        <w:right w:val="none" w:sz="0" w:space="0" w:color="auto"/>
      </w:divBdr>
      <w:divsChild>
        <w:div w:id="257182707">
          <w:marLeft w:val="0"/>
          <w:marRight w:val="0"/>
          <w:marTop w:val="0"/>
          <w:marBottom w:val="0"/>
          <w:divBdr>
            <w:top w:val="none" w:sz="0" w:space="0" w:color="auto"/>
            <w:left w:val="none" w:sz="0" w:space="0" w:color="auto"/>
            <w:bottom w:val="none" w:sz="0" w:space="0" w:color="auto"/>
            <w:right w:val="none" w:sz="0" w:space="0" w:color="auto"/>
          </w:divBdr>
          <w:divsChild>
            <w:div w:id="880677444">
              <w:marLeft w:val="0"/>
              <w:marRight w:val="0"/>
              <w:marTop w:val="0"/>
              <w:marBottom w:val="0"/>
              <w:divBdr>
                <w:top w:val="none" w:sz="0" w:space="0" w:color="auto"/>
                <w:left w:val="none" w:sz="0" w:space="0" w:color="auto"/>
                <w:bottom w:val="none" w:sz="0" w:space="0" w:color="auto"/>
                <w:right w:val="none" w:sz="0" w:space="0" w:color="auto"/>
              </w:divBdr>
            </w:div>
            <w:div w:id="982782314">
              <w:marLeft w:val="0"/>
              <w:marRight w:val="0"/>
              <w:marTop w:val="0"/>
              <w:marBottom w:val="0"/>
              <w:divBdr>
                <w:top w:val="none" w:sz="0" w:space="0" w:color="auto"/>
                <w:left w:val="none" w:sz="0" w:space="0" w:color="auto"/>
                <w:bottom w:val="none" w:sz="0" w:space="0" w:color="auto"/>
                <w:right w:val="none" w:sz="0" w:space="0" w:color="auto"/>
              </w:divBdr>
            </w:div>
            <w:div w:id="1975866917">
              <w:marLeft w:val="0"/>
              <w:marRight w:val="0"/>
              <w:marTop w:val="0"/>
              <w:marBottom w:val="0"/>
              <w:divBdr>
                <w:top w:val="none" w:sz="0" w:space="0" w:color="auto"/>
                <w:left w:val="none" w:sz="0" w:space="0" w:color="auto"/>
                <w:bottom w:val="none" w:sz="0" w:space="0" w:color="auto"/>
                <w:right w:val="none" w:sz="0" w:space="0" w:color="auto"/>
              </w:divBdr>
            </w:div>
            <w:div w:id="2042053921">
              <w:marLeft w:val="0"/>
              <w:marRight w:val="0"/>
              <w:marTop w:val="0"/>
              <w:marBottom w:val="0"/>
              <w:divBdr>
                <w:top w:val="none" w:sz="0" w:space="0" w:color="auto"/>
                <w:left w:val="none" w:sz="0" w:space="0" w:color="auto"/>
                <w:bottom w:val="none" w:sz="0" w:space="0" w:color="auto"/>
                <w:right w:val="none" w:sz="0" w:space="0" w:color="auto"/>
              </w:divBdr>
            </w:div>
            <w:div w:id="2047245037">
              <w:marLeft w:val="0"/>
              <w:marRight w:val="0"/>
              <w:marTop w:val="0"/>
              <w:marBottom w:val="0"/>
              <w:divBdr>
                <w:top w:val="none" w:sz="0" w:space="0" w:color="auto"/>
                <w:left w:val="none" w:sz="0" w:space="0" w:color="auto"/>
                <w:bottom w:val="none" w:sz="0" w:space="0" w:color="auto"/>
                <w:right w:val="none" w:sz="0" w:space="0" w:color="auto"/>
              </w:divBdr>
            </w:div>
          </w:divsChild>
        </w:div>
        <w:div w:id="499542562">
          <w:marLeft w:val="0"/>
          <w:marRight w:val="0"/>
          <w:marTop w:val="0"/>
          <w:marBottom w:val="0"/>
          <w:divBdr>
            <w:top w:val="none" w:sz="0" w:space="0" w:color="auto"/>
            <w:left w:val="none" w:sz="0" w:space="0" w:color="auto"/>
            <w:bottom w:val="none" w:sz="0" w:space="0" w:color="auto"/>
            <w:right w:val="none" w:sz="0" w:space="0" w:color="auto"/>
          </w:divBdr>
          <w:divsChild>
            <w:div w:id="3674769">
              <w:marLeft w:val="0"/>
              <w:marRight w:val="0"/>
              <w:marTop w:val="0"/>
              <w:marBottom w:val="0"/>
              <w:divBdr>
                <w:top w:val="none" w:sz="0" w:space="0" w:color="auto"/>
                <w:left w:val="none" w:sz="0" w:space="0" w:color="auto"/>
                <w:bottom w:val="none" w:sz="0" w:space="0" w:color="auto"/>
                <w:right w:val="none" w:sz="0" w:space="0" w:color="auto"/>
              </w:divBdr>
            </w:div>
            <w:div w:id="274867403">
              <w:marLeft w:val="0"/>
              <w:marRight w:val="0"/>
              <w:marTop w:val="0"/>
              <w:marBottom w:val="0"/>
              <w:divBdr>
                <w:top w:val="none" w:sz="0" w:space="0" w:color="auto"/>
                <w:left w:val="none" w:sz="0" w:space="0" w:color="auto"/>
                <w:bottom w:val="none" w:sz="0" w:space="0" w:color="auto"/>
                <w:right w:val="none" w:sz="0" w:space="0" w:color="auto"/>
              </w:divBdr>
            </w:div>
            <w:div w:id="498354383">
              <w:marLeft w:val="0"/>
              <w:marRight w:val="0"/>
              <w:marTop w:val="0"/>
              <w:marBottom w:val="0"/>
              <w:divBdr>
                <w:top w:val="none" w:sz="0" w:space="0" w:color="auto"/>
                <w:left w:val="none" w:sz="0" w:space="0" w:color="auto"/>
                <w:bottom w:val="none" w:sz="0" w:space="0" w:color="auto"/>
                <w:right w:val="none" w:sz="0" w:space="0" w:color="auto"/>
              </w:divBdr>
            </w:div>
            <w:div w:id="812916052">
              <w:marLeft w:val="0"/>
              <w:marRight w:val="0"/>
              <w:marTop w:val="0"/>
              <w:marBottom w:val="0"/>
              <w:divBdr>
                <w:top w:val="none" w:sz="0" w:space="0" w:color="auto"/>
                <w:left w:val="none" w:sz="0" w:space="0" w:color="auto"/>
                <w:bottom w:val="none" w:sz="0" w:space="0" w:color="auto"/>
                <w:right w:val="none" w:sz="0" w:space="0" w:color="auto"/>
              </w:divBdr>
            </w:div>
            <w:div w:id="1816530439">
              <w:marLeft w:val="0"/>
              <w:marRight w:val="0"/>
              <w:marTop w:val="0"/>
              <w:marBottom w:val="0"/>
              <w:divBdr>
                <w:top w:val="none" w:sz="0" w:space="0" w:color="auto"/>
                <w:left w:val="none" w:sz="0" w:space="0" w:color="auto"/>
                <w:bottom w:val="none" w:sz="0" w:space="0" w:color="auto"/>
                <w:right w:val="none" w:sz="0" w:space="0" w:color="auto"/>
              </w:divBdr>
            </w:div>
          </w:divsChild>
        </w:div>
        <w:div w:id="1042557703">
          <w:marLeft w:val="0"/>
          <w:marRight w:val="0"/>
          <w:marTop w:val="0"/>
          <w:marBottom w:val="0"/>
          <w:divBdr>
            <w:top w:val="none" w:sz="0" w:space="0" w:color="auto"/>
            <w:left w:val="none" w:sz="0" w:space="0" w:color="auto"/>
            <w:bottom w:val="none" w:sz="0" w:space="0" w:color="auto"/>
            <w:right w:val="none" w:sz="0" w:space="0" w:color="auto"/>
          </w:divBdr>
          <w:divsChild>
            <w:div w:id="990911074">
              <w:marLeft w:val="0"/>
              <w:marRight w:val="0"/>
              <w:marTop w:val="0"/>
              <w:marBottom w:val="0"/>
              <w:divBdr>
                <w:top w:val="none" w:sz="0" w:space="0" w:color="auto"/>
                <w:left w:val="none" w:sz="0" w:space="0" w:color="auto"/>
                <w:bottom w:val="none" w:sz="0" w:space="0" w:color="auto"/>
                <w:right w:val="none" w:sz="0" w:space="0" w:color="auto"/>
              </w:divBdr>
            </w:div>
            <w:div w:id="1088503501">
              <w:marLeft w:val="0"/>
              <w:marRight w:val="0"/>
              <w:marTop w:val="0"/>
              <w:marBottom w:val="0"/>
              <w:divBdr>
                <w:top w:val="none" w:sz="0" w:space="0" w:color="auto"/>
                <w:left w:val="none" w:sz="0" w:space="0" w:color="auto"/>
                <w:bottom w:val="none" w:sz="0" w:space="0" w:color="auto"/>
                <w:right w:val="none" w:sz="0" w:space="0" w:color="auto"/>
              </w:divBdr>
            </w:div>
            <w:div w:id="1137187048">
              <w:marLeft w:val="0"/>
              <w:marRight w:val="0"/>
              <w:marTop w:val="0"/>
              <w:marBottom w:val="0"/>
              <w:divBdr>
                <w:top w:val="none" w:sz="0" w:space="0" w:color="auto"/>
                <w:left w:val="none" w:sz="0" w:space="0" w:color="auto"/>
                <w:bottom w:val="none" w:sz="0" w:space="0" w:color="auto"/>
                <w:right w:val="none" w:sz="0" w:space="0" w:color="auto"/>
              </w:divBdr>
            </w:div>
            <w:div w:id="2034532132">
              <w:marLeft w:val="0"/>
              <w:marRight w:val="0"/>
              <w:marTop w:val="0"/>
              <w:marBottom w:val="0"/>
              <w:divBdr>
                <w:top w:val="none" w:sz="0" w:space="0" w:color="auto"/>
                <w:left w:val="none" w:sz="0" w:space="0" w:color="auto"/>
                <w:bottom w:val="none" w:sz="0" w:space="0" w:color="auto"/>
                <w:right w:val="none" w:sz="0" w:space="0" w:color="auto"/>
              </w:divBdr>
            </w:div>
            <w:div w:id="2137336151">
              <w:marLeft w:val="0"/>
              <w:marRight w:val="0"/>
              <w:marTop w:val="0"/>
              <w:marBottom w:val="0"/>
              <w:divBdr>
                <w:top w:val="none" w:sz="0" w:space="0" w:color="auto"/>
                <w:left w:val="none" w:sz="0" w:space="0" w:color="auto"/>
                <w:bottom w:val="none" w:sz="0" w:space="0" w:color="auto"/>
                <w:right w:val="none" w:sz="0" w:space="0" w:color="auto"/>
              </w:divBdr>
            </w:div>
          </w:divsChild>
        </w:div>
        <w:div w:id="1184202003">
          <w:marLeft w:val="0"/>
          <w:marRight w:val="0"/>
          <w:marTop w:val="0"/>
          <w:marBottom w:val="0"/>
          <w:divBdr>
            <w:top w:val="none" w:sz="0" w:space="0" w:color="auto"/>
            <w:left w:val="none" w:sz="0" w:space="0" w:color="auto"/>
            <w:bottom w:val="none" w:sz="0" w:space="0" w:color="auto"/>
            <w:right w:val="none" w:sz="0" w:space="0" w:color="auto"/>
          </w:divBdr>
          <w:divsChild>
            <w:div w:id="8724189">
              <w:marLeft w:val="0"/>
              <w:marRight w:val="0"/>
              <w:marTop w:val="0"/>
              <w:marBottom w:val="0"/>
              <w:divBdr>
                <w:top w:val="none" w:sz="0" w:space="0" w:color="auto"/>
                <w:left w:val="none" w:sz="0" w:space="0" w:color="auto"/>
                <w:bottom w:val="none" w:sz="0" w:space="0" w:color="auto"/>
                <w:right w:val="none" w:sz="0" w:space="0" w:color="auto"/>
              </w:divBdr>
            </w:div>
            <w:div w:id="995187300">
              <w:marLeft w:val="0"/>
              <w:marRight w:val="0"/>
              <w:marTop w:val="0"/>
              <w:marBottom w:val="0"/>
              <w:divBdr>
                <w:top w:val="none" w:sz="0" w:space="0" w:color="auto"/>
                <w:left w:val="none" w:sz="0" w:space="0" w:color="auto"/>
                <w:bottom w:val="none" w:sz="0" w:space="0" w:color="auto"/>
                <w:right w:val="none" w:sz="0" w:space="0" w:color="auto"/>
              </w:divBdr>
            </w:div>
            <w:div w:id="1031876977">
              <w:marLeft w:val="0"/>
              <w:marRight w:val="0"/>
              <w:marTop w:val="0"/>
              <w:marBottom w:val="0"/>
              <w:divBdr>
                <w:top w:val="none" w:sz="0" w:space="0" w:color="auto"/>
                <w:left w:val="none" w:sz="0" w:space="0" w:color="auto"/>
                <w:bottom w:val="none" w:sz="0" w:space="0" w:color="auto"/>
                <w:right w:val="none" w:sz="0" w:space="0" w:color="auto"/>
              </w:divBdr>
            </w:div>
            <w:div w:id="1423185337">
              <w:marLeft w:val="0"/>
              <w:marRight w:val="0"/>
              <w:marTop w:val="0"/>
              <w:marBottom w:val="0"/>
              <w:divBdr>
                <w:top w:val="none" w:sz="0" w:space="0" w:color="auto"/>
                <w:left w:val="none" w:sz="0" w:space="0" w:color="auto"/>
                <w:bottom w:val="none" w:sz="0" w:space="0" w:color="auto"/>
                <w:right w:val="none" w:sz="0" w:space="0" w:color="auto"/>
              </w:divBdr>
            </w:div>
            <w:div w:id="1764061220">
              <w:marLeft w:val="0"/>
              <w:marRight w:val="0"/>
              <w:marTop w:val="0"/>
              <w:marBottom w:val="0"/>
              <w:divBdr>
                <w:top w:val="none" w:sz="0" w:space="0" w:color="auto"/>
                <w:left w:val="none" w:sz="0" w:space="0" w:color="auto"/>
                <w:bottom w:val="none" w:sz="0" w:space="0" w:color="auto"/>
                <w:right w:val="none" w:sz="0" w:space="0" w:color="auto"/>
              </w:divBdr>
            </w:div>
          </w:divsChild>
        </w:div>
        <w:div w:id="1303995921">
          <w:marLeft w:val="0"/>
          <w:marRight w:val="0"/>
          <w:marTop w:val="0"/>
          <w:marBottom w:val="0"/>
          <w:divBdr>
            <w:top w:val="none" w:sz="0" w:space="0" w:color="auto"/>
            <w:left w:val="none" w:sz="0" w:space="0" w:color="auto"/>
            <w:bottom w:val="none" w:sz="0" w:space="0" w:color="auto"/>
            <w:right w:val="none" w:sz="0" w:space="0" w:color="auto"/>
          </w:divBdr>
          <w:divsChild>
            <w:div w:id="673338352">
              <w:marLeft w:val="0"/>
              <w:marRight w:val="0"/>
              <w:marTop w:val="0"/>
              <w:marBottom w:val="0"/>
              <w:divBdr>
                <w:top w:val="none" w:sz="0" w:space="0" w:color="auto"/>
                <w:left w:val="none" w:sz="0" w:space="0" w:color="auto"/>
                <w:bottom w:val="none" w:sz="0" w:space="0" w:color="auto"/>
                <w:right w:val="none" w:sz="0" w:space="0" w:color="auto"/>
              </w:divBdr>
            </w:div>
            <w:div w:id="1648432875">
              <w:marLeft w:val="0"/>
              <w:marRight w:val="0"/>
              <w:marTop w:val="0"/>
              <w:marBottom w:val="0"/>
              <w:divBdr>
                <w:top w:val="none" w:sz="0" w:space="0" w:color="auto"/>
                <w:left w:val="none" w:sz="0" w:space="0" w:color="auto"/>
                <w:bottom w:val="none" w:sz="0" w:space="0" w:color="auto"/>
                <w:right w:val="none" w:sz="0" w:space="0" w:color="auto"/>
              </w:divBdr>
            </w:div>
            <w:div w:id="1805003346">
              <w:marLeft w:val="0"/>
              <w:marRight w:val="0"/>
              <w:marTop w:val="0"/>
              <w:marBottom w:val="0"/>
              <w:divBdr>
                <w:top w:val="none" w:sz="0" w:space="0" w:color="auto"/>
                <w:left w:val="none" w:sz="0" w:space="0" w:color="auto"/>
                <w:bottom w:val="none" w:sz="0" w:space="0" w:color="auto"/>
                <w:right w:val="none" w:sz="0" w:space="0" w:color="auto"/>
              </w:divBdr>
            </w:div>
            <w:div w:id="1882589979">
              <w:marLeft w:val="0"/>
              <w:marRight w:val="0"/>
              <w:marTop w:val="0"/>
              <w:marBottom w:val="0"/>
              <w:divBdr>
                <w:top w:val="none" w:sz="0" w:space="0" w:color="auto"/>
                <w:left w:val="none" w:sz="0" w:space="0" w:color="auto"/>
                <w:bottom w:val="none" w:sz="0" w:space="0" w:color="auto"/>
                <w:right w:val="none" w:sz="0" w:space="0" w:color="auto"/>
              </w:divBdr>
            </w:div>
          </w:divsChild>
        </w:div>
        <w:div w:id="1345478704">
          <w:marLeft w:val="0"/>
          <w:marRight w:val="0"/>
          <w:marTop w:val="0"/>
          <w:marBottom w:val="0"/>
          <w:divBdr>
            <w:top w:val="none" w:sz="0" w:space="0" w:color="auto"/>
            <w:left w:val="none" w:sz="0" w:space="0" w:color="auto"/>
            <w:bottom w:val="none" w:sz="0" w:space="0" w:color="auto"/>
            <w:right w:val="none" w:sz="0" w:space="0" w:color="auto"/>
          </w:divBdr>
          <w:divsChild>
            <w:div w:id="252933499">
              <w:marLeft w:val="0"/>
              <w:marRight w:val="0"/>
              <w:marTop w:val="0"/>
              <w:marBottom w:val="0"/>
              <w:divBdr>
                <w:top w:val="none" w:sz="0" w:space="0" w:color="auto"/>
                <w:left w:val="none" w:sz="0" w:space="0" w:color="auto"/>
                <w:bottom w:val="none" w:sz="0" w:space="0" w:color="auto"/>
                <w:right w:val="none" w:sz="0" w:space="0" w:color="auto"/>
              </w:divBdr>
            </w:div>
            <w:div w:id="855770224">
              <w:marLeft w:val="0"/>
              <w:marRight w:val="0"/>
              <w:marTop w:val="0"/>
              <w:marBottom w:val="0"/>
              <w:divBdr>
                <w:top w:val="none" w:sz="0" w:space="0" w:color="auto"/>
                <w:left w:val="none" w:sz="0" w:space="0" w:color="auto"/>
                <w:bottom w:val="none" w:sz="0" w:space="0" w:color="auto"/>
                <w:right w:val="none" w:sz="0" w:space="0" w:color="auto"/>
              </w:divBdr>
            </w:div>
            <w:div w:id="1144351738">
              <w:marLeft w:val="0"/>
              <w:marRight w:val="0"/>
              <w:marTop w:val="0"/>
              <w:marBottom w:val="0"/>
              <w:divBdr>
                <w:top w:val="none" w:sz="0" w:space="0" w:color="auto"/>
                <w:left w:val="none" w:sz="0" w:space="0" w:color="auto"/>
                <w:bottom w:val="none" w:sz="0" w:space="0" w:color="auto"/>
                <w:right w:val="none" w:sz="0" w:space="0" w:color="auto"/>
              </w:divBdr>
            </w:div>
            <w:div w:id="1834251959">
              <w:marLeft w:val="0"/>
              <w:marRight w:val="0"/>
              <w:marTop w:val="0"/>
              <w:marBottom w:val="0"/>
              <w:divBdr>
                <w:top w:val="none" w:sz="0" w:space="0" w:color="auto"/>
                <w:left w:val="none" w:sz="0" w:space="0" w:color="auto"/>
                <w:bottom w:val="none" w:sz="0" w:space="0" w:color="auto"/>
                <w:right w:val="none" w:sz="0" w:space="0" w:color="auto"/>
              </w:divBdr>
            </w:div>
            <w:div w:id="2010214838">
              <w:marLeft w:val="0"/>
              <w:marRight w:val="0"/>
              <w:marTop w:val="0"/>
              <w:marBottom w:val="0"/>
              <w:divBdr>
                <w:top w:val="none" w:sz="0" w:space="0" w:color="auto"/>
                <w:left w:val="none" w:sz="0" w:space="0" w:color="auto"/>
                <w:bottom w:val="none" w:sz="0" w:space="0" w:color="auto"/>
                <w:right w:val="none" w:sz="0" w:space="0" w:color="auto"/>
              </w:divBdr>
            </w:div>
          </w:divsChild>
        </w:div>
        <w:div w:id="1408067577">
          <w:marLeft w:val="0"/>
          <w:marRight w:val="0"/>
          <w:marTop w:val="0"/>
          <w:marBottom w:val="0"/>
          <w:divBdr>
            <w:top w:val="none" w:sz="0" w:space="0" w:color="auto"/>
            <w:left w:val="none" w:sz="0" w:space="0" w:color="auto"/>
            <w:bottom w:val="none" w:sz="0" w:space="0" w:color="auto"/>
            <w:right w:val="none" w:sz="0" w:space="0" w:color="auto"/>
          </w:divBdr>
          <w:divsChild>
            <w:div w:id="475731938">
              <w:marLeft w:val="0"/>
              <w:marRight w:val="0"/>
              <w:marTop w:val="0"/>
              <w:marBottom w:val="0"/>
              <w:divBdr>
                <w:top w:val="none" w:sz="0" w:space="0" w:color="auto"/>
                <w:left w:val="none" w:sz="0" w:space="0" w:color="auto"/>
                <w:bottom w:val="none" w:sz="0" w:space="0" w:color="auto"/>
                <w:right w:val="none" w:sz="0" w:space="0" w:color="auto"/>
              </w:divBdr>
            </w:div>
            <w:div w:id="946623696">
              <w:marLeft w:val="0"/>
              <w:marRight w:val="0"/>
              <w:marTop w:val="0"/>
              <w:marBottom w:val="0"/>
              <w:divBdr>
                <w:top w:val="none" w:sz="0" w:space="0" w:color="auto"/>
                <w:left w:val="none" w:sz="0" w:space="0" w:color="auto"/>
                <w:bottom w:val="none" w:sz="0" w:space="0" w:color="auto"/>
                <w:right w:val="none" w:sz="0" w:space="0" w:color="auto"/>
              </w:divBdr>
            </w:div>
            <w:div w:id="1112867137">
              <w:marLeft w:val="0"/>
              <w:marRight w:val="0"/>
              <w:marTop w:val="0"/>
              <w:marBottom w:val="0"/>
              <w:divBdr>
                <w:top w:val="none" w:sz="0" w:space="0" w:color="auto"/>
                <w:left w:val="none" w:sz="0" w:space="0" w:color="auto"/>
                <w:bottom w:val="none" w:sz="0" w:space="0" w:color="auto"/>
                <w:right w:val="none" w:sz="0" w:space="0" w:color="auto"/>
              </w:divBdr>
            </w:div>
            <w:div w:id="1801072687">
              <w:marLeft w:val="0"/>
              <w:marRight w:val="0"/>
              <w:marTop w:val="0"/>
              <w:marBottom w:val="0"/>
              <w:divBdr>
                <w:top w:val="none" w:sz="0" w:space="0" w:color="auto"/>
                <w:left w:val="none" w:sz="0" w:space="0" w:color="auto"/>
                <w:bottom w:val="none" w:sz="0" w:space="0" w:color="auto"/>
                <w:right w:val="none" w:sz="0" w:space="0" w:color="auto"/>
              </w:divBdr>
            </w:div>
            <w:div w:id="2103531457">
              <w:marLeft w:val="0"/>
              <w:marRight w:val="0"/>
              <w:marTop w:val="0"/>
              <w:marBottom w:val="0"/>
              <w:divBdr>
                <w:top w:val="none" w:sz="0" w:space="0" w:color="auto"/>
                <w:left w:val="none" w:sz="0" w:space="0" w:color="auto"/>
                <w:bottom w:val="none" w:sz="0" w:space="0" w:color="auto"/>
                <w:right w:val="none" w:sz="0" w:space="0" w:color="auto"/>
              </w:divBdr>
            </w:div>
          </w:divsChild>
        </w:div>
        <w:div w:id="1429042111">
          <w:marLeft w:val="0"/>
          <w:marRight w:val="0"/>
          <w:marTop w:val="0"/>
          <w:marBottom w:val="0"/>
          <w:divBdr>
            <w:top w:val="none" w:sz="0" w:space="0" w:color="auto"/>
            <w:left w:val="none" w:sz="0" w:space="0" w:color="auto"/>
            <w:bottom w:val="none" w:sz="0" w:space="0" w:color="auto"/>
            <w:right w:val="none" w:sz="0" w:space="0" w:color="auto"/>
          </w:divBdr>
        </w:div>
      </w:divsChild>
    </w:div>
    <w:div w:id="70930849">
      <w:bodyDiv w:val="1"/>
      <w:marLeft w:val="0"/>
      <w:marRight w:val="0"/>
      <w:marTop w:val="0"/>
      <w:marBottom w:val="0"/>
      <w:divBdr>
        <w:top w:val="none" w:sz="0" w:space="0" w:color="auto"/>
        <w:left w:val="none" w:sz="0" w:space="0" w:color="auto"/>
        <w:bottom w:val="none" w:sz="0" w:space="0" w:color="auto"/>
        <w:right w:val="none" w:sz="0" w:space="0" w:color="auto"/>
      </w:divBdr>
      <w:divsChild>
        <w:div w:id="490757815">
          <w:marLeft w:val="0"/>
          <w:marRight w:val="0"/>
          <w:marTop w:val="0"/>
          <w:marBottom w:val="0"/>
          <w:divBdr>
            <w:top w:val="none" w:sz="0" w:space="0" w:color="auto"/>
            <w:left w:val="none" w:sz="0" w:space="0" w:color="auto"/>
            <w:bottom w:val="none" w:sz="0" w:space="0" w:color="auto"/>
            <w:right w:val="none" w:sz="0" w:space="0" w:color="auto"/>
          </w:divBdr>
          <w:divsChild>
            <w:div w:id="476995458">
              <w:marLeft w:val="0"/>
              <w:marRight w:val="0"/>
              <w:marTop w:val="0"/>
              <w:marBottom w:val="0"/>
              <w:divBdr>
                <w:top w:val="none" w:sz="0" w:space="0" w:color="auto"/>
                <w:left w:val="none" w:sz="0" w:space="0" w:color="auto"/>
                <w:bottom w:val="none" w:sz="0" w:space="0" w:color="auto"/>
                <w:right w:val="none" w:sz="0" w:space="0" w:color="auto"/>
              </w:divBdr>
            </w:div>
            <w:div w:id="549925471">
              <w:marLeft w:val="0"/>
              <w:marRight w:val="0"/>
              <w:marTop w:val="0"/>
              <w:marBottom w:val="0"/>
              <w:divBdr>
                <w:top w:val="none" w:sz="0" w:space="0" w:color="auto"/>
                <w:left w:val="none" w:sz="0" w:space="0" w:color="auto"/>
                <w:bottom w:val="none" w:sz="0" w:space="0" w:color="auto"/>
                <w:right w:val="none" w:sz="0" w:space="0" w:color="auto"/>
              </w:divBdr>
            </w:div>
            <w:div w:id="711197899">
              <w:marLeft w:val="0"/>
              <w:marRight w:val="0"/>
              <w:marTop w:val="0"/>
              <w:marBottom w:val="0"/>
              <w:divBdr>
                <w:top w:val="none" w:sz="0" w:space="0" w:color="auto"/>
                <w:left w:val="none" w:sz="0" w:space="0" w:color="auto"/>
                <w:bottom w:val="none" w:sz="0" w:space="0" w:color="auto"/>
                <w:right w:val="none" w:sz="0" w:space="0" w:color="auto"/>
              </w:divBdr>
            </w:div>
            <w:div w:id="1345087649">
              <w:marLeft w:val="0"/>
              <w:marRight w:val="0"/>
              <w:marTop w:val="0"/>
              <w:marBottom w:val="0"/>
              <w:divBdr>
                <w:top w:val="none" w:sz="0" w:space="0" w:color="auto"/>
                <w:left w:val="none" w:sz="0" w:space="0" w:color="auto"/>
                <w:bottom w:val="none" w:sz="0" w:space="0" w:color="auto"/>
                <w:right w:val="none" w:sz="0" w:space="0" w:color="auto"/>
              </w:divBdr>
            </w:div>
            <w:div w:id="1355960338">
              <w:marLeft w:val="0"/>
              <w:marRight w:val="0"/>
              <w:marTop w:val="0"/>
              <w:marBottom w:val="0"/>
              <w:divBdr>
                <w:top w:val="none" w:sz="0" w:space="0" w:color="auto"/>
                <w:left w:val="none" w:sz="0" w:space="0" w:color="auto"/>
                <w:bottom w:val="none" w:sz="0" w:space="0" w:color="auto"/>
                <w:right w:val="none" w:sz="0" w:space="0" w:color="auto"/>
              </w:divBdr>
            </w:div>
          </w:divsChild>
        </w:div>
        <w:div w:id="662465953">
          <w:marLeft w:val="0"/>
          <w:marRight w:val="0"/>
          <w:marTop w:val="0"/>
          <w:marBottom w:val="0"/>
          <w:divBdr>
            <w:top w:val="none" w:sz="0" w:space="0" w:color="auto"/>
            <w:left w:val="none" w:sz="0" w:space="0" w:color="auto"/>
            <w:bottom w:val="none" w:sz="0" w:space="0" w:color="auto"/>
            <w:right w:val="none" w:sz="0" w:space="0" w:color="auto"/>
          </w:divBdr>
          <w:divsChild>
            <w:div w:id="321586265">
              <w:marLeft w:val="0"/>
              <w:marRight w:val="0"/>
              <w:marTop w:val="0"/>
              <w:marBottom w:val="0"/>
              <w:divBdr>
                <w:top w:val="none" w:sz="0" w:space="0" w:color="auto"/>
                <w:left w:val="none" w:sz="0" w:space="0" w:color="auto"/>
                <w:bottom w:val="none" w:sz="0" w:space="0" w:color="auto"/>
                <w:right w:val="none" w:sz="0" w:space="0" w:color="auto"/>
              </w:divBdr>
            </w:div>
            <w:div w:id="348993904">
              <w:marLeft w:val="0"/>
              <w:marRight w:val="0"/>
              <w:marTop w:val="0"/>
              <w:marBottom w:val="0"/>
              <w:divBdr>
                <w:top w:val="none" w:sz="0" w:space="0" w:color="auto"/>
                <w:left w:val="none" w:sz="0" w:space="0" w:color="auto"/>
                <w:bottom w:val="none" w:sz="0" w:space="0" w:color="auto"/>
                <w:right w:val="none" w:sz="0" w:space="0" w:color="auto"/>
              </w:divBdr>
            </w:div>
            <w:div w:id="1279533911">
              <w:marLeft w:val="0"/>
              <w:marRight w:val="0"/>
              <w:marTop w:val="0"/>
              <w:marBottom w:val="0"/>
              <w:divBdr>
                <w:top w:val="none" w:sz="0" w:space="0" w:color="auto"/>
                <w:left w:val="none" w:sz="0" w:space="0" w:color="auto"/>
                <w:bottom w:val="none" w:sz="0" w:space="0" w:color="auto"/>
                <w:right w:val="none" w:sz="0" w:space="0" w:color="auto"/>
              </w:divBdr>
            </w:div>
            <w:div w:id="1755280813">
              <w:marLeft w:val="0"/>
              <w:marRight w:val="0"/>
              <w:marTop w:val="0"/>
              <w:marBottom w:val="0"/>
              <w:divBdr>
                <w:top w:val="none" w:sz="0" w:space="0" w:color="auto"/>
                <w:left w:val="none" w:sz="0" w:space="0" w:color="auto"/>
                <w:bottom w:val="none" w:sz="0" w:space="0" w:color="auto"/>
                <w:right w:val="none" w:sz="0" w:space="0" w:color="auto"/>
              </w:divBdr>
            </w:div>
            <w:div w:id="1792743422">
              <w:marLeft w:val="0"/>
              <w:marRight w:val="0"/>
              <w:marTop w:val="0"/>
              <w:marBottom w:val="0"/>
              <w:divBdr>
                <w:top w:val="none" w:sz="0" w:space="0" w:color="auto"/>
                <w:left w:val="none" w:sz="0" w:space="0" w:color="auto"/>
                <w:bottom w:val="none" w:sz="0" w:space="0" w:color="auto"/>
                <w:right w:val="none" w:sz="0" w:space="0" w:color="auto"/>
              </w:divBdr>
            </w:div>
          </w:divsChild>
        </w:div>
        <w:div w:id="775755427">
          <w:marLeft w:val="0"/>
          <w:marRight w:val="0"/>
          <w:marTop w:val="0"/>
          <w:marBottom w:val="0"/>
          <w:divBdr>
            <w:top w:val="none" w:sz="0" w:space="0" w:color="auto"/>
            <w:left w:val="none" w:sz="0" w:space="0" w:color="auto"/>
            <w:bottom w:val="none" w:sz="0" w:space="0" w:color="auto"/>
            <w:right w:val="none" w:sz="0" w:space="0" w:color="auto"/>
          </w:divBdr>
          <w:divsChild>
            <w:div w:id="252201866">
              <w:marLeft w:val="0"/>
              <w:marRight w:val="0"/>
              <w:marTop w:val="0"/>
              <w:marBottom w:val="0"/>
              <w:divBdr>
                <w:top w:val="none" w:sz="0" w:space="0" w:color="auto"/>
                <w:left w:val="none" w:sz="0" w:space="0" w:color="auto"/>
                <w:bottom w:val="none" w:sz="0" w:space="0" w:color="auto"/>
                <w:right w:val="none" w:sz="0" w:space="0" w:color="auto"/>
              </w:divBdr>
            </w:div>
            <w:div w:id="1146901108">
              <w:marLeft w:val="0"/>
              <w:marRight w:val="0"/>
              <w:marTop w:val="0"/>
              <w:marBottom w:val="0"/>
              <w:divBdr>
                <w:top w:val="none" w:sz="0" w:space="0" w:color="auto"/>
                <w:left w:val="none" w:sz="0" w:space="0" w:color="auto"/>
                <w:bottom w:val="none" w:sz="0" w:space="0" w:color="auto"/>
                <w:right w:val="none" w:sz="0" w:space="0" w:color="auto"/>
              </w:divBdr>
            </w:div>
            <w:div w:id="1205142663">
              <w:marLeft w:val="0"/>
              <w:marRight w:val="0"/>
              <w:marTop w:val="0"/>
              <w:marBottom w:val="0"/>
              <w:divBdr>
                <w:top w:val="none" w:sz="0" w:space="0" w:color="auto"/>
                <w:left w:val="none" w:sz="0" w:space="0" w:color="auto"/>
                <w:bottom w:val="none" w:sz="0" w:space="0" w:color="auto"/>
                <w:right w:val="none" w:sz="0" w:space="0" w:color="auto"/>
              </w:divBdr>
            </w:div>
            <w:div w:id="1227760144">
              <w:marLeft w:val="0"/>
              <w:marRight w:val="0"/>
              <w:marTop w:val="0"/>
              <w:marBottom w:val="0"/>
              <w:divBdr>
                <w:top w:val="none" w:sz="0" w:space="0" w:color="auto"/>
                <w:left w:val="none" w:sz="0" w:space="0" w:color="auto"/>
                <w:bottom w:val="none" w:sz="0" w:space="0" w:color="auto"/>
                <w:right w:val="none" w:sz="0" w:space="0" w:color="auto"/>
              </w:divBdr>
            </w:div>
            <w:div w:id="1509710954">
              <w:marLeft w:val="0"/>
              <w:marRight w:val="0"/>
              <w:marTop w:val="0"/>
              <w:marBottom w:val="0"/>
              <w:divBdr>
                <w:top w:val="none" w:sz="0" w:space="0" w:color="auto"/>
                <w:left w:val="none" w:sz="0" w:space="0" w:color="auto"/>
                <w:bottom w:val="none" w:sz="0" w:space="0" w:color="auto"/>
                <w:right w:val="none" w:sz="0" w:space="0" w:color="auto"/>
              </w:divBdr>
            </w:div>
          </w:divsChild>
        </w:div>
        <w:div w:id="799034533">
          <w:marLeft w:val="0"/>
          <w:marRight w:val="0"/>
          <w:marTop w:val="0"/>
          <w:marBottom w:val="0"/>
          <w:divBdr>
            <w:top w:val="none" w:sz="0" w:space="0" w:color="auto"/>
            <w:left w:val="none" w:sz="0" w:space="0" w:color="auto"/>
            <w:bottom w:val="none" w:sz="0" w:space="0" w:color="auto"/>
            <w:right w:val="none" w:sz="0" w:space="0" w:color="auto"/>
          </w:divBdr>
          <w:divsChild>
            <w:div w:id="482354598">
              <w:marLeft w:val="0"/>
              <w:marRight w:val="0"/>
              <w:marTop w:val="0"/>
              <w:marBottom w:val="0"/>
              <w:divBdr>
                <w:top w:val="none" w:sz="0" w:space="0" w:color="auto"/>
                <w:left w:val="none" w:sz="0" w:space="0" w:color="auto"/>
                <w:bottom w:val="none" w:sz="0" w:space="0" w:color="auto"/>
                <w:right w:val="none" w:sz="0" w:space="0" w:color="auto"/>
              </w:divBdr>
            </w:div>
            <w:div w:id="1190221780">
              <w:marLeft w:val="0"/>
              <w:marRight w:val="0"/>
              <w:marTop w:val="0"/>
              <w:marBottom w:val="0"/>
              <w:divBdr>
                <w:top w:val="none" w:sz="0" w:space="0" w:color="auto"/>
                <w:left w:val="none" w:sz="0" w:space="0" w:color="auto"/>
                <w:bottom w:val="none" w:sz="0" w:space="0" w:color="auto"/>
                <w:right w:val="none" w:sz="0" w:space="0" w:color="auto"/>
              </w:divBdr>
            </w:div>
            <w:div w:id="2019771469">
              <w:marLeft w:val="0"/>
              <w:marRight w:val="0"/>
              <w:marTop w:val="0"/>
              <w:marBottom w:val="0"/>
              <w:divBdr>
                <w:top w:val="none" w:sz="0" w:space="0" w:color="auto"/>
                <w:left w:val="none" w:sz="0" w:space="0" w:color="auto"/>
                <w:bottom w:val="none" w:sz="0" w:space="0" w:color="auto"/>
                <w:right w:val="none" w:sz="0" w:space="0" w:color="auto"/>
              </w:divBdr>
            </w:div>
            <w:div w:id="2145729374">
              <w:marLeft w:val="0"/>
              <w:marRight w:val="0"/>
              <w:marTop w:val="0"/>
              <w:marBottom w:val="0"/>
              <w:divBdr>
                <w:top w:val="none" w:sz="0" w:space="0" w:color="auto"/>
                <w:left w:val="none" w:sz="0" w:space="0" w:color="auto"/>
                <w:bottom w:val="none" w:sz="0" w:space="0" w:color="auto"/>
                <w:right w:val="none" w:sz="0" w:space="0" w:color="auto"/>
              </w:divBdr>
            </w:div>
          </w:divsChild>
        </w:div>
        <w:div w:id="1042024375">
          <w:marLeft w:val="0"/>
          <w:marRight w:val="0"/>
          <w:marTop w:val="0"/>
          <w:marBottom w:val="0"/>
          <w:divBdr>
            <w:top w:val="none" w:sz="0" w:space="0" w:color="auto"/>
            <w:left w:val="none" w:sz="0" w:space="0" w:color="auto"/>
            <w:bottom w:val="none" w:sz="0" w:space="0" w:color="auto"/>
            <w:right w:val="none" w:sz="0" w:space="0" w:color="auto"/>
          </w:divBdr>
        </w:div>
        <w:div w:id="1095520501">
          <w:marLeft w:val="0"/>
          <w:marRight w:val="0"/>
          <w:marTop w:val="0"/>
          <w:marBottom w:val="0"/>
          <w:divBdr>
            <w:top w:val="none" w:sz="0" w:space="0" w:color="auto"/>
            <w:left w:val="none" w:sz="0" w:space="0" w:color="auto"/>
            <w:bottom w:val="none" w:sz="0" w:space="0" w:color="auto"/>
            <w:right w:val="none" w:sz="0" w:space="0" w:color="auto"/>
          </w:divBdr>
          <w:divsChild>
            <w:div w:id="198007559">
              <w:marLeft w:val="0"/>
              <w:marRight w:val="0"/>
              <w:marTop w:val="0"/>
              <w:marBottom w:val="0"/>
              <w:divBdr>
                <w:top w:val="none" w:sz="0" w:space="0" w:color="auto"/>
                <w:left w:val="none" w:sz="0" w:space="0" w:color="auto"/>
                <w:bottom w:val="none" w:sz="0" w:space="0" w:color="auto"/>
                <w:right w:val="none" w:sz="0" w:space="0" w:color="auto"/>
              </w:divBdr>
            </w:div>
            <w:div w:id="330060014">
              <w:marLeft w:val="0"/>
              <w:marRight w:val="0"/>
              <w:marTop w:val="0"/>
              <w:marBottom w:val="0"/>
              <w:divBdr>
                <w:top w:val="none" w:sz="0" w:space="0" w:color="auto"/>
                <w:left w:val="none" w:sz="0" w:space="0" w:color="auto"/>
                <w:bottom w:val="none" w:sz="0" w:space="0" w:color="auto"/>
                <w:right w:val="none" w:sz="0" w:space="0" w:color="auto"/>
              </w:divBdr>
            </w:div>
            <w:div w:id="646738870">
              <w:marLeft w:val="0"/>
              <w:marRight w:val="0"/>
              <w:marTop w:val="0"/>
              <w:marBottom w:val="0"/>
              <w:divBdr>
                <w:top w:val="none" w:sz="0" w:space="0" w:color="auto"/>
                <w:left w:val="none" w:sz="0" w:space="0" w:color="auto"/>
                <w:bottom w:val="none" w:sz="0" w:space="0" w:color="auto"/>
                <w:right w:val="none" w:sz="0" w:space="0" w:color="auto"/>
              </w:divBdr>
            </w:div>
            <w:div w:id="674648646">
              <w:marLeft w:val="0"/>
              <w:marRight w:val="0"/>
              <w:marTop w:val="0"/>
              <w:marBottom w:val="0"/>
              <w:divBdr>
                <w:top w:val="none" w:sz="0" w:space="0" w:color="auto"/>
                <w:left w:val="none" w:sz="0" w:space="0" w:color="auto"/>
                <w:bottom w:val="none" w:sz="0" w:space="0" w:color="auto"/>
                <w:right w:val="none" w:sz="0" w:space="0" w:color="auto"/>
              </w:divBdr>
            </w:div>
            <w:div w:id="680351060">
              <w:marLeft w:val="0"/>
              <w:marRight w:val="0"/>
              <w:marTop w:val="0"/>
              <w:marBottom w:val="0"/>
              <w:divBdr>
                <w:top w:val="none" w:sz="0" w:space="0" w:color="auto"/>
                <w:left w:val="none" w:sz="0" w:space="0" w:color="auto"/>
                <w:bottom w:val="none" w:sz="0" w:space="0" w:color="auto"/>
                <w:right w:val="none" w:sz="0" w:space="0" w:color="auto"/>
              </w:divBdr>
            </w:div>
          </w:divsChild>
        </w:div>
        <w:div w:id="1334457430">
          <w:marLeft w:val="0"/>
          <w:marRight w:val="0"/>
          <w:marTop w:val="0"/>
          <w:marBottom w:val="0"/>
          <w:divBdr>
            <w:top w:val="none" w:sz="0" w:space="0" w:color="auto"/>
            <w:left w:val="none" w:sz="0" w:space="0" w:color="auto"/>
            <w:bottom w:val="none" w:sz="0" w:space="0" w:color="auto"/>
            <w:right w:val="none" w:sz="0" w:space="0" w:color="auto"/>
          </w:divBdr>
          <w:divsChild>
            <w:div w:id="119230086">
              <w:marLeft w:val="0"/>
              <w:marRight w:val="0"/>
              <w:marTop w:val="0"/>
              <w:marBottom w:val="0"/>
              <w:divBdr>
                <w:top w:val="none" w:sz="0" w:space="0" w:color="auto"/>
                <w:left w:val="none" w:sz="0" w:space="0" w:color="auto"/>
                <w:bottom w:val="none" w:sz="0" w:space="0" w:color="auto"/>
                <w:right w:val="none" w:sz="0" w:space="0" w:color="auto"/>
              </w:divBdr>
            </w:div>
            <w:div w:id="578902945">
              <w:marLeft w:val="0"/>
              <w:marRight w:val="0"/>
              <w:marTop w:val="0"/>
              <w:marBottom w:val="0"/>
              <w:divBdr>
                <w:top w:val="none" w:sz="0" w:space="0" w:color="auto"/>
                <w:left w:val="none" w:sz="0" w:space="0" w:color="auto"/>
                <w:bottom w:val="none" w:sz="0" w:space="0" w:color="auto"/>
                <w:right w:val="none" w:sz="0" w:space="0" w:color="auto"/>
              </w:divBdr>
            </w:div>
            <w:div w:id="1326939767">
              <w:marLeft w:val="0"/>
              <w:marRight w:val="0"/>
              <w:marTop w:val="0"/>
              <w:marBottom w:val="0"/>
              <w:divBdr>
                <w:top w:val="none" w:sz="0" w:space="0" w:color="auto"/>
                <w:left w:val="none" w:sz="0" w:space="0" w:color="auto"/>
                <w:bottom w:val="none" w:sz="0" w:space="0" w:color="auto"/>
                <w:right w:val="none" w:sz="0" w:space="0" w:color="auto"/>
              </w:divBdr>
            </w:div>
            <w:div w:id="1563635391">
              <w:marLeft w:val="0"/>
              <w:marRight w:val="0"/>
              <w:marTop w:val="0"/>
              <w:marBottom w:val="0"/>
              <w:divBdr>
                <w:top w:val="none" w:sz="0" w:space="0" w:color="auto"/>
                <w:left w:val="none" w:sz="0" w:space="0" w:color="auto"/>
                <w:bottom w:val="none" w:sz="0" w:space="0" w:color="auto"/>
                <w:right w:val="none" w:sz="0" w:space="0" w:color="auto"/>
              </w:divBdr>
            </w:div>
            <w:div w:id="1660772593">
              <w:marLeft w:val="0"/>
              <w:marRight w:val="0"/>
              <w:marTop w:val="0"/>
              <w:marBottom w:val="0"/>
              <w:divBdr>
                <w:top w:val="none" w:sz="0" w:space="0" w:color="auto"/>
                <w:left w:val="none" w:sz="0" w:space="0" w:color="auto"/>
                <w:bottom w:val="none" w:sz="0" w:space="0" w:color="auto"/>
                <w:right w:val="none" w:sz="0" w:space="0" w:color="auto"/>
              </w:divBdr>
            </w:div>
          </w:divsChild>
        </w:div>
        <w:div w:id="1497839407">
          <w:marLeft w:val="0"/>
          <w:marRight w:val="0"/>
          <w:marTop w:val="0"/>
          <w:marBottom w:val="0"/>
          <w:divBdr>
            <w:top w:val="none" w:sz="0" w:space="0" w:color="auto"/>
            <w:left w:val="none" w:sz="0" w:space="0" w:color="auto"/>
            <w:bottom w:val="none" w:sz="0" w:space="0" w:color="auto"/>
            <w:right w:val="none" w:sz="0" w:space="0" w:color="auto"/>
          </w:divBdr>
          <w:divsChild>
            <w:div w:id="254166632">
              <w:marLeft w:val="0"/>
              <w:marRight w:val="0"/>
              <w:marTop w:val="0"/>
              <w:marBottom w:val="0"/>
              <w:divBdr>
                <w:top w:val="none" w:sz="0" w:space="0" w:color="auto"/>
                <w:left w:val="none" w:sz="0" w:space="0" w:color="auto"/>
                <w:bottom w:val="none" w:sz="0" w:space="0" w:color="auto"/>
                <w:right w:val="none" w:sz="0" w:space="0" w:color="auto"/>
              </w:divBdr>
            </w:div>
            <w:div w:id="396443519">
              <w:marLeft w:val="0"/>
              <w:marRight w:val="0"/>
              <w:marTop w:val="0"/>
              <w:marBottom w:val="0"/>
              <w:divBdr>
                <w:top w:val="none" w:sz="0" w:space="0" w:color="auto"/>
                <w:left w:val="none" w:sz="0" w:space="0" w:color="auto"/>
                <w:bottom w:val="none" w:sz="0" w:space="0" w:color="auto"/>
                <w:right w:val="none" w:sz="0" w:space="0" w:color="auto"/>
              </w:divBdr>
            </w:div>
            <w:div w:id="678586838">
              <w:marLeft w:val="0"/>
              <w:marRight w:val="0"/>
              <w:marTop w:val="0"/>
              <w:marBottom w:val="0"/>
              <w:divBdr>
                <w:top w:val="none" w:sz="0" w:space="0" w:color="auto"/>
                <w:left w:val="none" w:sz="0" w:space="0" w:color="auto"/>
                <w:bottom w:val="none" w:sz="0" w:space="0" w:color="auto"/>
                <w:right w:val="none" w:sz="0" w:space="0" w:color="auto"/>
              </w:divBdr>
            </w:div>
            <w:div w:id="1793358055">
              <w:marLeft w:val="0"/>
              <w:marRight w:val="0"/>
              <w:marTop w:val="0"/>
              <w:marBottom w:val="0"/>
              <w:divBdr>
                <w:top w:val="none" w:sz="0" w:space="0" w:color="auto"/>
                <w:left w:val="none" w:sz="0" w:space="0" w:color="auto"/>
                <w:bottom w:val="none" w:sz="0" w:space="0" w:color="auto"/>
                <w:right w:val="none" w:sz="0" w:space="0" w:color="auto"/>
              </w:divBdr>
            </w:div>
            <w:div w:id="18344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181">
      <w:bodyDiv w:val="1"/>
      <w:marLeft w:val="0"/>
      <w:marRight w:val="0"/>
      <w:marTop w:val="0"/>
      <w:marBottom w:val="0"/>
      <w:divBdr>
        <w:top w:val="none" w:sz="0" w:space="0" w:color="auto"/>
        <w:left w:val="none" w:sz="0" w:space="0" w:color="auto"/>
        <w:bottom w:val="none" w:sz="0" w:space="0" w:color="auto"/>
        <w:right w:val="none" w:sz="0" w:space="0" w:color="auto"/>
      </w:divBdr>
    </w:div>
    <w:div w:id="666056490">
      <w:bodyDiv w:val="1"/>
      <w:marLeft w:val="0"/>
      <w:marRight w:val="0"/>
      <w:marTop w:val="0"/>
      <w:marBottom w:val="0"/>
      <w:divBdr>
        <w:top w:val="none" w:sz="0" w:space="0" w:color="auto"/>
        <w:left w:val="none" w:sz="0" w:space="0" w:color="auto"/>
        <w:bottom w:val="none" w:sz="0" w:space="0" w:color="auto"/>
        <w:right w:val="none" w:sz="0" w:space="0" w:color="auto"/>
      </w:divBdr>
    </w:div>
    <w:div w:id="699548812">
      <w:bodyDiv w:val="1"/>
      <w:marLeft w:val="0"/>
      <w:marRight w:val="0"/>
      <w:marTop w:val="0"/>
      <w:marBottom w:val="0"/>
      <w:divBdr>
        <w:top w:val="none" w:sz="0" w:space="0" w:color="auto"/>
        <w:left w:val="none" w:sz="0" w:space="0" w:color="auto"/>
        <w:bottom w:val="none" w:sz="0" w:space="0" w:color="auto"/>
        <w:right w:val="none" w:sz="0" w:space="0" w:color="auto"/>
      </w:divBdr>
    </w:div>
    <w:div w:id="948776310">
      <w:bodyDiv w:val="1"/>
      <w:marLeft w:val="0"/>
      <w:marRight w:val="0"/>
      <w:marTop w:val="0"/>
      <w:marBottom w:val="0"/>
      <w:divBdr>
        <w:top w:val="none" w:sz="0" w:space="0" w:color="auto"/>
        <w:left w:val="none" w:sz="0" w:space="0" w:color="auto"/>
        <w:bottom w:val="none" w:sz="0" w:space="0" w:color="auto"/>
        <w:right w:val="none" w:sz="0" w:space="0" w:color="auto"/>
      </w:divBdr>
    </w:div>
    <w:div w:id="973681068">
      <w:bodyDiv w:val="1"/>
      <w:marLeft w:val="0"/>
      <w:marRight w:val="0"/>
      <w:marTop w:val="0"/>
      <w:marBottom w:val="0"/>
      <w:divBdr>
        <w:top w:val="none" w:sz="0" w:space="0" w:color="auto"/>
        <w:left w:val="none" w:sz="0" w:space="0" w:color="auto"/>
        <w:bottom w:val="none" w:sz="0" w:space="0" w:color="auto"/>
        <w:right w:val="none" w:sz="0" w:space="0" w:color="auto"/>
      </w:divBdr>
      <w:divsChild>
        <w:div w:id="19744906">
          <w:marLeft w:val="0"/>
          <w:marRight w:val="0"/>
          <w:marTop w:val="0"/>
          <w:marBottom w:val="0"/>
          <w:divBdr>
            <w:top w:val="none" w:sz="0" w:space="0" w:color="auto"/>
            <w:left w:val="none" w:sz="0" w:space="0" w:color="auto"/>
            <w:bottom w:val="none" w:sz="0" w:space="0" w:color="auto"/>
            <w:right w:val="none" w:sz="0" w:space="0" w:color="auto"/>
          </w:divBdr>
        </w:div>
        <w:div w:id="75251279">
          <w:marLeft w:val="0"/>
          <w:marRight w:val="0"/>
          <w:marTop w:val="0"/>
          <w:marBottom w:val="0"/>
          <w:divBdr>
            <w:top w:val="none" w:sz="0" w:space="0" w:color="auto"/>
            <w:left w:val="none" w:sz="0" w:space="0" w:color="auto"/>
            <w:bottom w:val="none" w:sz="0" w:space="0" w:color="auto"/>
            <w:right w:val="none" w:sz="0" w:space="0" w:color="auto"/>
          </w:divBdr>
          <w:divsChild>
            <w:div w:id="880749189">
              <w:marLeft w:val="0"/>
              <w:marRight w:val="0"/>
              <w:marTop w:val="0"/>
              <w:marBottom w:val="0"/>
              <w:divBdr>
                <w:top w:val="none" w:sz="0" w:space="0" w:color="auto"/>
                <w:left w:val="none" w:sz="0" w:space="0" w:color="auto"/>
                <w:bottom w:val="none" w:sz="0" w:space="0" w:color="auto"/>
                <w:right w:val="none" w:sz="0" w:space="0" w:color="auto"/>
              </w:divBdr>
            </w:div>
            <w:div w:id="1070733443">
              <w:marLeft w:val="0"/>
              <w:marRight w:val="0"/>
              <w:marTop w:val="0"/>
              <w:marBottom w:val="0"/>
              <w:divBdr>
                <w:top w:val="none" w:sz="0" w:space="0" w:color="auto"/>
                <w:left w:val="none" w:sz="0" w:space="0" w:color="auto"/>
                <w:bottom w:val="none" w:sz="0" w:space="0" w:color="auto"/>
                <w:right w:val="none" w:sz="0" w:space="0" w:color="auto"/>
              </w:divBdr>
            </w:div>
            <w:div w:id="1214003060">
              <w:marLeft w:val="0"/>
              <w:marRight w:val="0"/>
              <w:marTop w:val="0"/>
              <w:marBottom w:val="0"/>
              <w:divBdr>
                <w:top w:val="none" w:sz="0" w:space="0" w:color="auto"/>
                <w:left w:val="none" w:sz="0" w:space="0" w:color="auto"/>
                <w:bottom w:val="none" w:sz="0" w:space="0" w:color="auto"/>
                <w:right w:val="none" w:sz="0" w:space="0" w:color="auto"/>
              </w:divBdr>
            </w:div>
            <w:div w:id="2029718888">
              <w:marLeft w:val="0"/>
              <w:marRight w:val="0"/>
              <w:marTop w:val="0"/>
              <w:marBottom w:val="0"/>
              <w:divBdr>
                <w:top w:val="none" w:sz="0" w:space="0" w:color="auto"/>
                <w:left w:val="none" w:sz="0" w:space="0" w:color="auto"/>
                <w:bottom w:val="none" w:sz="0" w:space="0" w:color="auto"/>
                <w:right w:val="none" w:sz="0" w:space="0" w:color="auto"/>
              </w:divBdr>
            </w:div>
            <w:div w:id="2031056662">
              <w:marLeft w:val="0"/>
              <w:marRight w:val="0"/>
              <w:marTop w:val="0"/>
              <w:marBottom w:val="0"/>
              <w:divBdr>
                <w:top w:val="none" w:sz="0" w:space="0" w:color="auto"/>
                <w:left w:val="none" w:sz="0" w:space="0" w:color="auto"/>
                <w:bottom w:val="none" w:sz="0" w:space="0" w:color="auto"/>
                <w:right w:val="none" w:sz="0" w:space="0" w:color="auto"/>
              </w:divBdr>
            </w:div>
          </w:divsChild>
        </w:div>
        <w:div w:id="98990945">
          <w:marLeft w:val="0"/>
          <w:marRight w:val="0"/>
          <w:marTop w:val="0"/>
          <w:marBottom w:val="0"/>
          <w:divBdr>
            <w:top w:val="none" w:sz="0" w:space="0" w:color="auto"/>
            <w:left w:val="none" w:sz="0" w:space="0" w:color="auto"/>
            <w:bottom w:val="none" w:sz="0" w:space="0" w:color="auto"/>
            <w:right w:val="none" w:sz="0" w:space="0" w:color="auto"/>
          </w:divBdr>
        </w:div>
        <w:div w:id="128909762">
          <w:marLeft w:val="0"/>
          <w:marRight w:val="0"/>
          <w:marTop w:val="0"/>
          <w:marBottom w:val="0"/>
          <w:divBdr>
            <w:top w:val="none" w:sz="0" w:space="0" w:color="auto"/>
            <w:left w:val="none" w:sz="0" w:space="0" w:color="auto"/>
            <w:bottom w:val="none" w:sz="0" w:space="0" w:color="auto"/>
            <w:right w:val="none" w:sz="0" w:space="0" w:color="auto"/>
          </w:divBdr>
        </w:div>
        <w:div w:id="171141696">
          <w:marLeft w:val="0"/>
          <w:marRight w:val="0"/>
          <w:marTop w:val="0"/>
          <w:marBottom w:val="0"/>
          <w:divBdr>
            <w:top w:val="none" w:sz="0" w:space="0" w:color="auto"/>
            <w:left w:val="none" w:sz="0" w:space="0" w:color="auto"/>
            <w:bottom w:val="none" w:sz="0" w:space="0" w:color="auto"/>
            <w:right w:val="none" w:sz="0" w:space="0" w:color="auto"/>
          </w:divBdr>
        </w:div>
        <w:div w:id="302151852">
          <w:marLeft w:val="0"/>
          <w:marRight w:val="0"/>
          <w:marTop w:val="0"/>
          <w:marBottom w:val="0"/>
          <w:divBdr>
            <w:top w:val="none" w:sz="0" w:space="0" w:color="auto"/>
            <w:left w:val="none" w:sz="0" w:space="0" w:color="auto"/>
            <w:bottom w:val="none" w:sz="0" w:space="0" w:color="auto"/>
            <w:right w:val="none" w:sz="0" w:space="0" w:color="auto"/>
          </w:divBdr>
          <w:divsChild>
            <w:div w:id="76099104">
              <w:marLeft w:val="0"/>
              <w:marRight w:val="0"/>
              <w:marTop w:val="0"/>
              <w:marBottom w:val="0"/>
              <w:divBdr>
                <w:top w:val="none" w:sz="0" w:space="0" w:color="auto"/>
                <w:left w:val="none" w:sz="0" w:space="0" w:color="auto"/>
                <w:bottom w:val="none" w:sz="0" w:space="0" w:color="auto"/>
                <w:right w:val="none" w:sz="0" w:space="0" w:color="auto"/>
              </w:divBdr>
            </w:div>
            <w:div w:id="368144174">
              <w:marLeft w:val="0"/>
              <w:marRight w:val="0"/>
              <w:marTop w:val="0"/>
              <w:marBottom w:val="0"/>
              <w:divBdr>
                <w:top w:val="none" w:sz="0" w:space="0" w:color="auto"/>
                <w:left w:val="none" w:sz="0" w:space="0" w:color="auto"/>
                <w:bottom w:val="none" w:sz="0" w:space="0" w:color="auto"/>
                <w:right w:val="none" w:sz="0" w:space="0" w:color="auto"/>
              </w:divBdr>
            </w:div>
            <w:div w:id="1188718245">
              <w:marLeft w:val="0"/>
              <w:marRight w:val="0"/>
              <w:marTop w:val="0"/>
              <w:marBottom w:val="0"/>
              <w:divBdr>
                <w:top w:val="none" w:sz="0" w:space="0" w:color="auto"/>
                <w:left w:val="none" w:sz="0" w:space="0" w:color="auto"/>
                <w:bottom w:val="none" w:sz="0" w:space="0" w:color="auto"/>
                <w:right w:val="none" w:sz="0" w:space="0" w:color="auto"/>
              </w:divBdr>
            </w:div>
            <w:div w:id="1445925448">
              <w:marLeft w:val="0"/>
              <w:marRight w:val="0"/>
              <w:marTop w:val="0"/>
              <w:marBottom w:val="0"/>
              <w:divBdr>
                <w:top w:val="none" w:sz="0" w:space="0" w:color="auto"/>
                <w:left w:val="none" w:sz="0" w:space="0" w:color="auto"/>
                <w:bottom w:val="none" w:sz="0" w:space="0" w:color="auto"/>
                <w:right w:val="none" w:sz="0" w:space="0" w:color="auto"/>
              </w:divBdr>
            </w:div>
            <w:div w:id="1797596941">
              <w:marLeft w:val="0"/>
              <w:marRight w:val="0"/>
              <w:marTop w:val="0"/>
              <w:marBottom w:val="0"/>
              <w:divBdr>
                <w:top w:val="none" w:sz="0" w:space="0" w:color="auto"/>
                <w:left w:val="none" w:sz="0" w:space="0" w:color="auto"/>
                <w:bottom w:val="none" w:sz="0" w:space="0" w:color="auto"/>
                <w:right w:val="none" w:sz="0" w:space="0" w:color="auto"/>
              </w:divBdr>
            </w:div>
          </w:divsChild>
        </w:div>
        <w:div w:id="322511509">
          <w:marLeft w:val="0"/>
          <w:marRight w:val="0"/>
          <w:marTop w:val="0"/>
          <w:marBottom w:val="0"/>
          <w:divBdr>
            <w:top w:val="none" w:sz="0" w:space="0" w:color="auto"/>
            <w:left w:val="none" w:sz="0" w:space="0" w:color="auto"/>
            <w:bottom w:val="none" w:sz="0" w:space="0" w:color="auto"/>
            <w:right w:val="none" w:sz="0" w:space="0" w:color="auto"/>
          </w:divBdr>
        </w:div>
        <w:div w:id="326135068">
          <w:marLeft w:val="0"/>
          <w:marRight w:val="0"/>
          <w:marTop w:val="0"/>
          <w:marBottom w:val="0"/>
          <w:divBdr>
            <w:top w:val="none" w:sz="0" w:space="0" w:color="auto"/>
            <w:left w:val="none" w:sz="0" w:space="0" w:color="auto"/>
            <w:bottom w:val="none" w:sz="0" w:space="0" w:color="auto"/>
            <w:right w:val="none" w:sz="0" w:space="0" w:color="auto"/>
          </w:divBdr>
        </w:div>
        <w:div w:id="382680093">
          <w:marLeft w:val="0"/>
          <w:marRight w:val="0"/>
          <w:marTop w:val="0"/>
          <w:marBottom w:val="0"/>
          <w:divBdr>
            <w:top w:val="none" w:sz="0" w:space="0" w:color="auto"/>
            <w:left w:val="none" w:sz="0" w:space="0" w:color="auto"/>
            <w:bottom w:val="none" w:sz="0" w:space="0" w:color="auto"/>
            <w:right w:val="none" w:sz="0" w:space="0" w:color="auto"/>
          </w:divBdr>
        </w:div>
        <w:div w:id="470752000">
          <w:marLeft w:val="0"/>
          <w:marRight w:val="0"/>
          <w:marTop w:val="0"/>
          <w:marBottom w:val="0"/>
          <w:divBdr>
            <w:top w:val="none" w:sz="0" w:space="0" w:color="auto"/>
            <w:left w:val="none" w:sz="0" w:space="0" w:color="auto"/>
            <w:bottom w:val="none" w:sz="0" w:space="0" w:color="auto"/>
            <w:right w:val="none" w:sz="0" w:space="0" w:color="auto"/>
          </w:divBdr>
        </w:div>
        <w:div w:id="526061432">
          <w:marLeft w:val="0"/>
          <w:marRight w:val="0"/>
          <w:marTop w:val="0"/>
          <w:marBottom w:val="0"/>
          <w:divBdr>
            <w:top w:val="none" w:sz="0" w:space="0" w:color="auto"/>
            <w:left w:val="none" w:sz="0" w:space="0" w:color="auto"/>
            <w:bottom w:val="none" w:sz="0" w:space="0" w:color="auto"/>
            <w:right w:val="none" w:sz="0" w:space="0" w:color="auto"/>
          </w:divBdr>
        </w:div>
        <w:div w:id="570579119">
          <w:marLeft w:val="0"/>
          <w:marRight w:val="0"/>
          <w:marTop w:val="0"/>
          <w:marBottom w:val="0"/>
          <w:divBdr>
            <w:top w:val="none" w:sz="0" w:space="0" w:color="auto"/>
            <w:left w:val="none" w:sz="0" w:space="0" w:color="auto"/>
            <w:bottom w:val="none" w:sz="0" w:space="0" w:color="auto"/>
            <w:right w:val="none" w:sz="0" w:space="0" w:color="auto"/>
          </w:divBdr>
        </w:div>
        <w:div w:id="702633516">
          <w:marLeft w:val="0"/>
          <w:marRight w:val="0"/>
          <w:marTop w:val="0"/>
          <w:marBottom w:val="0"/>
          <w:divBdr>
            <w:top w:val="none" w:sz="0" w:space="0" w:color="auto"/>
            <w:left w:val="none" w:sz="0" w:space="0" w:color="auto"/>
            <w:bottom w:val="none" w:sz="0" w:space="0" w:color="auto"/>
            <w:right w:val="none" w:sz="0" w:space="0" w:color="auto"/>
          </w:divBdr>
        </w:div>
        <w:div w:id="723484350">
          <w:marLeft w:val="0"/>
          <w:marRight w:val="0"/>
          <w:marTop w:val="0"/>
          <w:marBottom w:val="0"/>
          <w:divBdr>
            <w:top w:val="none" w:sz="0" w:space="0" w:color="auto"/>
            <w:left w:val="none" w:sz="0" w:space="0" w:color="auto"/>
            <w:bottom w:val="none" w:sz="0" w:space="0" w:color="auto"/>
            <w:right w:val="none" w:sz="0" w:space="0" w:color="auto"/>
          </w:divBdr>
          <w:divsChild>
            <w:div w:id="47582065">
              <w:marLeft w:val="0"/>
              <w:marRight w:val="0"/>
              <w:marTop w:val="0"/>
              <w:marBottom w:val="0"/>
              <w:divBdr>
                <w:top w:val="none" w:sz="0" w:space="0" w:color="auto"/>
                <w:left w:val="none" w:sz="0" w:space="0" w:color="auto"/>
                <w:bottom w:val="none" w:sz="0" w:space="0" w:color="auto"/>
                <w:right w:val="none" w:sz="0" w:space="0" w:color="auto"/>
              </w:divBdr>
            </w:div>
            <w:div w:id="809710667">
              <w:marLeft w:val="0"/>
              <w:marRight w:val="0"/>
              <w:marTop w:val="0"/>
              <w:marBottom w:val="0"/>
              <w:divBdr>
                <w:top w:val="none" w:sz="0" w:space="0" w:color="auto"/>
                <w:left w:val="none" w:sz="0" w:space="0" w:color="auto"/>
                <w:bottom w:val="none" w:sz="0" w:space="0" w:color="auto"/>
                <w:right w:val="none" w:sz="0" w:space="0" w:color="auto"/>
              </w:divBdr>
            </w:div>
            <w:div w:id="926424812">
              <w:marLeft w:val="0"/>
              <w:marRight w:val="0"/>
              <w:marTop w:val="0"/>
              <w:marBottom w:val="0"/>
              <w:divBdr>
                <w:top w:val="none" w:sz="0" w:space="0" w:color="auto"/>
                <w:left w:val="none" w:sz="0" w:space="0" w:color="auto"/>
                <w:bottom w:val="none" w:sz="0" w:space="0" w:color="auto"/>
                <w:right w:val="none" w:sz="0" w:space="0" w:color="auto"/>
              </w:divBdr>
            </w:div>
            <w:div w:id="1446316174">
              <w:marLeft w:val="0"/>
              <w:marRight w:val="0"/>
              <w:marTop w:val="0"/>
              <w:marBottom w:val="0"/>
              <w:divBdr>
                <w:top w:val="none" w:sz="0" w:space="0" w:color="auto"/>
                <w:left w:val="none" w:sz="0" w:space="0" w:color="auto"/>
                <w:bottom w:val="none" w:sz="0" w:space="0" w:color="auto"/>
                <w:right w:val="none" w:sz="0" w:space="0" w:color="auto"/>
              </w:divBdr>
            </w:div>
            <w:div w:id="1755514462">
              <w:marLeft w:val="0"/>
              <w:marRight w:val="0"/>
              <w:marTop w:val="0"/>
              <w:marBottom w:val="0"/>
              <w:divBdr>
                <w:top w:val="none" w:sz="0" w:space="0" w:color="auto"/>
                <w:left w:val="none" w:sz="0" w:space="0" w:color="auto"/>
                <w:bottom w:val="none" w:sz="0" w:space="0" w:color="auto"/>
                <w:right w:val="none" w:sz="0" w:space="0" w:color="auto"/>
              </w:divBdr>
            </w:div>
          </w:divsChild>
        </w:div>
        <w:div w:id="734083645">
          <w:marLeft w:val="0"/>
          <w:marRight w:val="0"/>
          <w:marTop w:val="0"/>
          <w:marBottom w:val="0"/>
          <w:divBdr>
            <w:top w:val="none" w:sz="0" w:space="0" w:color="auto"/>
            <w:left w:val="none" w:sz="0" w:space="0" w:color="auto"/>
            <w:bottom w:val="none" w:sz="0" w:space="0" w:color="auto"/>
            <w:right w:val="none" w:sz="0" w:space="0" w:color="auto"/>
          </w:divBdr>
        </w:div>
        <w:div w:id="744180728">
          <w:marLeft w:val="0"/>
          <w:marRight w:val="0"/>
          <w:marTop w:val="0"/>
          <w:marBottom w:val="0"/>
          <w:divBdr>
            <w:top w:val="none" w:sz="0" w:space="0" w:color="auto"/>
            <w:left w:val="none" w:sz="0" w:space="0" w:color="auto"/>
            <w:bottom w:val="none" w:sz="0" w:space="0" w:color="auto"/>
            <w:right w:val="none" w:sz="0" w:space="0" w:color="auto"/>
          </w:divBdr>
        </w:div>
        <w:div w:id="747073183">
          <w:marLeft w:val="0"/>
          <w:marRight w:val="0"/>
          <w:marTop w:val="0"/>
          <w:marBottom w:val="0"/>
          <w:divBdr>
            <w:top w:val="none" w:sz="0" w:space="0" w:color="auto"/>
            <w:left w:val="none" w:sz="0" w:space="0" w:color="auto"/>
            <w:bottom w:val="none" w:sz="0" w:space="0" w:color="auto"/>
            <w:right w:val="none" w:sz="0" w:space="0" w:color="auto"/>
          </w:divBdr>
          <w:divsChild>
            <w:div w:id="372775556">
              <w:marLeft w:val="0"/>
              <w:marRight w:val="0"/>
              <w:marTop w:val="0"/>
              <w:marBottom w:val="0"/>
              <w:divBdr>
                <w:top w:val="none" w:sz="0" w:space="0" w:color="auto"/>
                <w:left w:val="none" w:sz="0" w:space="0" w:color="auto"/>
                <w:bottom w:val="none" w:sz="0" w:space="0" w:color="auto"/>
                <w:right w:val="none" w:sz="0" w:space="0" w:color="auto"/>
              </w:divBdr>
            </w:div>
            <w:div w:id="837692258">
              <w:marLeft w:val="0"/>
              <w:marRight w:val="0"/>
              <w:marTop w:val="0"/>
              <w:marBottom w:val="0"/>
              <w:divBdr>
                <w:top w:val="none" w:sz="0" w:space="0" w:color="auto"/>
                <w:left w:val="none" w:sz="0" w:space="0" w:color="auto"/>
                <w:bottom w:val="none" w:sz="0" w:space="0" w:color="auto"/>
                <w:right w:val="none" w:sz="0" w:space="0" w:color="auto"/>
              </w:divBdr>
            </w:div>
            <w:div w:id="987397867">
              <w:marLeft w:val="0"/>
              <w:marRight w:val="0"/>
              <w:marTop w:val="0"/>
              <w:marBottom w:val="0"/>
              <w:divBdr>
                <w:top w:val="none" w:sz="0" w:space="0" w:color="auto"/>
                <w:left w:val="none" w:sz="0" w:space="0" w:color="auto"/>
                <w:bottom w:val="none" w:sz="0" w:space="0" w:color="auto"/>
                <w:right w:val="none" w:sz="0" w:space="0" w:color="auto"/>
              </w:divBdr>
            </w:div>
            <w:div w:id="1020737898">
              <w:marLeft w:val="0"/>
              <w:marRight w:val="0"/>
              <w:marTop w:val="0"/>
              <w:marBottom w:val="0"/>
              <w:divBdr>
                <w:top w:val="none" w:sz="0" w:space="0" w:color="auto"/>
                <w:left w:val="none" w:sz="0" w:space="0" w:color="auto"/>
                <w:bottom w:val="none" w:sz="0" w:space="0" w:color="auto"/>
                <w:right w:val="none" w:sz="0" w:space="0" w:color="auto"/>
              </w:divBdr>
            </w:div>
            <w:div w:id="1521115947">
              <w:marLeft w:val="0"/>
              <w:marRight w:val="0"/>
              <w:marTop w:val="0"/>
              <w:marBottom w:val="0"/>
              <w:divBdr>
                <w:top w:val="none" w:sz="0" w:space="0" w:color="auto"/>
                <w:left w:val="none" w:sz="0" w:space="0" w:color="auto"/>
                <w:bottom w:val="none" w:sz="0" w:space="0" w:color="auto"/>
                <w:right w:val="none" w:sz="0" w:space="0" w:color="auto"/>
              </w:divBdr>
            </w:div>
          </w:divsChild>
        </w:div>
        <w:div w:id="750780643">
          <w:marLeft w:val="0"/>
          <w:marRight w:val="0"/>
          <w:marTop w:val="0"/>
          <w:marBottom w:val="0"/>
          <w:divBdr>
            <w:top w:val="none" w:sz="0" w:space="0" w:color="auto"/>
            <w:left w:val="none" w:sz="0" w:space="0" w:color="auto"/>
            <w:bottom w:val="none" w:sz="0" w:space="0" w:color="auto"/>
            <w:right w:val="none" w:sz="0" w:space="0" w:color="auto"/>
          </w:divBdr>
          <w:divsChild>
            <w:div w:id="92674101">
              <w:marLeft w:val="0"/>
              <w:marRight w:val="0"/>
              <w:marTop w:val="0"/>
              <w:marBottom w:val="0"/>
              <w:divBdr>
                <w:top w:val="none" w:sz="0" w:space="0" w:color="auto"/>
                <w:left w:val="none" w:sz="0" w:space="0" w:color="auto"/>
                <w:bottom w:val="none" w:sz="0" w:space="0" w:color="auto"/>
                <w:right w:val="none" w:sz="0" w:space="0" w:color="auto"/>
              </w:divBdr>
            </w:div>
            <w:div w:id="478963637">
              <w:marLeft w:val="0"/>
              <w:marRight w:val="0"/>
              <w:marTop w:val="0"/>
              <w:marBottom w:val="0"/>
              <w:divBdr>
                <w:top w:val="none" w:sz="0" w:space="0" w:color="auto"/>
                <w:left w:val="none" w:sz="0" w:space="0" w:color="auto"/>
                <w:bottom w:val="none" w:sz="0" w:space="0" w:color="auto"/>
                <w:right w:val="none" w:sz="0" w:space="0" w:color="auto"/>
              </w:divBdr>
            </w:div>
            <w:div w:id="1377195490">
              <w:marLeft w:val="0"/>
              <w:marRight w:val="0"/>
              <w:marTop w:val="0"/>
              <w:marBottom w:val="0"/>
              <w:divBdr>
                <w:top w:val="none" w:sz="0" w:space="0" w:color="auto"/>
                <w:left w:val="none" w:sz="0" w:space="0" w:color="auto"/>
                <w:bottom w:val="none" w:sz="0" w:space="0" w:color="auto"/>
                <w:right w:val="none" w:sz="0" w:space="0" w:color="auto"/>
              </w:divBdr>
            </w:div>
            <w:div w:id="1453598585">
              <w:marLeft w:val="0"/>
              <w:marRight w:val="0"/>
              <w:marTop w:val="0"/>
              <w:marBottom w:val="0"/>
              <w:divBdr>
                <w:top w:val="none" w:sz="0" w:space="0" w:color="auto"/>
                <w:left w:val="none" w:sz="0" w:space="0" w:color="auto"/>
                <w:bottom w:val="none" w:sz="0" w:space="0" w:color="auto"/>
                <w:right w:val="none" w:sz="0" w:space="0" w:color="auto"/>
              </w:divBdr>
            </w:div>
            <w:div w:id="1839150662">
              <w:marLeft w:val="0"/>
              <w:marRight w:val="0"/>
              <w:marTop w:val="0"/>
              <w:marBottom w:val="0"/>
              <w:divBdr>
                <w:top w:val="none" w:sz="0" w:space="0" w:color="auto"/>
                <w:left w:val="none" w:sz="0" w:space="0" w:color="auto"/>
                <w:bottom w:val="none" w:sz="0" w:space="0" w:color="auto"/>
                <w:right w:val="none" w:sz="0" w:space="0" w:color="auto"/>
              </w:divBdr>
            </w:div>
          </w:divsChild>
        </w:div>
        <w:div w:id="1046106049">
          <w:marLeft w:val="0"/>
          <w:marRight w:val="0"/>
          <w:marTop w:val="0"/>
          <w:marBottom w:val="0"/>
          <w:divBdr>
            <w:top w:val="none" w:sz="0" w:space="0" w:color="auto"/>
            <w:left w:val="none" w:sz="0" w:space="0" w:color="auto"/>
            <w:bottom w:val="none" w:sz="0" w:space="0" w:color="auto"/>
            <w:right w:val="none" w:sz="0" w:space="0" w:color="auto"/>
          </w:divBdr>
        </w:div>
        <w:div w:id="1101029054">
          <w:marLeft w:val="0"/>
          <w:marRight w:val="0"/>
          <w:marTop w:val="0"/>
          <w:marBottom w:val="0"/>
          <w:divBdr>
            <w:top w:val="none" w:sz="0" w:space="0" w:color="auto"/>
            <w:left w:val="none" w:sz="0" w:space="0" w:color="auto"/>
            <w:bottom w:val="none" w:sz="0" w:space="0" w:color="auto"/>
            <w:right w:val="none" w:sz="0" w:space="0" w:color="auto"/>
          </w:divBdr>
        </w:div>
        <w:div w:id="1107772561">
          <w:marLeft w:val="0"/>
          <w:marRight w:val="0"/>
          <w:marTop w:val="0"/>
          <w:marBottom w:val="0"/>
          <w:divBdr>
            <w:top w:val="none" w:sz="0" w:space="0" w:color="auto"/>
            <w:left w:val="none" w:sz="0" w:space="0" w:color="auto"/>
            <w:bottom w:val="none" w:sz="0" w:space="0" w:color="auto"/>
            <w:right w:val="none" w:sz="0" w:space="0" w:color="auto"/>
          </w:divBdr>
        </w:div>
        <w:div w:id="1177689571">
          <w:marLeft w:val="0"/>
          <w:marRight w:val="0"/>
          <w:marTop w:val="0"/>
          <w:marBottom w:val="0"/>
          <w:divBdr>
            <w:top w:val="none" w:sz="0" w:space="0" w:color="auto"/>
            <w:left w:val="none" w:sz="0" w:space="0" w:color="auto"/>
            <w:bottom w:val="none" w:sz="0" w:space="0" w:color="auto"/>
            <w:right w:val="none" w:sz="0" w:space="0" w:color="auto"/>
          </w:divBdr>
        </w:div>
        <w:div w:id="1222792254">
          <w:marLeft w:val="0"/>
          <w:marRight w:val="0"/>
          <w:marTop w:val="0"/>
          <w:marBottom w:val="0"/>
          <w:divBdr>
            <w:top w:val="none" w:sz="0" w:space="0" w:color="auto"/>
            <w:left w:val="none" w:sz="0" w:space="0" w:color="auto"/>
            <w:bottom w:val="none" w:sz="0" w:space="0" w:color="auto"/>
            <w:right w:val="none" w:sz="0" w:space="0" w:color="auto"/>
          </w:divBdr>
        </w:div>
        <w:div w:id="1226527274">
          <w:marLeft w:val="0"/>
          <w:marRight w:val="0"/>
          <w:marTop w:val="0"/>
          <w:marBottom w:val="0"/>
          <w:divBdr>
            <w:top w:val="none" w:sz="0" w:space="0" w:color="auto"/>
            <w:left w:val="none" w:sz="0" w:space="0" w:color="auto"/>
            <w:bottom w:val="none" w:sz="0" w:space="0" w:color="auto"/>
            <w:right w:val="none" w:sz="0" w:space="0" w:color="auto"/>
          </w:divBdr>
        </w:div>
        <w:div w:id="1232470604">
          <w:marLeft w:val="0"/>
          <w:marRight w:val="0"/>
          <w:marTop w:val="0"/>
          <w:marBottom w:val="0"/>
          <w:divBdr>
            <w:top w:val="none" w:sz="0" w:space="0" w:color="auto"/>
            <w:left w:val="none" w:sz="0" w:space="0" w:color="auto"/>
            <w:bottom w:val="none" w:sz="0" w:space="0" w:color="auto"/>
            <w:right w:val="none" w:sz="0" w:space="0" w:color="auto"/>
          </w:divBdr>
        </w:div>
        <w:div w:id="1242567293">
          <w:marLeft w:val="0"/>
          <w:marRight w:val="0"/>
          <w:marTop w:val="0"/>
          <w:marBottom w:val="0"/>
          <w:divBdr>
            <w:top w:val="none" w:sz="0" w:space="0" w:color="auto"/>
            <w:left w:val="none" w:sz="0" w:space="0" w:color="auto"/>
            <w:bottom w:val="none" w:sz="0" w:space="0" w:color="auto"/>
            <w:right w:val="none" w:sz="0" w:space="0" w:color="auto"/>
          </w:divBdr>
        </w:div>
        <w:div w:id="1260093334">
          <w:marLeft w:val="0"/>
          <w:marRight w:val="0"/>
          <w:marTop w:val="0"/>
          <w:marBottom w:val="0"/>
          <w:divBdr>
            <w:top w:val="none" w:sz="0" w:space="0" w:color="auto"/>
            <w:left w:val="none" w:sz="0" w:space="0" w:color="auto"/>
            <w:bottom w:val="none" w:sz="0" w:space="0" w:color="auto"/>
            <w:right w:val="none" w:sz="0" w:space="0" w:color="auto"/>
          </w:divBdr>
          <w:divsChild>
            <w:div w:id="661350826">
              <w:marLeft w:val="0"/>
              <w:marRight w:val="0"/>
              <w:marTop w:val="0"/>
              <w:marBottom w:val="0"/>
              <w:divBdr>
                <w:top w:val="none" w:sz="0" w:space="0" w:color="auto"/>
                <w:left w:val="none" w:sz="0" w:space="0" w:color="auto"/>
                <w:bottom w:val="none" w:sz="0" w:space="0" w:color="auto"/>
                <w:right w:val="none" w:sz="0" w:space="0" w:color="auto"/>
              </w:divBdr>
            </w:div>
            <w:div w:id="1093941520">
              <w:marLeft w:val="0"/>
              <w:marRight w:val="0"/>
              <w:marTop w:val="0"/>
              <w:marBottom w:val="0"/>
              <w:divBdr>
                <w:top w:val="none" w:sz="0" w:space="0" w:color="auto"/>
                <w:left w:val="none" w:sz="0" w:space="0" w:color="auto"/>
                <w:bottom w:val="none" w:sz="0" w:space="0" w:color="auto"/>
                <w:right w:val="none" w:sz="0" w:space="0" w:color="auto"/>
              </w:divBdr>
            </w:div>
            <w:div w:id="1555391414">
              <w:marLeft w:val="0"/>
              <w:marRight w:val="0"/>
              <w:marTop w:val="0"/>
              <w:marBottom w:val="0"/>
              <w:divBdr>
                <w:top w:val="none" w:sz="0" w:space="0" w:color="auto"/>
                <w:left w:val="none" w:sz="0" w:space="0" w:color="auto"/>
                <w:bottom w:val="none" w:sz="0" w:space="0" w:color="auto"/>
                <w:right w:val="none" w:sz="0" w:space="0" w:color="auto"/>
              </w:divBdr>
            </w:div>
            <w:div w:id="1618221828">
              <w:marLeft w:val="0"/>
              <w:marRight w:val="0"/>
              <w:marTop w:val="0"/>
              <w:marBottom w:val="0"/>
              <w:divBdr>
                <w:top w:val="none" w:sz="0" w:space="0" w:color="auto"/>
                <w:left w:val="none" w:sz="0" w:space="0" w:color="auto"/>
                <w:bottom w:val="none" w:sz="0" w:space="0" w:color="auto"/>
                <w:right w:val="none" w:sz="0" w:space="0" w:color="auto"/>
              </w:divBdr>
            </w:div>
            <w:div w:id="1947346314">
              <w:marLeft w:val="0"/>
              <w:marRight w:val="0"/>
              <w:marTop w:val="0"/>
              <w:marBottom w:val="0"/>
              <w:divBdr>
                <w:top w:val="none" w:sz="0" w:space="0" w:color="auto"/>
                <w:left w:val="none" w:sz="0" w:space="0" w:color="auto"/>
                <w:bottom w:val="none" w:sz="0" w:space="0" w:color="auto"/>
                <w:right w:val="none" w:sz="0" w:space="0" w:color="auto"/>
              </w:divBdr>
            </w:div>
          </w:divsChild>
        </w:div>
        <w:div w:id="1266961614">
          <w:marLeft w:val="0"/>
          <w:marRight w:val="0"/>
          <w:marTop w:val="0"/>
          <w:marBottom w:val="0"/>
          <w:divBdr>
            <w:top w:val="none" w:sz="0" w:space="0" w:color="auto"/>
            <w:left w:val="none" w:sz="0" w:space="0" w:color="auto"/>
            <w:bottom w:val="none" w:sz="0" w:space="0" w:color="auto"/>
            <w:right w:val="none" w:sz="0" w:space="0" w:color="auto"/>
          </w:divBdr>
        </w:div>
        <w:div w:id="1358889667">
          <w:marLeft w:val="0"/>
          <w:marRight w:val="0"/>
          <w:marTop w:val="0"/>
          <w:marBottom w:val="0"/>
          <w:divBdr>
            <w:top w:val="none" w:sz="0" w:space="0" w:color="auto"/>
            <w:left w:val="none" w:sz="0" w:space="0" w:color="auto"/>
            <w:bottom w:val="none" w:sz="0" w:space="0" w:color="auto"/>
            <w:right w:val="none" w:sz="0" w:space="0" w:color="auto"/>
          </w:divBdr>
        </w:div>
        <w:div w:id="1383166112">
          <w:marLeft w:val="0"/>
          <w:marRight w:val="0"/>
          <w:marTop w:val="0"/>
          <w:marBottom w:val="0"/>
          <w:divBdr>
            <w:top w:val="none" w:sz="0" w:space="0" w:color="auto"/>
            <w:left w:val="none" w:sz="0" w:space="0" w:color="auto"/>
            <w:bottom w:val="none" w:sz="0" w:space="0" w:color="auto"/>
            <w:right w:val="none" w:sz="0" w:space="0" w:color="auto"/>
          </w:divBdr>
        </w:div>
        <w:div w:id="1383674550">
          <w:marLeft w:val="0"/>
          <w:marRight w:val="0"/>
          <w:marTop w:val="0"/>
          <w:marBottom w:val="0"/>
          <w:divBdr>
            <w:top w:val="none" w:sz="0" w:space="0" w:color="auto"/>
            <w:left w:val="none" w:sz="0" w:space="0" w:color="auto"/>
            <w:bottom w:val="none" w:sz="0" w:space="0" w:color="auto"/>
            <w:right w:val="none" w:sz="0" w:space="0" w:color="auto"/>
          </w:divBdr>
        </w:div>
        <w:div w:id="1384986228">
          <w:marLeft w:val="0"/>
          <w:marRight w:val="0"/>
          <w:marTop w:val="0"/>
          <w:marBottom w:val="0"/>
          <w:divBdr>
            <w:top w:val="none" w:sz="0" w:space="0" w:color="auto"/>
            <w:left w:val="none" w:sz="0" w:space="0" w:color="auto"/>
            <w:bottom w:val="none" w:sz="0" w:space="0" w:color="auto"/>
            <w:right w:val="none" w:sz="0" w:space="0" w:color="auto"/>
          </w:divBdr>
        </w:div>
        <w:div w:id="1421096312">
          <w:marLeft w:val="0"/>
          <w:marRight w:val="0"/>
          <w:marTop w:val="0"/>
          <w:marBottom w:val="0"/>
          <w:divBdr>
            <w:top w:val="none" w:sz="0" w:space="0" w:color="auto"/>
            <w:left w:val="none" w:sz="0" w:space="0" w:color="auto"/>
            <w:bottom w:val="none" w:sz="0" w:space="0" w:color="auto"/>
            <w:right w:val="none" w:sz="0" w:space="0" w:color="auto"/>
          </w:divBdr>
          <w:divsChild>
            <w:div w:id="44572319">
              <w:marLeft w:val="0"/>
              <w:marRight w:val="0"/>
              <w:marTop w:val="0"/>
              <w:marBottom w:val="0"/>
              <w:divBdr>
                <w:top w:val="none" w:sz="0" w:space="0" w:color="auto"/>
                <w:left w:val="none" w:sz="0" w:space="0" w:color="auto"/>
                <w:bottom w:val="none" w:sz="0" w:space="0" w:color="auto"/>
                <w:right w:val="none" w:sz="0" w:space="0" w:color="auto"/>
              </w:divBdr>
            </w:div>
            <w:div w:id="1050886955">
              <w:marLeft w:val="0"/>
              <w:marRight w:val="0"/>
              <w:marTop w:val="0"/>
              <w:marBottom w:val="0"/>
              <w:divBdr>
                <w:top w:val="none" w:sz="0" w:space="0" w:color="auto"/>
                <w:left w:val="none" w:sz="0" w:space="0" w:color="auto"/>
                <w:bottom w:val="none" w:sz="0" w:space="0" w:color="auto"/>
                <w:right w:val="none" w:sz="0" w:space="0" w:color="auto"/>
              </w:divBdr>
            </w:div>
            <w:div w:id="1293830925">
              <w:marLeft w:val="0"/>
              <w:marRight w:val="0"/>
              <w:marTop w:val="0"/>
              <w:marBottom w:val="0"/>
              <w:divBdr>
                <w:top w:val="none" w:sz="0" w:space="0" w:color="auto"/>
                <w:left w:val="none" w:sz="0" w:space="0" w:color="auto"/>
                <w:bottom w:val="none" w:sz="0" w:space="0" w:color="auto"/>
                <w:right w:val="none" w:sz="0" w:space="0" w:color="auto"/>
              </w:divBdr>
            </w:div>
            <w:div w:id="1464738966">
              <w:marLeft w:val="0"/>
              <w:marRight w:val="0"/>
              <w:marTop w:val="0"/>
              <w:marBottom w:val="0"/>
              <w:divBdr>
                <w:top w:val="none" w:sz="0" w:space="0" w:color="auto"/>
                <w:left w:val="none" w:sz="0" w:space="0" w:color="auto"/>
                <w:bottom w:val="none" w:sz="0" w:space="0" w:color="auto"/>
                <w:right w:val="none" w:sz="0" w:space="0" w:color="auto"/>
              </w:divBdr>
            </w:div>
            <w:div w:id="1841045408">
              <w:marLeft w:val="0"/>
              <w:marRight w:val="0"/>
              <w:marTop w:val="0"/>
              <w:marBottom w:val="0"/>
              <w:divBdr>
                <w:top w:val="none" w:sz="0" w:space="0" w:color="auto"/>
                <w:left w:val="none" w:sz="0" w:space="0" w:color="auto"/>
                <w:bottom w:val="none" w:sz="0" w:space="0" w:color="auto"/>
                <w:right w:val="none" w:sz="0" w:space="0" w:color="auto"/>
              </w:divBdr>
            </w:div>
          </w:divsChild>
        </w:div>
        <w:div w:id="1422990763">
          <w:marLeft w:val="0"/>
          <w:marRight w:val="0"/>
          <w:marTop w:val="0"/>
          <w:marBottom w:val="0"/>
          <w:divBdr>
            <w:top w:val="none" w:sz="0" w:space="0" w:color="auto"/>
            <w:left w:val="none" w:sz="0" w:space="0" w:color="auto"/>
            <w:bottom w:val="none" w:sz="0" w:space="0" w:color="auto"/>
            <w:right w:val="none" w:sz="0" w:space="0" w:color="auto"/>
          </w:divBdr>
          <w:divsChild>
            <w:div w:id="1022197750">
              <w:marLeft w:val="0"/>
              <w:marRight w:val="0"/>
              <w:marTop w:val="0"/>
              <w:marBottom w:val="0"/>
              <w:divBdr>
                <w:top w:val="none" w:sz="0" w:space="0" w:color="auto"/>
                <w:left w:val="none" w:sz="0" w:space="0" w:color="auto"/>
                <w:bottom w:val="none" w:sz="0" w:space="0" w:color="auto"/>
                <w:right w:val="none" w:sz="0" w:space="0" w:color="auto"/>
              </w:divBdr>
            </w:div>
            <w:div w:id="1450201980">
              <w:marLeft w:val="0"/>
              <w:marRight w:val="0"/>
              <w:marTop w:val="0"/>
              <w:marBottom w:val="0"/>
              <w:divBdr>
                <w:top w:val="none" w:sz="0" w:space="0" w:color="auto"/>
                <w:left w:val="none" w:sz="0" w:space="0" w:color="auto"/>
                <w:bottom w:val="none" w:sz="0" w:space="0" w:color="auto"/>
                <w:right w:val="none" w:sz="0" w:space="0" w:color="auto"/>
              </w:divBdr>
            </w:div>
            <w:div w:id="1561550746">
              <w:marLeft w:val="0"/>
              <w:marRight w:val="0"/>
              <w:marTop w:val="0"/>
              <w:marBottom w:val="0"/>
              <w:divBdr>
                <w:top w:val="none" w:sz="0" w:space="0" w:color="auto"/>
                <w:left w:val="none" w:sz="0" w:space="0" w:color="auto"/>
                <w:bottom w:val="none" w:sz="0" w:space="0" w:color="auto"/>
                <w:right w:val="none" w:sz="0" w:space="0" w:color="auto"/>
              </w:divBdr>
            </w:div>
            <w:div w:id="1636527244">
              <w:marLeft w:val="0"/>
              <w:marRight w:val="0"/>
              <w:marTop w:val="0"/>
              <w:marBottom w:val="0"/>
              <w:divBdr>
                <w:top w:val="none" w:sz="0" w:space="0" w:color="auto"/>
                <w:left w:val="none" w:sz="0" w:space="0" w:color="auto"/>
                <w:bottom w:val="none" w:sz="0" w:space="0" w:color="auto"/>
                <w:right w:val="none" w:sz="0" w:space="0" w:color="auto"/>
              </w:divBdr>
            </w:div>
            <w:div w:id="1954048890">
              <w:marLeft w:val="0"/>
              <w:marRight w:val="0"/>
              <w:marTop w:val="0"/>
              <w:marBottom w:val="0"/>
              <w:divBdr>
                <w:top w:val="none" w:sz="0" w:space="0" w:color="auto"/>
                <w:left w:val="none" w:sz="0" w:space="0" w:color="auto"/>
                <w:bottom w:val="none" w:sz="0" w:space="0" w:color="auto"/>
                <w:right w:val="none" w:sz="0" w:space="0" w:color="auto"/>
              </w:divBdr>
            </w:div>
          </w:divsChild>
        </w:div>
        <w:div w:id="1496604437">
          <w:marLeft w:val="0"/>
          <w:marRight w:val="0"/>
          <w:marTop w:val="0"/>
          <w:marBottom w:val="0"/>
          <w:divBdr>
            <w:top w:val="none" w:sz="0" w:space="0" w:color="auto"/>
            <w:left w:val="none" w:sz="0" w:space="0" w:color="auto"/>
            <w:bottom w:val="none" w:sz="0" w:space="0" w:color="auto"/>
            <w:right w:val="none" w:sz="0" w:space="0" w:color="auto"/>
          </w:divBdr>
        </w:div>
        <w:div w:id="1557397850">
          <w:marLeft w:val="0"/>
          <w:marRight w:val="0"/>
          <w:marTop w:val="0"/>
          <w:marBottom w:val="0"/>
          <w:divBdr>
            <w:top w:val="none" w:sz="0" w:space="0" w:color="auto"/>
            <w:left w:val="none" w:sz="0" w:space="0" w:color="auto"/>
            <w:bottom w:val="none" w:sz="0" w:space="0" w:color="auto"/>
            <w:right w:val="none" w:sz="0" w:space="0" w:color="auto"/>
          </w:divBdr>
          <w:divsChild>
            <w:div w:id="338890012">
              <w:marLeft w:val="0"/>
              <w:marRight w:val="0"/>
              <w:marTop w:val="0"/>
              <w:marBottom w:val="0"/>
              <w:divBdr>
                <w:top w:val="none" w:sz="0" w:space="0" w:color="auto"/>
                <w:left w:val="none" w:sz="0" w:space="0" w:color="auto"/>
                <w:bottom w:val="none" w:sz="0" w:space="0" w:color="auto"/>
                <w:right w:val="none" w:sz="0" w:space="0" w:color="auto"/>
              </w:divBdr>
            </w:div>
            <w:div w:id="385371541">
              <w:marLeft w:val="0"/>
              <w:marRight w:val="0"/>
              <w:marTop w:val="0"/>
              <w:marBottom w:val="0"/>
              <w:divBdr>
                <w:top w:val="none" w:sz="0" w:space="0" w:color="auto"/>
                <w:left w:val="none" w:sz="0" w:space="0" w:color="auto"/>
                <w:bottom w:val="none" w:sz="0" w:space="0" w:color="auto"/>
                <w:right w:val="none" w:sz="0" w:space="0" w:color="auto"/>
              </w:divBdr>
            </w:div>
            <w:div w:id="677007357">
              <w:marLeft w:val="0"/>
              <w:marRight w:val="0"/>
              <w:marTop w:val="0"/>
              <w:marBottom w:val="0"/>
              <w:divBdr>
                <w:top w:val="none" w:sz="0" w:space="0" w:color="auto"/>
                <w:left w:val="none" w:sz="0" w:space="0" w:color="auto"/>
                <w:bottom w:val="none" w:sz="0" w:space="0" w:color="auto"/>
                <w:right w:val="none" w:sz="0" w:space="0" w:color="auto"/>
              </w:divBdr>
            </w:div>
            <w:div w:id="1042483141">
              <w:marLeft w:val="0"/>
              <w:marRight w:val="0"/>
              <w:marTop w:val="0"/>
              <w:marBottom w:val="0"/>
              <w:divBdr>
                <w:top w:val="none" w:sz="0" w:space="0" w:color="auto"/>
                <w:left w:val="none" w:sz="0" w:space="0" w:color="auto"/>
                <w:bottom w:val="none" w:sz="0" w:space="0" w:color="auto"/>
                <w:right w:val="none" w:sz="0" w:space="0" w:color="auto"/>
              </w:divBdr>
            </w:div>
            <w:div w:id="2027243058">
              <w:marLeft w:val="0"/>
              <w:marRight w:val="0"/>
              <w:marTop w:val="0"/>
              <w:marBottom w:val="0"/>
              <w:divBdr>
                <w:top w:val="none" w:sz="0" w:space="0" w:color="auto"/>
                <w:left w:val="none" w:sz="0" w:space="0" w:color="auto"/>
                <w:bottom w:val="none" w:sz="0" w:space="0" w:color="auto"/>
                <w:right w:val="none" w:sz="0" w:space="0" w:color="auto"/>
              </w:divBdr>
            </w:div>
          </w:divsChild>
        </w:div>
        <w:div w:id="1576624676">
          <w:marLeft w:val="0"/>
          <w:marRight w:val="0"/>
          <w:marTop w:val="0"/>
          <w:marBottom w:val="0"/>
          <w:divBdr>
            <w:top w:val="none" w:sz="0" w:space="0" w:color="auto"/>
            <w:left w:val="none" w:sz="0" w:space="0" w:color="auto"/>
            <w:bottom w:val="none" w:sz="0" w:space="0" w:color="auto"/>
            <w:right w:val="none" w:sz="0" w:space="0" w:color="auto"/>
          </w:divBdr>
        </w:div>
        <w:div w:id="1579904200">
          <w:marLeft w:val="0"/>
          <w:marRight w:val="0"/>
          <w:marTop w:val="0"/>
          <w:marBottom w:val="0"/>
          <w:divBdr>
            <w:top w:val="none" w:sz="0" w:space="0" w:color="auto"/>
            <w:left w:val="none" w:sz="0" w:space="0" w:color="auto"/>
            <w:bottom w:val="none" w:sz="0" w:space="0" w:color="auto"/>
            <w:right w:val="none" w:sz="0" w:space="0" w:color="auto"/>
          </w:divBdr>
        </w:div>
        <w:div w:id="1621262220">
          <w:marLeft w:val="0"/>
          <w:marRight w:val="0"/>
          <w:marTop w:val="0"/>
          <w:marBottom w:val="0"/>
          <w:divBdr>
            <w:top w:val="none" w:sz="0" w:space="0" w:color="auto"/>
            <w:left w:val="none" w:sz="0" w:space="0" w:color="auto"/>
            <w:bottom w:val="none" w:sz="0" w:space="0" w:color="auto"/>
            <w:right w:val="none" w:sz="0" w:space="0" w:color="auto"/>
          </w:divBdr>
        </w:div>
        <w:div w:id="1621839953">
          <w:marLeft w:val="0"/>
          <w:marRight w:val="0"/>
          <w:marTop w:val="0"/>
          <w:marBottom w:val="0"/>
          <w:divBdr>
            <w:top w:val="none" w:sz="0" w:space="0" w:color="auto"/>
            <w:left w:val="none" w:sz="0" w:space="0" w:color="auto"/>
            <w:bottom w:val="none" w:sz="0" w:space="0" w:color="auto"/>
            <w:right w:val="none" w:sz="0" w:space="0" w:color="auto"/>
          </w:divBdr>
          <w:divsChild>
            <w:div w:id="425538799">
              <w:marLeft w:val="0"/>
              <w:marRight w:val="0"/>
              <w:marTop w:val="0"/>
              <w:marBottom w:val="0"/>
              <w:divBdr>
                <w:top w:val="none" w:sz="0" w:space="0" w:color="auto"/>
                <w:left w:val="none" w:sz="0" w:space="0" w:color="auto"/>
                <w:bottom w:val="none" w:sz="0" w:space="0" w:color="auto"/>
                <w:right w:val="none" w:sz="0" w:space="0" w:color="auto"/>
              </w:divBdr>
            </w:div>
            <w:div w:id="1429809884">
              <w:marLeft w:val="0"/>
              <w:marRight w:val="0"/>
              <w:marTop w:val="0"/>
              <w:marBottom w:val="0"/>
              <w:divBdr>
                <w:top w:val="none" w:sz="0" w:space="0" w:color="auto"/>
                <w:left w:val="none" w:sz="0" w:space="0" w:color="auto"/>
                <w:bottom w:val="none" w:sz="0" w:space="0" w:color="auto"/>
                <w:right w:val="none" w:sz="0" w:space="0" w:color="auto"/>
              </w:divBdr>
            </w:div>
            <w:div w:id="1516069626">
              <w:marLeft w:val="0"/>
              <w:marRight w:val="0"/>
              <w:marTop w:val="0"/>
              <w:marBottom w:val="0"/>
              <w:divBdr>
                <w:top w:val="none" w:sz="0" w:space="0" w:color="auto"/>
                <w:left w:val="none" w:sz="0" w:space="0" w:color="auto"/>
                <w:bottom w:val="none" w:sz="0" w:space="0" w:color="auto"/>
                <w:right w:val="none" w:sz="0" w:space="0" w:color="auto"/>
              </w:divBdr>
            </w:div>
            <w:div w:id="1543901259">
              <w:marLeft w:val="0"/>
              <w:marRight w:val="0"/>
              <w:marTop w:val="0"/>
              <w:marBottom w:val="0"/>
              <w:divBdr>
                <w:top w:val="none" w:sz="0" w:space="0" w:color="auto"/>
                <w:left w:val="none" w:sz="0" w:space="0" w:color="auto"/>
                <w:bottom w:val="none" w:sz="0" w:space="0" w:color="auto"/>
                <w:right w:val="none" w:sz="0" w:space="0" w:color="auto"/>
              </w:divBdr>
            </w:div>
            <w:div w:id="1576432707">
              <w:marLeft w:val="0"/>
              <w:marRight w:val="0"/>
              <w:marTop w:val="0"/>
              <w:marBottom w:val="0"/>
              <w:divBdr>
                <w:top w:val="none" w:sz="0" w:space="0" w:color="auto"/>
                <w:left w:val="none" w:sz="0" w:space="0" w:color="auto"/>
                <w:bottom w:val="none" w:sz="0" w:space="0" w:color="auto"/>
                <w:right w:val="none" w:sz="0" w:space="0" w:color="auto"/>
              </w:divBdr>
            </w:div>
          </w:divsChild>
        </w:div>
        <w:div w:id="1681395996">
          <w:marLeft w:val="0"/>
          <w:marRight w:val="0"/>
          <w:marTop w:val="0"/>
          <w:marBottom w:val="0"/>
          <w:divBdr>
            <w:top w:val="none" w:sz="0" w:space="0" w:color="auto"/>
            <w:left w:val="none" w:sz="0" w:space="0" w:color="auto"/>
            <w:bottom w:val="none" w:sz="0" w:space="0" w:color="auto"/>
            <w:right w:val="none" w:sz="0" w:space="0" w:color="auto"/>
          </w:divBdr>
        </w:div>
        <w:div w:id="1744331346">
          <w:marLeft w:val="0"/>
          <w:marRight w:val="0"/>
          <w:marTop w:val="0"/>
          <w:marBottom w:val="0"/>
          <w:divBdr>
            <w:top w:val="none" w:sz="0" w:space="0" w:color="auto"/>
            <w:left w:val="none" w:sz="0" w:space="0" w:color="auto"/>
            <w:bottom w:val="none" w:sz="0" w:space="0" w:color="auto"/>
            <w:right w:val="none" w:sz="0" w:space="0" w:color="auto"/>
          </w:divBdr>
        </w:div>
        <w:div w:id="1763337251">
          <w:marLeft w:val="0"/>
          <w:marRight w:val="0"/>
          <w:marTop w:val="0"/>
          <w:marBottom w:val="0"/>
          <w:divBdr>
            <w:top w:val="none" w:sz="0" w:space="0" w:color="auto"/>
            <w:left w:val="none" w:sz="0" w:space="0" w:color="auto"/>
            <w:bottom w:val="none" w:sz="0" w:space="0" w:color="auto"/>
            <w:right w:val="none" w:sz="0" w:space="0" w:color="auto"/>
          </w:divBdr>
        </w:div>
        <w:div w:id="1765954229">
          <w:marLeft w:val="0"/>
          <w:marRight w:val="0"/>
          <w:marTop w:val="0"/>
          <w:marBottom w:val="0"/>
          <w:divBdr>
            <w:top w:val="none" w:sz="0" w:space="0" w:color="auto"/>
            <w:left w:val="none" w:sz="0" w:space="0" w:color="auto"/>
            <w:bottom w:val="none" w:sz="0" w:space="0" w:color="auto"/>
            <w:right w:val="none" w:sz="0" w:space="0" w:color="auto"/>
          </w:divBdr>
        </w:div>
        <w:div w:id="1771124344">
          <w:marLeft w:val="0"/>
          <w:marRight w:val="0"/>
          <w:marTop w:val="0"/>
          <w:marBottom w:val="0"/>
          <w:divBdr>
            <w:top w:val="none" w:sz="0" w:space="0" w:color="auto"/>
            <w:left w:val="none" w:sz="0" w:space="0" w:color="auto"/>
            <w:bottom w:val="none" w:sz="0" w:space="0" w:color="auto"/>
            <w:right w:val="none" w:sz="0" w:space="0" w:color="auto"/>
          </w:divBdr>
        </w:div>
        <w:div w:id="1805738019">
          <w:marLeft w:val="0"/>
          <w:marRight w:val="0"/>
          <w:marTop w:val="0"/>
          <w:marBottom w:val="0"/>
          <w:divBdr>
            <w:top w:val="none" w:sz="0" w:space="0" w:color="auto"/>
            <w:left w:val="none" w:sz="0" w:space="0" w:color="auto"/>
            <w:bottom w:val="none" w:sz="0" w:space="0" w:color="auto"/>
            <w:right w:val="none" w:sz="0" w:space="0" w:color="auto"/>
          </w:divBdr>
        </w:div>
        <w:div w:id="1822572972">
          <w:marLeft w:val="0"/>
          <w:marRight w:val="0"/>
          <w:marTop w:val="0"/>
          <w:marBottom w:val="0"/>
          <w:divBdr>
            <w:top w:val="none" w:sz="0" w:space="0" w:color="auto"/>
            <w:left w:val="none" w:sz="0" w:space="0" w:color="auto"/>
            <w:bottom w:val="none" w:sz="0" w:space="0" w:color="auto"/>
            <w:right w:val="none" w:sz="0" w:space="0" w:color="auto"/>
          </w:divBdr>
        </w:div>
        <w:div w:id="1859080955">
          <w:marLeft w:val="0"/>
          <w:marRight w:val="0"/>
          <w:marTop w:val="0"/>
          <w:marBottom w:val="0"/>
          <w:divBdr>
            <w:top w:val="none" w:sz="0" w:space="0" w:color="auto"/>
            <w:left w:val="none" w:sz="0" w:space="0" w:color="auto"/>
            <w:bottom w:val="none" w:sz="0" w:space="0" w:color="auto"/>
            <w:right w:val="none" w:sz="0" w:space="0" w:color="auto"/>
          </w:divBdr>
        </w:div>
        <w:div w:id="1879269532">
          <w:marLeft w:val="0"/>
          <w:marRight w:val="0"/>
          <w:marTop w:val="0"/>
          <w:marBottom w:val="0"/>
          <w:divBdr>
            <w:top w:val="none" w:sz="0" w:space="0" w:color="auto"/>
            <w:left w:val="none" w:sz="0" w:space="0" w:color="auto"/>
            <w:bottom w:val="none" w:sz="0" w:space="0" w:color="auto"/>
            <w:right w:val="none" w:sz="0" w:space="0" w:color="auto"/>
          </w:divBdr>
        </w:div>
        <w:div w:id="1903786892">
          <w:marLeft w:val="0"/>
          <w:marRight w:val="0"/>
          <w:marTop w:val="0"/>
          <w:marBottom w:val="0"/>
          <w:divBdr>
            <w:top w:val="none" w:sz="0" w:space="0" w:color="auto"/>
            <w:left w:val="none" w:sz="0" w:space="0" w:color="auto"/>
            <w:bottom w:val="none" w:sz="0" w:space="0" w:color="auto"/>
            <w:right w:val="none" w:sz="0" w:space="0" w:color="auto"/>
          </w:divBdr>
          <w:divsChild>
            <w:div w:id="53550909">
              <w:marLeft w:val="0"/>
              <w:marRight w:val="0"/>
              <w:marTop w:val="0"/>
              <w:marBottom w:val="0"/>
              <w:divBdr>
                <w:top w:val="none" w:sz="0" w:space="0" w:color="auto"/>
                <w:left w:val="none" w:sz="0" w:space="0" w:color="auto"/>
                <w:bottom w:val="none" w:sz="0" w:space="0" w:color="auto"/>
                <w:right w:val="none" w:sz="0" w:space="0" w:color="auto"/>
              </w:divBdr>
            </w:div>
            <w:div w:id="76562891">
              <w:marLeft w:val="0"/>
              <w:marRight w:val="0"/>
              <w:marTop w:val="0"/>
              <w:marBottom w:val="0"/>
              <w:divBdr>
                <w:top w:val="none" w:sz="0" w:space="0" w:color="auto"/>
                <w:left w:val="none" w:sz="0" w:space="0" w:color="auto"/>
                <w:bottom w:val="none" w:sz="0" w:space="0" w:color="auto"/>
                <w:right w:val="none" w:sz="0" w:space="0" w:color="auto"/>
              </w:divBdr>
            </w:div>
            <w:div w:id="481235529">
              <w:marLeft w:val="0"/>
              <w:marRight w:val="0"/>
              <w:marTop w:val="0"/>
              <w:marBottom w:val="0"/>
              <w:divBdr>
                <w:top w:val="none" w:sz="0" w:space="0" w:color="auto"/>
                <w:left w:val="none" w:sz="0" w:space="0" w:color="auto"/>
                <w:bottom w:val="none" w:sz="0" w:space="0" w:color="auto"/>
                <w:right w:val="none" w:sz="0" w:space="0" w:color="auto"/>
              </w:divBdr>
            </w:div>
            <w:div w:id="1660308066">
              <w:marLeft w:val="0"/>
              <w:marRight w:val="0"/>
              <w:marTop w:val="0"/>
              <w:marBottom w:val="0"/>
              <w:divBdr>
                <w:top w:val="none" w:sz="0" w:space="0" w:color="auto"/>
                <w:left w:val="none" w:sz="0" w:space="0" w:color="auto"/>
                <w:bottom w:val="none" w:sz="0" w:space="0" w:color="auto"/>
                <w:right w:val="none" w:sz="0" w:space="0" w:color="auto"/>
              </w:divBdr>
            </w:div>
            <w:div w:id="1997223270">
              <w:marLeft w:val="0"/>
              <w:marRight w:val="0"/>
              <w:marTop w:val="0"/>
              <w:marBottom w:val="0"/>
              <w:divBdr>
                <w:top w:val="none" w:sz="0" w:space="0" w:color="auto"/>
                <w:left w:val="none" w:sz="0" w:space="0" w:color="auto"/>
                <w:bottom w:val="none" w:sz="0" w:space="0" w:color="auto"/>
                <w:right w:val="none" w:sz="0" w:space="0" w:color="auto"/>
              </w:divBdr>
            </w:div>
          </w:divsChild>
        </w:div>
        <w:div w:id="1996369390">
          <w:marLeft w:val="0"/>
          <w:marRight w:val="0"/>
          <w:marTop w:val="0"/>
          <w:marBottom w:val="0"/>
          <w:divBdr>
            <w:top w:val="none" w:sz="0" w:space="0" w:color="auto"/>
            <w:left w:val="none" w:sz="0" w:space="0" w:color="auto"/>
            <w:bottom w:val="none" w:sz="0" w:space="0" w:color="auto"/>
            <w:right w:val="none" w:sz="0" w:space="0" w:color="auto"/>
          </w:divBdr>
        </w:div>
        <w:div w:id="2005820182">
          <w:marLeft w:val="0"/>
          <w:marRight w:val="0"/>
          <w:marTop w:val="0"/>
          <w:marBottom w:val="0"/>
          <w:divBdr>
            <w:top w:val="none" w:sz="0" w:space="0" w:color="auto"/>
            <w:left w:val="none" w:sz="0" w:space="0" w:color="auto"/>
            <w:bottom w:val="none" w:sz="0" w:space="0" w:color="auto"/>
            <w:right w:val="none" w:sz="0" w:space="0" w:color="auto"/>
          </w:divBdr>
          <w:divsChild>
            <w:div w:id="142040126">
              <w:marLeft w:val="0"/>
              <w:marRight w:val="0"/>
              <w:marTop w:val="0"/>
              <w:marBottom w:val="0"/>
              <w:divBdr>
                <w:top w:val="none" w:sz="0" w:space="0" w:color="auto"/>
                <w:left w:val="none" w:sz="0" w:space="0" w:color="auto"/>
                <w:bottom w:val="none" w:sz="0" w:space="0" w:color="auto"/>
                <w:right w:val="none" w:sz="0" w:space="0" w:color="auto"/>
              </w:divBdr>
            </w:div>
            <w:div w:id="803154506">
              <w:marLeft w:val="0"/>
              <w:marRight w:val="0"/>
              <w:marTop w:val="0"/>
              <w:marBottom w:val="0"/>
              <w:divBdr>
                <w:top w:val="none" w:sz="0" w:space="0" w:color="auto"/>
                <w:left w:val="none" w:sz="0" w:space="0" w:color="auto"/>
                <w:bottom w:val="none" w:sz="0" w:space="0" w:color="auto"/>
                <w:right w:val="none" w:sz="0" w:space="0" w:color="auto"/>
              </w:divBdr>
            </w:div>
            <w:div w:id="854341292">
              <w:marLeft w:val="0"/>
              <w:marRight w:val="0"/>
              <w:marTop w:val="0"/>
              <w:marBottom w:val="0"/>
              <w:divBdr>
                <w:top w:val="none" w:sz="0" w:space="0" w:color="auto"/>
                <w:left w:val="none" w:sz="0" w:space="0" w:color="auto"/>
                <w:bottom w:val="none" w:sz="0" w:space="0" w:color="auto"/>
                <w:right w:val="none" w:sz="0" w:space="0" w:color="auto"/>
              </w:divBdr>
            </w:div>
            <w:div w:id="1461877824">
              <w:marLeft w:val="0"/>
              <w:marRight w:val="0"/>
              <w:marTop w:val="0"/>
              <w:marBottom w:val="0"/>
              <w:divBdr>
                <w:top w:val="none" w:sz="0" w:space="0" w:color="auto"/>
                <w:left w:val="none" w:sz="0" w:space="0" w:color="auto"/>
                <w:bottom w:val="none" w:sz="0" w:space="0" w:color="auto"/>
                <w:right w:val="none" w:sz="0" w:space="0" w:color="auto"/>
              </w:divBdr>
            </w:div>
            <w:div w:id="2131317049">
              <w:marLeft w:val="0"/>
              <w:marRight w:val="0"/>
              <w:marTop w:val="0"/>
              <w:marBottom w:val="0"/>
              <w:divBdr>
                <w:top w:val="none" w:sz="0" w:space="0" w:color="auto"/>
                <w:left w:val="none" w:sz="0" w:space="0" w:color="auto"/>
                <w:bottom w:val="none" w:sz="0" w:space="0" w:color="auto"/>
                <w:right w:val="none" w:sz="0" w:space="0" w:color="auto"/>
              </w:divBdr>
            </w:div>
          </w:divsChild>
        </w:div>
        <w:div w:id="2017610909">
          <w:marLeft w:val="0"/>
          <w:marRight w:val="0"/>
          <w:marTop w:val="0"/>
          <w:marBottom w:val="0"/>
          <w:divBdr>
            <w:top w:val="none" w:sz="0" w:space="0" w:color="auto"/>
            <w:left w:val="none" w:sz="0" w:space="0" w:color="auto"/>
            <w:bottom w:val="none" w:sz="0" w:space="0" w:color="auto"/>
            <w:right w:val="none" w:sz="0" w:space="0" w:color="auto"/>
          </w:divBdr>
        </w:div>
        <w:div w:id="2023361015">
          <w:marLeft w:val="0"/>
          <w:marRight w:val="0"/>
          <w:marTop w:val="0"/>
          <w:marBottom w:val="0"/>
          <w:divBdr>
            <w:top w:val="none" w:sz="0" w:space="0" w:color="auto"/>
            <w:left w:val="none" w:sz="0" w:space="0" w:color="auto"/>
            <w:bottom w:val="none" w:sz="0" w:space="0" w:color="auto"/>
            <w:right w:val="none" w:sz="0" w:space="0" w:color="auto"/>
          </w:divBdr>
        </w:div>
        <w:div w:id="2074113595">
          <w:marLeft w:val="0"/>
          <w:marRight w:val="0"/>
          <w:marTop w:val="0"/>
          <w:marBottom w:val="0"/>
          <w:divBdr>
            <w:top w:val="none" w:sz="0" w:space="0" w:color="auto"/>
            <w:left w:val="none" w:sz="0" w:space="0" w:color="auto"/>
            <w:bottom w:val="none" w:sz="0" w:space="0" w:color="auto"/>
            <w:right w:val="none" w:sz="0" w:space="0" w:color="auto"/>
          </w:divBdr>
        </w:div>
        <w:div w:id="2074233550">
          <w:marLeft w:val="0"/>
          <w:marRight w:val="0"/>
          <w:marTop w:val="0"/>
          <w:marBottom w:val="0"/>
          <w:divBdr>
            <w:top w:val="none" w:sz="0" w:space="0" w:color="auto"/>
            <w:left w:val="none" w:sz="0" w:space="0" w:color="auto"/>
            <w:bottom w:val="none" w:sz="0" w:space="0" w:color="auto"/>
            <w:right w:val="none" w:sz="0" w:space="0" w:color="auto"/>
          </w:divBdr>
        </w:div>
        <w:div w:id="2112387718">
          <w:marLeft w:val="0"/>
          <w:marRight w:val="0"/>
          <w:marTop w:val="0"/>
          <w:marBottom w:val="0"/>
          <w:divBdr>
            <w:top w:val="none" w:sz="0" w:space="0" w:color="auto"/>
            <w:left w:val="none" w:sz="0" w:space="0" w:color="auto"/>
            <w:bottom w:val="none" w:sz="0" w:space="0" w:color="auto"/>
            <w:right w:val="none" w:sz="0" w:space="0" w:color="auto"/>
          </w:divBdr>
        </w:div>
        <w:div w:id="2126532818">
          <w:marLeft w:val="0"/>
          <w:marRight w:val="0"/>
          <w:marTop w:val="0"/>
          <w:marBottom w:val="0"/>
          <w:divBdr>
            <w:top w:val="none" w:sz="0" w:space="0" w:color="auto"/>
            <w:left w:val="none" w:sz="0" w:space="0" w:color="auto"/>
            <w:bottom w:val="none" w:sz="0" w:space="0" w:color="auto"/>
            <w:right w:val="none" w:sz="0" w:space="0" w:color="auto"/>
          </w:divBdr>
        </w:div>
        <w:div w:id="2144614944">
          <w:marLeft w:val="0"/>
          <w:marRight w:val="0"/>
          <w:marTop w:val="0"/>
          <w:marBottom w:val="0"/>
          <w:divBdr>
            <w:top w:val="none" w:sz="0" w:space="0" w:color="auto"/>
            <w:left w:val="none" w:sz="0" w:space="0" w:color="auto"/>
            <w:bottom w:val="none" w:sz="0" w:space="0" w:color="auto"/>
            <w:right w:val="none" w:sz="0" w:space="0" w:color="auto"/>
          </w:divBdr>
          <w:divsChild>
            <w:div w:id="631404921">
              <w:marLeft w:val="0"/>
              <w:marRight w:val="0"/>
              <w:marTop w:val="0"/>
              <w:marBottom w:val="0"/>
              <w:divBdr>
                <w:top w:val="none" w:sz="0" w:space="0" w:color="auto"/>
                <w:left w:val="none" w:sz="0" w:space="0" w:color="auto"/>
                <w:bottom w:val="none" w:sz="0" w:space="0" w:color="auto"/>
                <w:right w:val="none" w:sz="0" w:space="0" w:color="auto"/>
              </w:divBdr>
            </w:div>
            <w:div w:id="773666877">
              <w:marLeft w:val="0"/>
              <w:marRight w:val="0"/>
              <w:marTop w:val="0"/>
              <w:marBottom w:val="0"/>
              <w:divBdr>
                <w:top w:val="none" w:sz="0" w:space="0" w:color="auto"/>
                <w:left w:val="none" w:sz="0" w:space="0" w:color="auto"/>
                <w:bottom w:val="none" w:sz="0" w:space="0" w:color="auto"/>
                <w:right w:val="none" w:sz="0" w:space="0" w:color="auto"/>
              </w:divBdr>
            </w:div>
            <w:div w:id="1082072085">
              <w:marLeft w:val="0"/>
              <w:marRight w:val="0"/>
              <w:marTop w:val="0"/>
              <w:marBottom w:val="0"/>
              <w:divBdr>
                <w:top w:val="none" w:sz="0" w:space="0" w:color="auto"/>
                <w:left w:val="none" w:sz="0" w:space="0" w:color="auto"/>
                <w:bottom w:val="none" w:sz="0" w:space="0" w:color="auto"/>
                <w:right w:val="none" w:sz="0" w:space="0" w:color="auto"/>
              </w:divBdr>
            </w:div>
            <w:div w:id="1225027814">
              <w:marLeft w:val="0"/>
              <w:marRight w:val="0"/>
              <w:marTop w:val="0"/>
              <w:marBottom w:val="0"/>
              <w:divBdr>
                <w:top w:val="none" w:sz="0" w:space="0" w:color="auto"/>
                <w:left w:val="none" w:sz="0" w:space="0" w:color="auto"/>
                <w:bottom w:val="none" w:sz="0" w:space="0" w:color="auto"/>
                <w:right w:val="none" w:sz="0" w:space="0" w:color="auto"/>
              </w:divBdr>
            </w:div>
            <w:div w:id="1798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2718">
      <w:bodyDiv w:val="1"/>
      <w:marLeft w:val="0"/>
      <w:marRight w:val="0"/>
      <w:marTop w:val="0"/>
      <w:marBottom w:val="0"/>
      <w:divBdr>
        <w:top w:val="none" w:sz="0" w:space="0" w:color="auto"/>
        <w:left w:val="none" w:sz="0" w:space="0" w:color="auto"/>
        <w:bottom w:val="none" w:sz="0" w:space="0" w:color="auto"/>
        <w:right w:val="none" w:sz="0" w:space="0" w:color="auto"/>
      </w:divBdr>
    </w:div>
    <w:div w:id="1118600695">
      <w:bodyDiv w:val="1"/>
      <w:marLeft w:val="0"/>
      <w:marRight w:val="0"/>
      <w:marTop w:val="0"/>
      <w:marBottom w:val="0"/>
      <w:divBdr>
        <w:top w:val="none" w:sz="0" w:space="0" w:color="auto"/>
        <w:left w:val="none" w:sz="0" w:space="0" w:color="auto"/>
        <w:bottom w:val="none" w:sz="0" w:space="0" w:color="auto"/>
        <w:right w:val="none" w:sz="0" w:space="0" w:color="auto"/>
      </w:divBdr>
      <w:divsChild>
        <w:div w:id="305281730">
          <w:marLeft w:val="0"/>
          <w:marRight w:val="0"/>
          <w:marTop w:val="0"/>
          <w:marBottom w:val="0"/>
          <w:divBdr>
            <w:top w:val="none" w:sz="0" w:space="0" w:color="auto"/>
            <w:left w:val="none" w:sz="0" w:space="0" w:color="auto"/>
            <w:bottom w:val="none" w:sz="0" w:space="0" w:color="auto"/>
            <w:right w:val="none" w:sz="0" w:space="0" w:color="auto"/>
          </w:divBdr>
          <w:divsChild>
            <w:div w:id="1016423084">
              <w:marLeft w:val="0"/>
              <w:marRight w:val="0"/>
              <w:marTop w:val="0"/>
              <w:marBottom w:val="0"/>
              <w:divBdr>
                <w:top w:val="none" w:sz="0" w:space="0" w:color="auto"/>
                <w:left w:val="none" w:sz="0" w:space="0" w:color="auto"/>
                <w:bottom w:val="none" w:sz="0" w:space="0" w:color="auto"/>
                <w:right w:val="none" w:sz="0" w:space="0" w:color="auto"/>
              </w:divBdr>
            </w:div>
            <w:div w:id="1305155639">
              <w:marLeft w:val="0"/>
              <w:marRight w:val="0"/>
              <w:marTop w:val="0"/>
              <w:marBottom w:val="0"/>
              <w:divBdr>
                <w:top w:val="none" w:sz="0" w:space="0" w:color="auto"/>
                <w:left w:val="none" w:sz="0" w:space="0" w:color="auto"/>
                <w:bottom w:val="none" w:sz="0" w:space="0" w:color="auto"/>
                <w:right w:val="none" w:sz="0" w:space="0" w:color="auto"/>
              </w:divBdr>
            </w:div>
            <w:div w:id="1601446873">
              <w:marLeft w:val="0"/>
              <w:marRight w:val="0"/>
              <w:marTop w:val="0"/>
              <w:marBottom w:val="0"/>
              <w:divBdr>
                <w:top w:val="none" w:sz="0" w:space="0" w:color="auto"/>
                <w:left w:val="none" w:sz="0" w:space="0" w:color="auto"/>
                <w:bottom w:val="none" w:sz="0" w:space="0" w:color="auto"/>
                <w:right w:val="none" w:sz="0" w:space="0" w:color="auto"/>
              </w:divBdr>
            </w:div>
          </w:divsChild>
        </w:div>
        <w:div w:id="326130533">
          <w:marLeft w:val="0"/>
          <w:marRight w:val="0"/>
          <w:marTop w:val="0"/>
          <w:marBottom w:val="0"/>
          <w:divBdr>
            <w:top w:val="none" w:sz="0" w:space="0" w:color="auto"/>
            <w:left w:val="none" w:sz="0" w:space="0" w:color="auto"/>
            <w:bottom w:val="none" w:sz="0" w:space="0" w:color="auto"/>
            <w:right w:val="none" w:sz="0" w:space="0" w:color="auto"/>
          </w:divBdr>
          <w:divsChild>
            <w:div w:id="7829191">
              <w:marLeft w:val="0"/>
              <w:marRight w:val="0"/>
              <w:marTop w:val="0"/>
              <w:marBottom w:val="0"/>
              <w:divBdr>
                <w:top w:val="none" w:sz="0" w:space="0" w:color="auto"/>
                <w:left w:val="none" w:sz="0" w:space="0" w:color="auto"/>
                <w:bottom w:val="none" w:sz="0" w:space="0" w:color="auto"/>
                <w:right w:val="none" w:sz="0" w:space="0" w:color="auto"/>
              </w:divBdr>
            </w:div>
            <w:div w:id="872886045">
              <w:marLeft w:val="0"/>
              <w:marRight w:val="0"/>
              <w:marTop w:val="0"/>
              <w:marBottom w:val="0"/>
              <w:divBdr>
                <w:top w:val="none" w:sz="0" w:space="0" w:color="auto"/>
                <w:left w:val="none" w:sz="0" w:space="0" w:color="auto"/>
                <w:bottom w:val="none" w:sz="0" w:space="0" w:color="auto"/>
                <w:right w:val="none" w:sz="0" w:space="0" w:color="auto"/>
              </w:divBdr>
            </w:div>
            <w:div w:id="908226564">
              <w:marLeft w:val="0"/>
              <w:marRight w:val="0"/>
              <w:marTop w:val="0"/>
              <w:marBottom w:val="0"/>
              <w:divBdr>
                <w:top w:val="none" w:sz="0" w:space="0" w:color="auto"/>
                <w:left w:val="none" w:sz="0" w:space="0" w:color="auto"/>
                <w:bottom w:val="none" w:sz="0" w:space="0" w:color="auto"/>
                <w:right w:val="none" w:sz="0" w:space="0" w:color="auto"/>
              </w:divBdr>
            </w:div>
            <w:div w:id="1306398816">
              <w:marLeft w:val="0"/>
              <w:marRight w:val="0"/>
              <w:marTop w:val="0"/>
              <w:marBottom w:val="0"/>
              <w:divBdr>
                <w:top w:val="none" w:sz="0" w:space="0" w:color="auto"/>
                <w:left w:val="none" w:sz="0" w:space="0" w:color="auto"/>
                <w:bottom w:val="none" w:sz="0" w:space="0" w:color="auto"/>
                <w:right w:val="none" w:sz="0" w:space="0" w:color="auto"/>
              </w:divBdr>
            </w:div>
            <w:div w:id="2022196266">
              <w:marLeft w:val="0"/>
              <w:marRight w:val="0"/>
              <w:marTop w:val="0"/>
              <w:marBottom w:val="0"/>
              <w:divBdr>
                <w:top w:val="none" w:sz="0" w:space="0" w:color="auto"/>
                <w:left w:val="none" w:sz="0" w:space="0" w:color="auto"/>
                <w:bottom w:val="none" w:sz="0" w:space="0" w:color="auto"/>
                <w:right w:val="none" w:sz="0" w:space="0" w:color="auto"/>
              </w:divBdr>
            </w:div>
          </w:divsChild>
        </w:div>
        <w:div w:id="538664756">
          <w:marLeft w:val="0"/>
          <w:marRight w:val="0"/>
          <w:marTop w:val="0"/>
          <w:marBottom w:val="0"/>
          <w:divBdr>
            <w:top w:val="none" w:sz="0" w:space="0" w:color="auto"/>
            <w:left w:val="none" w:sz="0" w:space="0" w:color="auto"/>
            <w:bottom w:val="none" w:sz="0" w:space="0" w:color="auto"/>
            <w:right w:val="none" w:sz="0" w:space="0" w:color="auto"/>
          </w:divBdr>
        </w:div>
        <w:div w:id="748186632">
          <w:marLeft w:val="0"/>
          <w:marRight w:val="0"/>
          <w:marTop w:val="0"/>
          <w:marBottom w:val="0"/>
          <w:divBdr>
            <w:top w:val="none" w:sz="0" w:space="0" w:color="auto"/>
            <w:left w:val="none" w:sz="0" w:space="0" w:color="auto"/>
            <w:bottom w:val="none" w:sz="0" w:space="0" w:color="auto"/>
            <w:right w:val="none" w:sz="0" w:space="0" w:color="auto"/>
          </w:divBdr>
          <w:divsChild>
            <w:div w:id="58137662">
              <w:marLeft w:val="0"/>
              <w:marRight w:val="0"/>
              <w:marTop w:val="0"/>
              <w:marBottom w:val="0"/>
              <w:divBdr>
                <w:top w:val="none" w:sz="0" w:space="0" w:color="auto"/>
                <w:left w:val="none" w:sz="0" w:space="0" w:color="auto"/>
                <w:bottom w:val="none" w:sz="0" w:space="0" w:color="auto"/>
                <w:right w:val="none" w:sz="0" w:space="0" w:color="auto"/>
              </w:divBdr>
            </w:div>
            <w:div w:id="198863939">
              <w:marLeft w:val="0"/>
              <w:marRight w:val="0"/>
              <w:marTop w:val="0"/>
              <w:marBottom w:val="0"/>
              <w:divBdr>
                <w:top w:val="none" w:sz="0" w:space="0" w:color="auto"/>
                <w:left w:val="none" w:sz="0" w:space="0" w:color="auto"/>
                <w:bottom w:val="none" w:sz="0" w:space="0" w:color="auto"/>
                <w:right w:val="none" w:sz="0" w:space="0" w:color="auto"/>
              </w:divBdr>
            </w:div>
            <w:div w:id="234710818">
              <w:marLeft w:val="0"/>
              <w:marRight w:val="0"/>
              <w:marTop w:val="0"/>
              <w:marBottom w:val="0"/>
              <w:divBdr>
                <w:top w:val="none" w:sz="0" w:space="0" w:color="auto"/>
                <w:left w:val="none" w:sz="0" w:space="0" w:color="auto"/>
                <w:bottom w:val="none" w:sz="0" w:space="0" w:color="auto"/>
                <w:right w:val="none" w:sz="0" w:space="0" w:color="auto"/>
              </w:divBdr>
            </w:div>
            <w:div w:id="1640766499">
              <w:marLeft w:val="0"/>
              <w:marRight w:val="0"/>
              <w:marTop w:val="0"/>
              <w:marBottom w:val="0"/>
              <w:divBdr>
                <w:top w:val="none" w:sz="0" w:space="0" w:color="auto"/>
                <w:left w:val="none" w:sz="0" w:space="0" w:color="auto"/>
                <w:bottom w:val="none" w:sz="0" w:space="0" w:color="auto"/>
                <w:right w:val="none" w:sz="0" w:space="0" w:color="auto"/>
              </w:divBdr>
            </w:div>
            <w:div w:id="1816336527">
              <w:marLeft w:val="0"/>
              <w:marRight w:val="0"/>
              <w:marTop w:val="0"/>
              <w:marBottom w:val="0"/>
              <w:divBdr>
                <w:top w:val="none" w:sz="0" w:space="0" w:color="auto"/>
                <w:left w:val="none" w:sz="0" w:space="0" w:color="auto"/>
                <w:bottom w:val="none" w:sz="0" w:space="0" w:color="auto"/>
                <w:right w:val="none" w:sz="0" w:space="0" w:color="auto"/>
              </w:divBdr>
            </w:div>
          </w:divsChild>
        </w:div>
        <w:div w:id="809782213">
          <w:marLeft w:val="0"/>
          <w:marRight w:val="0"/>
          <w:marTop w:val="0"/>
          <w:marBottom w:val="0"/>
          <w:divBdr>
            <w:top w:val="none" w:sz="0" w:space="0" w:color="auto"/>
            <w:left w:val="none" w:sz="0" w:space="0" w:color="auto"/>
            <w:bottom w:val="none" w:sz="0" w:space="0" w:color="auto"/>
            <w:right w:val="none" w:sz="0" w:space="0" w:color="auto"/>
          </w:divBdr>
          <w:divsChild>
            <w:div w:id="10307242">
              <w:marLeft w:val="0"/>
              <w:marRight w:val="0"/>
              <w:marTop w:val="0"/>
              <w:marBottom w:val="0"/>
              <w:divBdr>
                <w:top w:val="none" w:sz="0" w:space="0" w:color="auto"/>
                <w:left w:val="none" w:sz="0" w:space="0" w:color="auto"/>
                <w:bottom w:val="none" w:sz="0" w:space="0" w:color="auto"/>
                <w:right w:val="none" w:sz="0" w:space="0" w:color="auto"/>
              </w:divBdr>
            </w:div>
            <w:div w:id="384524104">
              <w:marLeft w:val="0"/>
              <w:marRight w:val="0"/>
              <w:marTop w:val="0"/>
              <w:marBottom w:val="0"/>
              <w:divBdr>
                <w:top w:val="none" w:sz="0" w:space="0" w:color="auto"/>
                <w:left w:val="none" w:sz="0" w:space="0" w:color="auto"/>
                <w:bottom w:val="none" w:sz="0" w:space="0" w:color="auto"/>
                <w:right w:val="none" w:sz="0" w:space="0" w:color="auto"/>
              </w:divBdr>
            </w:div>
            <w:div w:id="546142970">
              <w:marLeft w:val="0"/>
              <w:marRight w:val="0"/>
              <w:marTop w:val="0"/>
              <w:marBottom w:val="0"/>
              <w:divBdr>
                <w:top w:val="none" w:sz="0" w:space="0" w:color="auto"/>
                <w:left w:val="none" w:sz="0" w:space="0" w:color="auto"/>
                <w:bottom w:val="none" w:sz="0" w:space="0" w:color="auto"/>
                <w:right w:val="none" w:sz="0" w:space="0" w:color="auto"/>
              </w:divBdr>
            </w:div>
            <w:div w:id="1609774416">
              <w:marLeft w:val="0"/>
              <w:marRight w:val="0"/>
              <w:marTop w:val="0"/>
              <w:marBottom w:val="0"/>
              <w:divBdr>
                <w:top w:val="none" w:sz="0" w:space="0" w:color="auto"/>
                <w:left w:val="none" w:sz="0" w:space="0" w:color="auto"/>
                <w:bottom w:val="none" w:sz="0" w:space="0" w:color="auto"/>
                <w:right w:val="none" w:sz="0" w:space="0" w:color="auto"/>
              </w:divBdr>
            </w:div>
            <w:div w:id="1913539003">
              <w:marLeft w:val="0"/>
              <w:marRight w:val="0"/>
              <w:marTop w:val="0"/>
              <w:marBottom w:val="0"/>
              <w:divBdr>
                <w:top w:val="none" w:sz="0" w:space="0" w:color="auto"/>
                <w:left w:val="none" w:sz="0" w:space="0" w:color="auto"/>
                <w:bottom w:val="none" w:sz="0" w:space="0" w:color="auto"/>
                <w:right w:val="none" w:sz="0" w:space="0" w:color="auto"/>
              </w:divBdr>
            </w:div>
          </w:divsChild>
        </w:div>
        <w:div w:id="886798654">
          <w:marLeft w:val="0"/>
          <w:marRight w:val="0"/>
          <w:marTop w:val="0"/>
          <w:marBottom w:val="0"/>
          <w:divBdr>
            <w:top w:val="none" w:sz="0" w:space="0" w:color="auto"/>
            <w:left w:val="none" w:sz="0" w:space="0" w:color="auto"/>
            <w:bottom w:val="none" w:sz="0" w:space="0" w:color="auto"/>
            <w:right w:val="none" w:sz="0" w:space="0" w:color="auto"/>
          </w:divBdr>
          <w:divsChild>
            <w:div w:id="564419462">
              <w:marLeft w:val="0"/>
              <w:marRight w:val="0"/>
              <w:marTop w:val="0"/>
              <w:marBottom w:val="0"/>
              <w:divBdr>
                <w:top w:val="none" w:sz="0" w:space="0" w:color="auto"/>
                <w:left w:val="none" w:sz="0" w:space="0" w:color="auto"/>
                <w:bottom w:val="none" w:sz="0" w:space="0" w:color="auto"/>
                <w:right w:val="none" w:sz="0" w:space="0" w:color="auto"/>
              </w:divBdr>
            </w:div>
            <w:div w:id="644045484">
              <w:marLeft w:val="0"/>
              <w:marRight w:val="0"/>
              <w:marTop w:val="0"/>
              <w:marBottom w:val="0"/>
              <w:divBdr>
                <w:top w:val="none" w:sz="0" w:space="0" w:color="auto"/>
                <w:left w:val="none" w:sz="0" w:space="0" w:color="auto"/>
                <w:bottom w:val="none" w:sz="0" w:space="0" w:color="auto"/>
                <w:right w:val="none" w:sz="0" w:space="0" w:color="auto"/>
              </w:divBdr>
            </w:div>
            <w:div w:id="827290520">
              <w:marLeft w:val="0"/>
              <w:marRight w:val="0"/>
              <w:marTop w:val="0"/>
              <w:marBottom w:val="0"/>
              <w:divBdr>
                <w:top w:val="none" w:sz="0" w:space="0" w:color="auto"/>
                <w:left w:val="none" w:sz="0" w:space="0" w:color="auto"/>
                <w:bottom w:val="none" w:sz="0" w:space="0" w:color="auto"/>
                <w:right w:val="none" w:sz="0" w:space="0" w:color="auto"/>
              </w:divBdr>
            </w:div>
            <w:div w:id="1281452801">
              <w:marLeft w:val="0"/>
              <w:marRight w:val="0"/>
              <w:marTop w:val="0"/>
              <w:marBottom w:val="0"/>
              <w:divBdr>
                <w:top w:val="none" w:sz="0" w:space="0" w:color="auto"/>
                <w:left w:val="none" w:sz="0" w:space="0" w:color="auto"/>
                <w:bottom w:val="none" w:sz="0" w:space="0" w:color="auto"/>
                <w:right w:val="none" w:sz="0" w:space="0" w:color="auto"/>
              </w:divBdr>
            </w:div>
            <w:div w:id="1850025771">
              <w:marLeft w:val="0"/>
              <w:marRight w:val="0"/>
              <w:marTop w:val="0"/>
              <w:marBottom w:val="0"/>
              <w:divBdr>
                <w:top w:val="none" w:sz="0" w:space="0" w:color="auto"/>
                <w:left w:val="none" w:sz="0" w:space="0" w:color="auto"/>
                <w:bottom w:val="none" w:sz="0" w:space="0" w:color="auto"/>
                <w:right w:val="none" w:sz="0" w:space="0" w:color="auto"/>
              </w:divBdr>
            </w:div>
          </w:divsChild>
        </w:div>
        <w:div w:id="901326886">
          <w:marLeft w:val="0"/>
          <w:marRight w:val="0"/>
          <w:marTop w:val="0"/>
          <w:marBottom w:val="0"/>
          <w:divBdr>
            <w:top w:val="none" w:sz="0" w:space="0" w:color="auto"/>
            <w:left w:val="none" w:sz="0" w:space="0" w:color="auto"/>
            <w:bottom w:val="none" w:sz="0" w:space="0" w:color="auto"/>
            <w:right w:val="none" w:sz="0" w:space="0" w:color="auto"/>
          </w:divBdr>
          <w:divsChild>
            <w:div w:id="20405177">
              <w:marLeft w:val="0"/>
              <w:marRight w:val="0"/>
              <w:marTop w:val="0"/>
              <w:marBottom w:val="0"/>
              <w:divBdr>
                <w:top w:val="none" w:sz="0" w:space="0" w:color="auto"/>
                <w:left w:val="none" w:sz="0" w:space="0" w:color="auto"/>
                <w:bottom w:val="none" w:sz="0" w:space="0" w:color="auto"/>
                <w:right w:val="none" w:sz="0" w:space="0" w:color="auto"/>
              </w:divBdr>
            </w:div>
            <w:div w:id="259610000">
              <w:marLeft w:val="0"/>
              <w:marRight w:val="0"/>
              <w:marTop w:val="0"/>
              <w:marBottom w:val="0"/>
              <w:divBdr>
                <w:top w:val="none" w:sz="0" w:space="0" w:color="auto"/>
                <w:left w:val="none" w:sz="0" w:space="0" w:color="auto"/>
                <w:bottom w:val="none" w:sz="0" w:space="0" w:color="auto"/>
                <w:right w:val="none" w:sz="0" w:space="0" w:color="auto"/>
              </w:divBdr>
            </w:div>
            <w:div w:id="1176727810">
              <w:marLeft w:val="0"/>
              <w:marRight w:val="0"/>
              <w:marTop w:val="0"/>
              <w:marBottom w:val="0"/>
              <w:divBdr>
                <w:top w:val="none" w:sz="0" w:space="0" w:color="auto"/>
                <w:left w:val="none" w:sz="0" w:space="0" w:color="auto"/>
                <w:bottom w:val="none" w:sz="0" w:space="0" w:color="auto"/>
                <w:right w:val="none" w:sz="0" w:space="0" w:color="auto"/>
              </w:divBdr>
            </w:div>
            <w:div w:id="1369448413">
              <w:marLeft w:val="0"/>
              <w:marRight w:val="0"/>
              <w:marTop w:val="0"/>
              <w:marBottom w:val="0"/>
              <w:divBdr>
                <w:top w:val="none" w:sz="0" w:space="0" w:color="auto"/>
                <w:left w:val="none" w:sz="0" w:space="0" w:color="auto"/>
                <w:bottom w:val="none" w:sz="0" w:space="0" w:color="auto"/>
                <w:right w:val="none" w:sz="0" w:space="0" w:color="auto"/>
              </w:divBdr>
            </w:div>
            <w:div w:id="1729643679">
              <w:marLeft w:val="0"/>
              <w:marRight w:val="0"/>
              <w:marTop w:val="0"/>
              <w:marBottom w:val="0"/>
              <w:divBdr>
                <w:top w:val="none" w:sz="0" w:space="0" w:color="auto"/>
                <w:left w:val="none" w:sz="0" w:space="0" w:color="auto"/>
                <w:bottom w:val="none" w:sz="0" w:space="0" w:color="auto"/>
                <w:right w:val="none" w:sz="0" w:space="0" w:color="auto"/>
              </w:divBdr>
            </w:div>
          </w:divsChild>
        </w:div>
        <w:div w:id="922758788">
          <w:marLeft w:val="0"/>
          <w:marRight w:val="0"/>
          <w:marTop w:val="0"/>
          <w:marBottom w:val="0"/>
          <w:divBdr>
            <w:top w:val="none" w:sz="0" w:space="0" w:color="auto"/>
            <w:left w:val="none" w:sz="0" w:space="0" w:color="auto"/>
            <w:bottom w:val="none" w:sz="0" w:space="0" w:color="auto"/>
            <w:right w:val="none" w:sz="0" w:space="0" w:color="auto"/>
          </w:divBdr>
        </w:div>
        <w:div w:id="1119377425">
          <w:marLeft w:val="0"/>
          <w:marRight w:val="0"/>
          <w:marTop w:val="0"/>
          <w:marBottom w:val="0"/>
          <w:divBdr>
            <w:top w:val="none" w:sz="0" w:space="0" w:color="auto"/>
            <w:left w:val="none" w:sz="0" w:space="0" w:color="auto"/>
            <w:bottom w:val="none" w:sz="0" w:space="0" w:color="auto"/>
            <w:right w:val="none" w:sz="0" w:space="0" w:color="auto"/>
          </w:divBdr>
          <w:divsChild>
            <w:div w:id="926614394">
              <w:marLeft w:val="0"/>
              <w:marRight w:val="0"/>
              <w:marTop w:val="0"/>
              <w:marBottom w:val="0"/>
              <w:divBdr>
                <w:top w:val="none" w:sz="0" w:space="0" w:color="auto"/>
                <w:left w:val="none" w:sz="0" w:space="0" w:color="auto"/>
                <w:bottom w:val="none" w:sz="0" w:space="0" w:color="auto"/>
                <w:right w:val="none" w:sz="0" w:space="0" w:color="auto"/>
              </w:divBdr>
            </w:div>
            <w:div w:id="1402361546">
              <w:marLeft w:val="0"/>
              <w:marRight w:val="0"/>
              <w:marTop w:val="0"/>
              <w:marBottom w:val="0"/>
              <w:divBdr>
                <w:top w:val="none" w:sz="0" w:space="0" w:color="auto"/>
                <w:left w:val="none" w:sz="0" w:space="0" w:color="auto"/>
                <w:bottom w:val="none" w:sz="0" w:space="0" w:color="auto"/>
                <w:right w:val="none" w:sz="0" w:space="0" w:color="auto"/>
              </w:divBdr>
            </w:div>
            <w:div w:id="1840192648">
              <w:marLeft w:val="0"/>
              <w:marRight w:val="0"/>
              <w:marTop w:val="0"/>
              <w:marBottom w:val="0"/>
              <w:divBdr>
                <w:top w:val="none" w:sz="0" w:space="0" w:color="auto"/>
                <w:left w:val="none" w:sz="0" w:space="0" w:color="auto"/>
                <w:bottom w:val="none" w:sz="0" w:space="0" w:color="auto"/>
                <w:right w:val="none" w:sz="0" w:space="0" w:color="auto"/>
              </w:divBdr>
            </w:div>
            <w:div w:id="1972054377">
              <w:marLeft w:val="0"/>
              <w:marRight w:val="0"/>
              <w:marTop w:val="0"/>
              <w:marBottom w:val="0"/>
              <w:divBdr>
                <w:top w:val="none" w:sz="0" w:space="0" w:color="auto"/>
                <w:left w:val="none" w:sz="0" w:space="0" w:color="auto"/>
                <w:bottom w:val="none" w:sz="0" w:space="0" w:color="auto"/>
                <w:right w:val="none" w:sz="0" w:space="0" w:color="auto"/>
              </w:divBdr>
            </w:div>
            <w:div w:id="2030981609">
              <w:marLeft w:val="0"/>
              <w:marRight w:val="0"/>
              <w:marTop w:val="0"/>
              <w:marBottom w:val="0"/>
              <w:divBdr>
                <w:top w:val="none" w:sz="0" w:space="0" w:color="auto"/>
                <w:left w:val="none" w:sz="0" w:space="0" w:color="auto"/>
                <w:bottom w:val="none" w:sz="0" w:space="0" w:color="auto"/>
                <w:right w:val="none" w:sz="0" w:space="0" w:color="auto"/>
              </w:divBdr>
            </w:div>
          </w:divsChild>
        </w:div>
        <w:div w:id="1133790918">
          <w:marLeft w:val="0"/>
          <w:marRight w:val="0"/>
          <w:marTop w:val="0"/>
          <w:marBottom w:val="0"/>
          <w:divBdr>
            <w:top w:val="none" w:sz="0" w:space="0" w:color="auto"/>
            <w:left w:val="none" w:sz="0" w:space="0" w:color="auto"/>
            <w:bottom w:val="none" w:sz="0" w:space="0" w:color="auto"/>
            <w:right w:val="none" w:sz="0" w:space="0" w:color="auto"/>
          </w:divBdr>
          <w:divsChild>
            <w:div w:id="114838845">
              <w:marLeft w:val="0"/>
              <w:marRight w:val="0"/>
              <w:marTop w:val="0"/>
              <w:marBottom w:val="0"/>
              <w:divBdr>
                <w:top w:val="none" w:sz="0" w:space="0" w:color="auto"/>
                <w:left w:val="none" w:sz="0" w:space="0" w:color="auto"/>
                <w:bottom w:val="none" w:sz="0" w:space="0" w:color="auto"/>
                <w:right w:val="none" w:sz="0" w:space="0" w:color="auto"/>
              </w:divBdr>
            </w:div>
            <w:div w:id="1211113487">
              <w:marLeft w:val="0"/>
              <w:marRight w:val="0"/>
              <w:marTop w:val="0"/>
              <w:marBottom w:val="0"/>
              <w:divBdr>
                <w:top w:val="none" w:sz="0" w:space="0" w:color="auto"/>
                <w:left w:val="none" w:sz="0" w:space="0" w:color="auto"/>
                <w:bottom w:val="none" w:sz="0" w:space="0" w:color="auto"/>
                <w:right w:val="none" w:sz="0" w:space="0" w:color="auto"/>
              </w:divBdr>
            </w:div>
            <w:div w:id="1683125116">
              <w:marLeft w:val="0"/>
              <w:marRight w:val="0"/>
              <w:marTop w:val="0"/>
              <w:marBottom w:val="0"/>
              <w:divBdr>
                <w:top w:val="none" w:sz="0" w:space="0" w:color="auto"/>
                <w:left w:val="none" w:sz="0" w:space="0" w:color="auto"/>
                <w:bottom w:val="none" w:sz="0" w:space="0" w:color="auto"/>
                <w:right w:val="none" w:sz="0" w:space="0" w:color="auto"/>
              </w:divBdr>
            </w:div>
            <w:div w:id="1846163576">
              <w:marLeft w:val="0"/>
              <w:marRight w:val="0"/>
              <w:marTop w:val="0"/>
              <w:marBottom w:val="0"/>
              <w:divBdr>
                <w:top w:val="none" w:sz="0" w:space="0" w:color="auto"/>
                <w:left w:val="none" w:sz="0" w:space="0" w:color="auto"/>
                <w:bottom w:val="none" w:sz="0" w:space="0" w:color="auto"/>
                <w:right w:val="none" w:sz="0" w:space="0" w:color="auto"/>
              </w:divBdr>
            </w:div>
            <w:div w:id="2103643010">
              <w:marLeft w:val="0"/>
              <w:marRight w:val="0"/>
              <w:marTop w:val="0"/>
              <w:marBottom w:val="0"/>
              <w:divBdr>
                <w:top w:val="none" w:sz="0" w:space="0" w:color="auto"/>
                <w:left w:val="none" w:sz="0" w:space="0" w:color="auto"/>
                <w:bottom w:val="none" w:sz="0" w:space="0" w:color="auto"/>
                <w:right w:val="none" w:sz="0" w:space="0" w:color="auto"/>
              </w:divBdr>
            </w:div>
          </w:divsChild>
        </w:div>
        <w:div w:id="1176454502">
          <w:marLeft w:val="0"/>
          <w:marRight w:val="0"/>
          <w:marTop w:val="0"/>
          <w:marBottom w:val="0"/>
          <w:divBdr>
            <w:top w:val="none" w:sz="0" w:space="0" w:color="auto"/>
            <w:left w:val="none" w:sz="0" w:space="0" w:color="auto"/>
            <w:bottom w:val="none" w:sz="0" w:space="0" w:color="auto"/>
            <w:right w:val="none" w:sz="0" w:space="0" w:color="auto"/>
          </w:divBdr>
          <w:divsChild>
            <w:div w:id="136647625">
              <w:marLeft w:val="0"/>
              <w:marRight w:val="0"/>
              <w:marTop w:val="0"/>
              <w:marBottom w:val="0"/>
              <w:divBdr>
                <w:top w:val="none" w:sz="0" w:space="0" w:color="auto"/>
                <w:left w:val="none" w:sz="0" w:space="0" w:color="auto"/>
                <w:bottom w:val="none" w:sz="0" w:space="0" w:color="auto"/>
                <w:right w:val="none" w:sz="0" w:space="0" w:color="auto"/>
              </w:divBdr>
            </w:div>
            <w:div w:id="653143109">
              <w:marLeft w:val="0"/>
              <w:marRight w:val="0"/>
              <w:marTop w:val="0"/>
              <w:marBottom w:val="0"/>
              <w:divBdr>
                <w:top w:val="none" w:sz="0" w:space="0" w:color="auto"/>
                <w:left w:val="none" w:sz="0" w:space="0" w:color="auto"/>
                <w:bottom w:val="none" w:sz="0" w:space="0" w:color="auto"/>
                <w:right w:val="none" w:sz="0" w:space="0" w:color="auto"/>
              </w:divBdr>
            </w:div>
            <w:div w:id="808278704">
              <w:marLeft w:val="0"/>
              <w:marRight w:val="0"/>
              <w:marTop w:val="0"/>
              <w:marBottom w:val="0"/>
              <w:divBdr>
                <w:top w:val="none" w:sz="0" w:space="0" w:color="auto"/>
                <w:left w:val="none" w:sz="0" w:space="0" w:color="auto"/>
                <w:bottom w:val="none" w:sz="0" w:space="0" w:color="auto"/>
                <w:right w:val="none" w:sz="0" w:space="0" w:color="auto"/>
              </w:divBdr>
            </w:div>
            <w:div w:id="1374960564">
              <w:marLeft w:val="0"/>
              <w:marRight w:val="0"/>
              <w:marTop w:val="0"/>
              <w:marBottom w:val="0"/>
              <w:divBdr>
                <w:top w:val="none" w:sz="0" w:space="0" w:color="auto"/>
                <w:left w:val="none" w:sz="0" w:space="0" w:color="auto"/>
                <w:bottom w:val="none" w:sz="0" w:space="0" w:color="auto"/>
                <w:right w:val="none" w:sz="0" w:space="0" w:color="auto"/>
              </w:divBdr>
            </w:div>
            <w:div w:id="1603731904">
              <w:marLeft w:val="0"/>
              <w:marRight w:val="0"/>
              <w:marTop w:val="0"/>
              <w:marBottom w:val="0"/>
              <w:divBdr>
                <w:top w:val="none" w:sz="0" w:space="0" w:color="auto"/>
                <w:left w:val="none" w:sz="0" w:space="0" w:color="auto"/>
                <w:bottom w:val="none" w:sz="0" w:space="0" w:color="auto"/>
                <w:right w:val="none" w:sz="0" w:space="0" w:color="auto"/>
              </w:divBdr>
            </w:div>
          </w:divsChild>
        </w:div>
        <w:div w:id="1254969398">
          <w:marLeft w:val="0"/>
          <w:marRight w:val="0"/>
          <w:marTop w:val="0"/>
          <w:marBottom w:val="0"/>
          <w:divBdr>
            <w:top w:val="none" w:sz="0" w:space="0" w:color="auto"/>
            <w:left w:val="none" w:sz="0" w:space="0" w:color="auto"/>
            <w:bottom w:val="none" w:sz="0" w:space="0" w:color="auto"/>
            <w:right w:val="none" w:sz="0" w:space="0" w:color="auto"/>
          </w:divBdr>
        </w:div>
        <w:div w:id="1324969929">
          <w:marLeft w:val="0"/>
          <w:marRight w:val="0"/>
          <w:marTop w:val="0"/>
          <w:marBottom w:val="0"/>
          <w:divBdr>
            <w:top w:val="none" w:sz="0" w:space="0" w:color="auto"/>
            <w:left w:val="none" w:sz="0" w:space="0" w:color="auto"/>
            <w:bottom w:val="none" w:sz="0" w:space="0" w:color="auto"/>
            <w:right w:val="none" w:sz="0" w:space="0" w:color="auto"/>
          </w:divBdr>
          <w:divsChild>
            <w:div w:id="198401309">
              <w:marLeft w:val="0"/>
              <w:marRight w:val="0"/>
              <w:marTop w:val="0"/>
              <w:marBottom w:val="0"/>
              <w:divBdr>
                <w:top w:val="none" w:sz="0" w:space="0" w:color="auto"/>
                <w:left w:val="none" w:sz="0" w:space="0" w:color="auto"/>
                <w:bottom w:val="none" w:sz="0" w:space="0" w:color="auto"/>
                <w:right w:val="none" w:sz="0" w:space="0" w:color="auto"/>
              </w:divBdr>
            </w:div>
            <w:div w:id="734740938">
              <w:marLeft w:val="0"/>
              <w:marRight w:val="0"/>
              <w:marTop w:val="0"/>
              <w:marBottom w:val="0"/>
              <w:divBdr>
                <w:top w:val="none" w:sz="0" w:space="0" w:color="auto"/>
                <w:left w:val="none" w:sz="0" w:space="0" w:color="auto"/>
                <w:bottom w:val="none" w:sz="0" w:space="0" w:color="auto"/>
                <w:right w:val="none" w:sz="0" w:space="0" w:color="auto"/>
              </w:divBdr>
            </w:div>
            <w:div w:id="1614441902">
              <w:marLeft w:val="0"/>
              <w:marRight w:val="0"/>
              <w:marTop w:val="0"/>
              <w:marBottom w:val="0"/>
              <w:divBdr>
                <w:top w:val="none" w:sz="0" w:space="0" w:color="auto"/>
                <w:left w:val="none" w:sz="0" w:space="0" w:color="auto"/>
                <w:bottom w:val="none" w:sz="0" w:space="0" w:color="auto"/>
                <w:right w:val="none" w:sz="0" w:space="0" w:color="auto"/>
              </w:divBdr>
            </w:div>
            <w:div w:id="1826168352">
              <w:marLeft w:val="0"/>
              <w:marRight w:val="0"/>
              <w:marTop w:val="0"/>
              <w:marBottom w:val="0"/>
              <w:divBdr>
                <w:top w:val="none" w:sz="0" w:space="0" w:color="auto"/>
                <w:left w:val="none" w:sz="0" w:space="0" w:color="auto"/>
                <w:bottom w:val="none" w:sz="0" w:space="0" w:color="auto"/>
                <w:right w:val="none" w:sz="0" w:space="0" w:color="auto"/>
              </w:divBdr>
            </w:div>
            <w:div w:id="2077360194">
              <w:marLeft w:val="0"/>
              <w:marRight w:val="0"/>
              <w:marTop w:val="0"/>
              <w:marBottom w:val="0"/>
              <w:divBdr>
                <w:top w:val="none" w:sz="0" w:space="0" w:color="auto"/>
                <w:left w:val="none" w:sz="0" w:space="0" w:color="auto"/>
                <w:bottom w:val="none" w:sz="0" w:space="0" w:color="auto"/>
                <w:right w:val="none" w:sz="0" w:space="0" w:color="auto"/>
              </w:divBdr>
            </w:div>
          </w:divsChild>
        </w:div>
        <w:div w:id="1339037550">
          <w:marLeft w:val="0"/>
          <w:marRight w:val="0"/>
          <w:marTop w:val="0"/>
          <w:marBottom w:val="0"/>
          <w:divBdr>
            <w:top w:val="none" w:sz="0" w:space="0" w:color="auto"/>
            <w:left w:val="none" w:sz="0" w:space="0" w:color="auto"/>
            <w:bottom w:val="none" w:sz="0" w:space="0" w:color="auto"/>
            <w:right w:val="none" w:sz="0" w:space="0" w:color="auto"/>
          </w:divBdr>
          <w:divsChild>
            <w:div w:id="160003376">
              <w:marLeft w:val="0"/>
              <w:marRight w:val="0"/>
              <w:marTop w:val="0"/>
              <w:marBottom w:val="0"/>
              <w:divBdr>
                <w:top w:val="none" w:sz="0" w:space="0" w:color="auto"/>
                <w:left w:val="none" w:sz="0" w:space="0" w:color="auto"/>
                <w:bottom w:val="none" w:sz="0" w:space="0" w:color="auto"/>
                <w:right w:val="none" w:sz="0" w:space="0" w:color="auto"/>
              </w:divBdr>
            </w:div>
            <w:div w:id="1205099027">
              <w:marLeft w:val="0"/>
              <w:marRight w:val="0"/>
              <w:marTop w:val="0"/>
              <w:marBottom w:val="0"/>
              <w:divBdr>
                <w:top w:val="none" w:sz="0" w:space="0" w:color="auto"/>
                <w:left w:val="none" w:sz="0" w:space="0" w:color="auto"/>
                <w:bottom w:val="none" w:sz="0" w:space="0" w:color="auto"/>
                <w:right w:val="none" w:sz="0" w:space="0" w:color="auto"/>
              </w:divBdr>
            </w:div>
            <w:div w:id="1597900494">
              <w:marLeft w:val="0"/>
              <w:marRight w:val="0"/>
              <w:marTop w:val="0"/>
              <w:marBottom w:val="0"/>
              <w:divBdr>
                <w:top w:val="none" w:sz="0" w:space="0" w:color="auto"/>
                <w:left w:val="none" w:sz="0" w:space="0" w:color="auto"/>
                <w:bottom w:val="none" w:sz="0" w:space="0" w:color="auto"/>
                <w:right w:val="none" w:sz="0" w:space="0" w:color="auto"/>
              </w:divBdr>
            </w:div>
            <w:div w:id="1822306461">
              <w:marLeft w:val="0"/>
              <w:marRight w:val="0"/>
              <w:marTop w:val="0"/>
              <w:marBottom w:val="0"/>
              <w:divBdr>
                <w:top w:val="none" w:sz="0" w:space="0" w:color="auto"/>
                <w:left w:val="none" w:sz="0" w:space="0" w:color="auto"/>
                <w:bottom w:val="none" w:sz="0" w:space="0" w:color="auto"/>
                <w:right w:val="none" w:sz="0" w:space="0" w:color="auto"/>
              </w:divBdr>
            </w:div>
            <w:div w:id="2067602922">
              <w:marLeft w:val="0"/>
              <w:marRight w:val="0"/>
              <w:marTop w:val="0"/>
              <w:marBottom w:val="0"/>
              <w:divBdr>
                <w:top w:val="none" w:sz="0" w:space="0" w:color="auto"/>
                <w:left w:val="none" w:sz="0" w:space="0" w:color="auto"/>
                <w:bottom w:val="none" w:sz="0" w:space="0" w:color="auto"/>
                <w:right w:val="none" w:sz="0" w:space="0" w:color="auto"/>
              </w:divBdr>
            </w:div>
          </w:divsChild>
        </w:div>
        <w:div w:id="1447039364">
          <w:marLeft w:val="0"/>
          <w:marRight w:val="0"/>
          <w:marTop w:val="0"/>
          <w:marBottom w:val="0"/>
          <w:divBdr>
            <w:top w:val="none" w:sz="0" w:space="0" w:color="auto"/>
            <w:left w:val="none" w:sz="0" w:space="0" w:color="auto"/>
            <w:bottom w:val="none" w:sz="0" w:space="0" w:color="auto"/>
            <w:right w:val="none" w:sz="0" w:space="0" w:color="auto"/>
          </w:divBdr>
          <w:divsChild>
            <w:div w:id="157774815">
              <w:marLeft w:val="0"/>
              <w:marRight w:val="0"/>
              <w:marTop w:val="0"/>
              <w:marBottom w:val="0"/>
              <w:divBdr>
                <w:top w:val="none" w:sz="0" w:space="0" w:color="auto"/>
                <w:left w:val="none" w:sz="0" w:space="0" w:color="auto"/>
                <w:bottom w:val="none" w:sz="0" w:space="0" w:color="auto"/>
                <w:right w:val="none" w:sz="0" w:space="0" w:color="auto"/>
              </w:divBdr>
            </w:div>
            <w:div w:id="551111607">
              <w:marLeft w:val="0"/>
              <w:marRight w:val="0"/>
              <w:marTop w:val="0"/>
              <w:marBottom w:val="0"/>
              <w:divBdr>
                <w:top w:val="none" w:sz="0" w:space="0" w:color="auto"/>
                <w:left w:val="none" w:sz="0" w:space="0" w:color="auto"/>
                <w:bottom w:val="none" w:sz="0" w:space="0" w:color="auto"/>
                <w:right w:val="none" w:sz="0" w:space="0" w:color="auto"/>
              </w:divBdr>
            </w:div>
            <w:div w:id="634650957">
              <w:marLeft w:val="0"/>
              <w:marRight w:val="0"/>
              <w:marTop w:val="0"/>
              <w:marBottom w:val="0"/>
              <w:divBdr>
                <w:top w:val="none" w:sz="0" w:space="0" w:color="auto"/>
                <w:left w:val="none" w:sz="0" w:space="0" w:color="auto"/>
                <w:bottom w:val="none" w:sz="0" w:space="0" w:color="auto"/>
                <w:right w:val="none" w:sz="0" w:space="0" w:color="auto"/>
              </w:divBdr>
            </w:div>
            <w:div w:id="1548100679">
              <w:marLeft w:val="0"/>
              <w:marRight w:val="0"/>
              <w:marTop w:val="0"/>
              <w:marBottom w:val="0"/>
              <w:divBdr>
                <w:top w:val="none" w:sz="0" w:space="0" w:color="auto"/>
                <w:left w:val="none" w:sz="0" w:space="0" w:color="auto"/>
                <w:bottom w:val="none" w:sz="0" w:space="0" w:color="auto"/>
                <w:right w:val="none" w:sz="0" w:space="0" w:color="auto"/>
              </w:divBdr>
            </w:div>
            <w:div w:id="1671058148">
              <w:marLeft w:val="0"/>
              <w:marRight w:val="0"/>
              <w:marTop w:val="0"/>
              <w:marBottom w:val="0"/>
              <w:divBdr>
                <w:top w:val="none" w:sz="0" w:space="0" w:color="auto"/>
                <w:left w:val="none" w:sz="0" w:space="0" w:color="auto"/>
                <w:bottom w:val="none" w:sz="0" w:space="0" w:color="auto"/>
                <w:right w:val="none" w:sz="0" w:space="0" w:color="auto"/>
              </w:divBdr>
            </w:div>
          </w:divsChild>
        </w:div>
        <w:div w:id="1799763707">
          <w:marLeft w:val="0"/>
          <w:marRight w:val="0"/>
          <w:marTop w:val="0"/>
          <w:marBottom w:val="0"/>
          <w:divBdr>
            <w:top w:val="none" w:sz="0" w:space="0" w:color="auto"/>
            <w:left w:val="none" w:sz="0" w:space="0" w:color="auto"/>
            <w:bottom w:val="none" w:sz="0" w:space="0" w:color="auto"/>
            <w:right w:val="none" w:sz="0" w:space="0" w:color="auto"/>
          </w:divBdr>
          <w:divsChild>
            <w:div w:id="922909178">
              <w:marLeft w:val="0"/>
              <w:marRight w:val="0"/>
              <w:marTop w:val="0"/>
              <w:marBottom w:val="0"/>
              <w:divBdr>
                <w:top w:val="none" w:sz="0" w:space="0" w:color="auto"/>
                <w:left w:val="none" w:sz="0" w:space="0" w:color="auto"/>
                <w:bottom w:val="none" w:sz="0" w:space="0" w:color="auto"/>
                <w:right w:val="none" w:sz="0" w:space="0" w:color="auto"/>
              </w:divBdr>
            </w:div>
            <w:div w:id="1185634352">
              <w:marLeft w:val="0"/>
              <w:marRight w:val="0"/>
              <w:marTop w:val="0"/>
              <w:marBottom w:val="0"/>
              <w:divBdr>
                <w:top w:val="none" w:sz="0" w:space="0" w:color="auto"/>
                <w:left w:val="none" w:sz="0" w:space="0" w:color="auto"/>
                <w:bottom w:val="none" w:sz="0" w:space="0" w:color="auto"/>
                <w:right w:val="none" w:sz="0" w:space="0" w:color="auto"/>
              </w:divBdr>
            </w:div>
            <w:div w:id="1249927868">
              <w:marLeft w:val="0"/>
              <w:marRight w:val="0"/>
              <w:marTop w:val="0"/>
              <w:marBottom w:val="0"/>
              <w:divBdr>
                <w:top w:val="none" w:sz="0" w:space="0" w:color="auto"/>
                <w:left w:val="none" w:sz="0" w:space="0" w:color="auto"/>
                <w:bottom w:val="none" w:sz="0" w:space="0" w:color="auto"/>
                <w:right w:val="none" w:sz="0" w:space="0" w:color="auto"/>
              </w:divBdr>
            </w:div>
            <w:div w:id="1351106514">
              <w:marLeft w:val="0"/>
              <w:marRight w:val="0"/>
              <w:marTop w:val="0"/>
              <w:marBottom w:val="0"/>
              <w:divBdr>
                <w:top w:val="none" w:sz="0" w:space="0" w:color="auto"/>
                <w:left w:val="none" w:sz="0" w:space="0" w:color="auto"/>
                <w:bottom w:val="none" w:sz="0" w:space="0" w:color="auto"/>
                <w:right w:val="none" w:sz="0" w:space="0" w:color="auto"/>
              </w:divBdr>
            </w:div>
            <w:div w:id="15158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524">
      <w:bodyDiv w:val="1"/>
      <w:marLeft w:val="0"/>
      <w:marRight w:val="0"/>
      <w:marTop w:val="0"/>
      <w:marBottom w:val="0"/>
      <w:divBdr>
        <w:top w:val="none" w:sz="0" w:space="0" w:color="auto"/>
        <w:left w:val="none" w:sz="0" w:space="0" w:color="auto"/>
        <w:bottom w:val="none" w:sz="0" w:space="0" w:color="auto"/>
        <w:right w:val="none" w:sz="0" w:space="0" w:color="auto"/>
      </w:divBdr>
      <w:divsChild>
        <w:div w:id="521240364">
          <w:marLeft w:val="0"/>
          <w:marRight w:val="0"/>
          <w:marTop w:val="0"/>
          <w:marBottom w:val="0"/>
          <w:divBdr>
            <w:top w:val="none" w:sz="0" w:space="0" w:color="auto"/>
            <w:left w:val="none" w:sz="0" w:space="0" w:color="auto"/>
            <w:bottom w:val="none" w:sz="0" w:space="0" w:color="auto"/>
            <w:right w:val="none" w:sz="0" w:space="0" w:color="auto"/>
          </w:divBdr>
          <w:divsChild>
            <w:div w:id="132135605">
              <w:marLeft w:val="0"/>
              <w:marRight w:val="0"/>
              <w:marTop w:val="0"/>
              <w:marBottom w:val="0"/>
              <w:divBdr>
                <w:top w:val="none" w:sz="0" w:space="0" w:color="auto"/>
                <w:left w:val="none" w:sz="0" w:space="0" w:color="auto"/>
                <w:bottom w:val="none" w:sz="0" w:space="0" w:color="auto"/>
                <w:right w:val="none" w:sz="0" w:space="0" w:color="auto"/>
              </w:divBdr>
            </w:div>
            <w:div w:id="730153445">
              <w:marLeft w:val="0"/>
              <w:marRight w:val="0"/>
              <w:marTop w:val="0"/>
              <w:marBottom w:val="0"/>
              <w:divBdr>
                <w:top w:val="none" w:sz="0" w:space="0" w:color="auto"/>
                <w:left w:val="none" w:sz="0" w:space="0" w:color="auto"/>
                <w:bottom w:val="none" w:sz="0" w:space="0" w:color="auto"/>
                <w:right w:val="none" w:sz="0" w:space="0" w:color="auto"/>
              </w:divBdr>
            </w:div>
            <w:div w:id="1237320219">
              <w:marLeft w:val="0"/>
              <w:marRight w:val="0"/>
              <w:marTop w:val="0"/>
              <w:marBottom w:val="0"/>
              <w:divBdr>
                <w:top w:val="none" w:sz="0" w:space="0" w:color="auto"/>
                <w:left w:val="none" w:sz="0" w:space="0" w:color="auto"/>
                <w:bottom w:val="none" w:sz="0" w:space="0" w:color="auto"/>
                <w:right w:val="none" w:sz="0" w:space="0" w:color="auto"/>
              </w:divBdr>
            </w:div>
            <w:div w:id="1268543513">
              <w:marLeft w:val="0"/>
              <w:marRight w:val="0"/>
              <w:marTop w:val="0"/>
              <w:marBottom w:val="0"/>
              <w:divBdr>
                <w:top w:val="none" w:sz="0" w:space="0" w:color="auto"/>
                <w:left w:val="none" w:sz="0" w:space="0" w:color="auto"/>
                <w:bottom w:val="none" w:sz="0" w:space="0" w:color="auto"/>
                <w:right w:val="none" w:sz="0" w:space="0" w:color="auto"/>
              </w:divBdr>
            </w:div>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056200355">
          <w:marLeft w:val="0"/>
          <w:marRight w:val="0"/>
          <w:marTop w:val="0"/>
          <w:marBottom w:val="0"/>
          <w:divBdr>
            <w:top w:val="none" w:sz="0" w:space="0" w:color="auto"/>
            <w:left w:val="none" w:sz="0" w:space="0" w:color="auto"/>
            <w:bottom w:val="none" w:sz="0" w:space="0" w:color="auto"/>
            <w:right w:val="none" w:sz="0" w:space="0" w:color="auto"/>
          </w:divBdr>
          <w:divsChild>
            <w:div w:id="21974888">
              <w:marLeft w:val="0"/>
              <w:marRight w:val="0"/>
              <w:marTop w:val="0"/>
              <w:marBottom w:val="0"/>
              <w:divBdr>
                <w:top w:val="none" w:sz="0" w:space="0" w:color="auto"/>
                <w:left w:val="none" w:sz="0" w:space="0" w:color="auto"/>
                <w:bottom w:val="none" w:sz="0" w:space="0" w:color="auto"/>
                <w:right w:val="none" w:sz="0" w:space="0" w:color="auto"/>
              </w:divBdr>
            </w:div>
            <w:div w:id="141893939">
              <w:marLeft w:val="0"/>
              <w:marRight w:val="0"/>
              <w:marTop w:val="0"/>
              <w:marBottom w:val="0"/>
              <w:divBdr>
                <w:top w:val="none" w:sz="0" w:space="0" w:color="auto"/>
                <w:left w:val="none" w:sz="0" w:space="0" w:color="auto"/>
                <w:bottom w:val="none" w:sz="0" w:space="0" w:color="auto"/>
                <w:right w:val="none" w:sz="0" w:space="0" w:color="auto"/>
              </w:divBdr>
            </w:div>
            <w:div w:id="722607479">
              <w:marLeft w:val="0"/>
              <w:marRight w:val="0"/>
              <w:marTop w:val="0"/>
              <w:marBottom w:val="0"/>
              <w:divBdr>
                <w:top w:val="none" w:sz="0" w:space="0" w:color="auto"/>
                <w:left w:val="none" w:sz="0" w:space="0" w:color="auto"/>
                <w:bottom w:val="none" w:sz="0" w:space="0" w:color="auto"/>
                <w:right w:val="none" w:sz="0" w:space="0" w:color="auto"/>
              </w:divBdr>
            </w:div>
            <w:div w:id="839587102">
              <w:marLeft w:val="0"/>
              <w:marRight w:val="0"/>
              <w:marTop w:val="0"/>
              <w:marBottom w:val="0"/>
              <w:divBdr>
                <w:top w:val="none" w:sz="0" w:space="0" w:color="auto"/>
                <w:left w:val="none" w:sz="0" w:space="0" w:color="auto"/>
                <w:bottom w:val="none" w:sz="0" w:space="0" w:color="auto"/>
                <w:right w:val="none" w:sz="0" w:space="0" w:color="auto"/>
              </w:divBdr>
            </w:div>
            <w:div w:id="842013689">
              <w:marLeft w:val="0"/>
              <w:marRight w:val="0"/>
              <w:marTop w:val="0"/>
              <w:marBottom w:val="0"/>
              <w:divBdr>
                <w:top w:val="none" w:sz="0" w:space="0" w:color="auto"/>
                <w:left w:val="none" w:sz="0" w:space="0" w:color="auto"/>
                <w:bottom w:val="none" w:sz="0" w:space="0" w:color="auto"/>
                <w:right w:val="none" w:sz="0" w:space="0" w:color="auto"/>
              </w:divBdr>
            </w:div>
          </w:divsChild>
        </w:div>
        <w:div w:id="1314525269">
          <w:marLeft w:val="0"/>
          <w:marRight w:val="0"/>
          <w:marTop w:val="0"/>
          <w:marBottom w:val="0"/>
          <w:divBdr>
            <w:top w:val="none" w:sz="0" w:space="0" w:color="auto"/>
            <w:left w:val="none" w:sz="0" w:space="0" w:color="auto"/>
            <w:bottom w:val="none" w:sz="0" w:space="0" w:color="auto"/>
            <w:right w:val="none" w:sz="0" w:space="0" w:color="auto"/>
          </w:divBdr>
          <w:divsChild>
            <w:div w:id="633216631">
              <w:marLeft w:val="0"/>
              <w:marRight w:val="0"/>
              <w:marTop w:val="0"/>
              <w:marBottom w:val="0"/>
              <w:divBdr>
                <w:top w:val="none" w:sz="0" w:space="0" w:color="auto"/>
                <w:left w:val="none" w:sz="0" w:space="0" w:color="auto"/>
                <w:bottom w:val="none" w:sz="0" w:space="0" w:color="auto"/>
                <w:right w:val="none" w:sz="0" w:space="0" w:color="auto"/>
              </w:divBdr>
            </w:div>
            <w:div w:id="911546009">
              <w:marLeft w:val="0"/>
              <w:marRight w:val="0"/>
              <w:marTop w:val="0"/>
              <w:marBottom w:val="0"/>
              <w:divBdr>
                <w:top w:val="none" w:sz="0" w:space="0" w:color="auto"/>
                <w:left w:val="none" w:sz="0" w:space="0" w:color="auto"/>
                <w:bottom w:val="none" w:sz="0" w:space="0" w:color="auto"/>
                <w:right w:val="none" w:sz="0" w:space="0" w:color="auto"/>
              </w:divBdr>
            </w:div>
            <w:div w:id="1239553675">
              <w:marLeft w:val="0"/>
              <w:marRight w:val="0"/>
              <w:marTop w:val="0"/>
              <w:marBottom w:val="0"/>
              <w:divBdr>
                <w:top w:val="none" w:sz="0" w:space="0" w:color="auto"/>
                <w:left w:val="none" w:sz="0" w:space="0" w:color="auto"/>
                <w:bottom w:val="none" w:sz="0" w:space="0" w:color="auto"/>
                <w:right w:val="none" w:sz="0" w:space="0" w:color="auto"/>
              </w:divBdr>
            </w:div>
            <w:div w:id="1768231140">
              <w:marLeft w:val="0"/>
              <w:marRight w:val="0"/>
              <w:marTop w:val="0"/>
              <w:marBottom w:val="0"/>
              <w:divBdr>
                <w:top w:val="none" w:sz="0" w:space="0" w:color="auto"/>
                <w:left w:val="none" w:sz="0" w:space="0" w:color="auto"/>
                <w:bottom w:val="none" w:sz="0" w:space="0" w:color="auto"/>
                <w:right w:val="none" w:sz="0" w:space="0" w:color="auto"/>
              </w:divBdr>
            </w:div>
            <w:div w:id="1801915689">
              <w:marLeft w:val="0"/>
              <w:marRight w:val="0"/>
              <w:marTop w:val="0"/>
              <w:marBottom w:val="0"/>
              <w:divBdr>
                <w:top w:val="none" w:sz="0" w:space="0" w:color="auto"/>
                <w:left w:val="none" w:sz="0" w:space="0" w:color="auto"/>
                <w:bottom w:val="none" w:sz="0" w:space="0" w:color="auto"/>
                <w:right w:val="none" w:sz="0" w:space="0" w:color="auto"/>
              </w:divBdr>
            </w:div>
          </w:divsChild>
        </w:div>
        <w:div w:id="1567716984">
          <w:marLeft w:val="0"/>
          <w:marRight w:val="0"/>
          <w:marTop w:val="0"/>
          <w:marBottom w:val="0"/>
          <w:divBdr>
            <w:top w:val="none" w:sz="0" w:space="0" w:color="auto"/>
            <w:left w:val="none" w:sz="0" w:space="0" w:color="auto"/>
            <w:bottom w:val="none" w:sz="0" w:space="0" w:color="auto"/>
            <w:right w:val="none" w:sz="0" w:space="0" w:color="auto"/>
          </w:divBdr>
          <w:divsChild>
            <w:div w:id="236212562">
              <w:marLeft w:val="0"/>
              <w:marRight w:val="0"/>
              <w:marTop w:val="0"/>
              <w:marBottom w:val="0"/>
              <w:divBdr>
                <w:top w:val="none" w:sz="0" w:space="0" w:color="auto"/>
                <w:left w:val="none" w:sz="0" w:space="0" w:color="auto"/>
                <w:bottom w:val="none" w:sz="0" w:space="0" w:color="auto"/>
                <w:right w:val="none" w:sz="0" w:space="0" w:color="auto"/>
              </w:divBdr>
            </w:div>
            <w:div w:id="487137068">
              <w:marLeft w:val="0"/>
              <w:marRight w:val="0"/>
              <w:marTop w:val="0"/>
              <w:marBottom w:val="0"/>
              <w:divBdr>
                <w:top w:val="none" w:sz="0" w:space="0" w:color="auto"/>
                <w:left w:val="none" w:sz="0" w:space="0" w:color="auto"/>
                <w:bottom w:val="none" w:sz="0" w:space="0" w:color="auto"/>
                <w:right w:val="none" w:sz="0" w:space="0" w:color="auto"/>
              </w:divBdr>
            </w:div>
            <w:div w:id="606811552">
              <w:marLeft w:val="0"/>
              <w:marRight w:val="0"/>
              <w:marTop w:val="0"/>
              <w:marBottom w:val="0"/>
              <w:divBdr>
                <w:top w:val="none" w:sz="0" w:space="0" w:color="auto"/>
                <w:left w:val="none" w:sz="0" w:space="0" w:color="auto"/>
                <w:bottom w:val="none" w:sz="0" w:space="0" w:color="auto"/>
                <w:right w:val="none" w:sz="0" w:space="0" w:color="auto"/>
              </w:divBdr>
            </w:div>
            <w:div w:id="1447772551">
              <w:marLeft w:val="0"/>
              <w:marRight w:val="0"/>
              <w:marTop w:val="0"/>
              <w:marBottom w:val="0"/>
              <w:divBdr>
                <w:top w:val="none" w:sz="0" w:space="0" w:color="auto"/>
                <w:left w:val="none" w:sz="0" w:space="0" w:color="auto"/>
                <w:bottom w:val="none" w:sz="0" w:space="0" w:color="auto"/>
                <w:right w:val="none" w:sz="0" w:space="0" w:color="auto"/>
              </w:divBdr>
            </w:div>
            <w:div w:id="1557622740">
              <w:marLeft w:val="0"/>
              <w:marRight w:val="0"/>
              <w:marTop w:val="0"/>
              <w:marBottom w:val="0"/>
              <w:divBdr>
                <w:top w:val="none" w:sz="0" w:space="0" w:color="auto"/>
                <w:left w:val="none" w:sz="0" w:space="0" w:color="auto"/>
                <w:bottom w:val="none" w:sz="0" w:space="0" w:color="auto"/>
                <w:right w:val="none" w:sz="0" w:space="0" w:color="auto"/>
              </w:divBdr>
            </w:div>
          </w:divsChild>
        </w:div>
        <w:div w:id="1874343364">
          <w:marLeft w:val="0"/>
          <w:marRight w:val="0"/>
          <w:marTop w:val="0"/>
          <w:marBottom w:val="0"/>
          <w:divBdr>
            <w:top w:val="none" w:sz="0" w:space="0" w:color="auto"/>
            <w:left w:val="none" w:sz="0" w:space="0" w:color="auto"/>
            <w:bottom w:val="none" w:sz="0" w:space="0" w:color="auto"/>
            <w:right w:val="none" w:sz="0" w:space="0" w:color="auto"/>
          </w:divBdr>
          <w:divsChild>
            <w:div w:id="146018538">
              <w:marLeft w:val="0"/>
              <w:marRight w:val="0"/>
              <w:marTop w:val="0"/>
              <w:marBottom w:val="0"/>
              <w:divBdr>
                <w:top w:val="none" w:sz="0" w:space="0" w:color="auto"/>
                <w:left w:val="none" w:sz="0" w:space="0" w:color="auto"/>
                <w:bottom w:val="none" w:sz="0" w:space="0" w:color="auto"/>
                <w:right w:val="none" w:sz="0" w:space="0" w:color="auto"/>
              </w:divBdr>
            </w:div>
            <w:div w:id="254675177">
              <w:marLeft w:val="0"/>
              <w:marRight w:val="0"/>
              <w:marTop w:val="0"/>
              <w:marBottom w:val="0"/>
              <w:divBdr>
                <w:top w:val="none" w:sz="0" w:space="0" w:color="auto"/>
                <w:left w:val="none" w:sz="0" w:space="0" w:color="auto"/>
                <w:bottom w:val="none" w:sz="0" w:space="0" w:color="auto"/>
                <w:right w:val="none" w:sz="0" w:space="0" w:color="auto"/>
              </w:divBdr>
            </w:div>
            <w:div w:id="361715069">
              <w:marLeft w:val="0"/>
              <w:marRight w:val="0"/>
              <w:marTop w:val="0"/>
              <w:marBottom w:val="0"/>
              <w:divBdr>
                <w:top w:val="none" w:sz="0" w:space="0" w:color="auto"/>
                <w:left w:val="none" w:sz="0" w:space="0" w:color="auto"/>
                <w:bottom w:val="none" w:sz="0" w:space="0" w:color="auto"/>
                <w:right w:val="none" w:sz="0" w:space="0" w:color="auto"/>
              </w:divBdr>
            </w:div>
            <w:div w:id="483394084">
              <w:marLeft w:val="0"/>
              <w:marRight w:val="0"/>
              <w:marTop w:val="0"/>
              <w:marBottom w:val="0"/>
              <w:divBdr>
                <w:top w:val="none" w:sz="0" w:space="0" w:color="auto"/>
                <w:left w:val="none" w:sz="0" w:space="0" w:color="auto"/>
                <w:bottom w:val="none" w:sz="0" w:space="0" w:color="auto"/>
                <w:right w:val="none" w:sz="0" w:space="0" w:color="auto"/>
              </w:divBdr>
            </w:div>
            <w:div w:id="2108571927">
              <w:marLeft w:val="0"/>
              <w:marRight w:val="0"/>
              <w:marTop w:val="0"/>
              <w:marBottom w:val="0"/>
              <w:divBdr>
                <w:top w:val="none" w:sz="0" w:space="0" w:color="auto"/>
                <w:left w:val="none" w:sz="0" w:space="0" w:color="auto"/>
                <w:bottom w:val="none" w:sz="0" w:space="0" w:color="auto"/>
                <w:right w:val="none" w:sz="0" w:space="0" w:color="auto"/>
              </w:divBdr>
            </w:div>
          </w:divsChild>
        </w:div>
        <w:div w:id="2048480301">
          <w:marLeft w:val="0"/>
          <w:marRight w:val="0"/>
          <w:marTop w:val="0"/>
          <w:marBottom w:val="0"/>
          <w:divBdr>
            <w:top w:val="none" w:sz="0" w:space="0" w:color="auto"/>
            <w:left w:val="none" w:sz="0" w:space="0" w:color="auto"/>
            <w:bottom w:val="none" w:sz="0" w:space="0" w:color="auto"/>
            <w:right w:val="none" w:sz="0" w:space="0" w:color="auto"/>
          </w:divBdr>
          <w:divsChild>
            <w:div w:id="54013870">
              <w:marLeft w:val="0"/>
              <w:marRight w:val="0"/>
              <w:marTop w:val="0"/>
              <w:marBottom w:val="0"/>
              <w:divBdr>
                <w:top w:val="none" w:sz="0" w:space="0" w:color="auto"/>
                <w:left w:val="none" w:sz="0" w:space="0" w:color="auto"/>
                <w:bottom w:val="none" w:sz="0" w:space="0" w:color="auto"/>
                <w:right w:val="none" w:sz="0" w:space="0" w:color="auto"/>
              </w:divBdr>
            </w:div>
            <w:div w:id="835262439">
              <w:marLeft w:val="0"/>
              <w:marRight w:val="0"/>
              <w:marTop w:val="0"/>
              <w:marBottom w:val="0"/>
              <w:divBdr>
                <w:top w:val="none" w:sz="0" w:space="0" w:color="auto"/>
                <w:left w:val="none" w:sz="0" w:space="0" w:color="auto"/>
                <w:bottom w:val="none" w:sz="0" w:space="0" w:color="auto"/>
                <w:right w:val="none" w:sz="0" w:space="0" w:color="auto"/>
              </w:divBdr>
            </w:div>
            <w:div w:id="935022032">
              <w:marLeft w:val="0"/>
              <w:marRight w:val="0"/>
              <w:marTop w:val="0"/>
              <w:marBottom w:val="0"/>
              <w:divBdr>
                <w:top w:val="none" w:sz="0" w:space="0" w:color="auto"/>
                <w:left w:val="none" w:sz="0" w:space="0" w:color="auto"/>
                <w:bottom w:val="none" w:sz="0" w:space="0" w:color="auto"/>
                <w:right w:val="none" w:sz="0" w:space="0" w:color="auto"/>
              </w:divBdr>
            </w:div>
            <w:div w:id="1130437660">
              <w:marLeft w:val="0"/>
              <w:marRight w:val="0"/>
              <w:marTop w:val="0"/>
              <w:marBottom w:val="0"/>
              <w:divBdr>
                <w:top w:val="none" w:sz="0" w:space="0" w:color="auto"/>
                <w:left w:val="none" w:sz="0" w:space="0" w:color="auto"/>
                <w:bottom w:val="none" w:sz="0" w:space="0" w:color="auto"/>
                <w:right w:val="none" w:sz="0" w:space="0" w:color="auto"/>
              </w:divBdr>
            </w:div>
            <w:div w:id="2144231674">
              <w:marLeft w:val="0"/>
              <w:marRight w:val="0"/>
              <w:marTop w:val="0"/>
              <w:marBottom w:val="0"/>
              <w:divBdr>
                <w:top w:val="none" w:sz="0" w:space="0" w:color="auto"/>
                <w:left w:val="none" w:sz="0" w:space="0" w:color="auto"/>
                <w:bottom w:val="none" w:sz="0" w:space="0" w:color="auto"/>
                <w:right w:val="none" w:sz="0" w:space="0" w:color="auto"/>
              </w:divBdr>
            </w:div>
          </w:divsChild>
        </w:div>
        <w:div w:id="2132943466">
          <w:marLeft w:val="0"/>
          <w:marRight w:val="0"/>
          <w:marTop w:val="0"/>
          <w:marBottom w:val="0"/>
          <w:divBdr>
            <w:top w:val="none" w:sz="0" w:space="0" w:color="auto"/>
            <w:left w:val="none" w:sz="0" w:space="0" w:color="auto"/>
            <w:bottom w:val="none" w:sz="0" w:space="0" w:color="auto"/>
            <w:right w:val="none" w:sz="0" w:space="0" w:color="auto"/>
          </w:divBdr>
          <w:divsChild>
            <w:div w:id="778841136">
              <w:marLeft w:val="0"/>
              <w:marRight w:val="0"/>
              <w:marTop w:val="0"/>
              <w:marBottom w:val="0"/>
              <w:divBdr>
                <w:top w:val="none" w:sz="0" w:space="0" w:color="auto"/>
                <w:left w:val="none" w:sz="0" w:space="0" w:color="auto"/>
                <w:bottom w:val="none" w:sz="0" w:space="0" w:color="auto"/>
                <w:right w:val="none" w:sz="0" w:space="0" w:color="auto"/>
              </w:divBdr>
            </w:div>
            <w:div w:id="780732977">
              <w:marLeft w:val="0"/>
              <w:marRight w:val="0"/>
              <w:marTop w:val="0"/>
              <w:marBottom w:val="0"/>
              <w:divBdr>
                <w:top w:val="none" w:sz="0" w:space="0" w:color="auto"/>
                <w:left w:val="none" w:sz="0" w:space="0" w:color="auto"/>
                <w:bottom w:val="none" w:sz="0" w:space="0" w:color="auto"/>
                <w:right w:val="none" w:sz="0" w:space="0" w:color="auto"/>
              </w:divBdr>
            </w:div>
            <w:div w:id="1689942345">
              <w:marLeft w:val="0"/>
              <w:marRight w:val="0"/>
              <w:marTop w:val="0"/>
              <w:marBottom w:val="0"/>
              <w:divBdr>
                <w:top w:val="none" w:sz="0" w:space="0" w:color="auto"/>
                <w:left w:val="none" w:sz="0" w:space="0" w:color="auto"/>
                <w:bottom w:val="none" w:sz="0" w:space="0" w:color="auto"/>
                <w:right w:val="none" w:sz="0" w:space="0" w:color="auto"/>
              </w:divBdr>
            </w:div>
            <w:div w:id="1791972458">
              <w:marLeft w:val="0"/>
              <w:marRight w:val="0"/>
              <w:marTop w:val="0"/>
              <w:marBottom w:val="0"/>
              <w:divBdr>
                <w:top w:val="none" w:sz="0" w:space="0" w:color="auto"/>
                <w:left w:val="none" w:sz="0" w:space="0" w:color="auto"/>
                <w:bottom w:val="none" w:sz="0" w:space="0" w:color="auto"/>
                <w:right w:val="none" w:sz="0" w:space="0" w:color="auto"/>
              </w:divBdr>
            </w:div>
            <w:div w:id="18748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0169">
      <w:bodyDiv w:val="1"/>
      <w:marLeft w:val="0"/>
      <w:marRight w:val="0"/>
      <w:marTop w:val="0"/>
      <w:marBottom w:val="0"/>
      <w:divBdr>
        <w:top w:val="none" w:sz="0" w:space="0" w:color="auto"/>
        <w:left w:val="none" w:sz="0" w:space="0" w:color="auto"/>
        <w:bottom w:val="none" w:sz="0" w:space="0" w:color="auto"/>
        <w:right w:val="none" w:sz="0" w:space="0" w:color="auto"/>
      </w:divBdr>
      <w:divsChild>
        <w:div w:id="6952656">
          <w:marLeft w:val="0"/>
          <w:marRight w:val="0"/>
          <w:marTop w:val="0"/>
          <w:marBottom w:val="0"/>
          <w:divBdr>
            <w:top w:val="none" w:sz="0" w:space="0" w:color="auto"/>
            <w:left w:val="none" w:sz="0" w:space="0" w:color="auto"/>
            <w:bottom w:val="none" w:sz="0" w:space="0" w:color="auto"/>
            <w:right w:val="none" w:sz="0" w:space="0" w:color="auto"/>
          </w:divBdr>
        </w:div>
        <w:div w:id="11613472">
          <w:marLeft w:val="0"/>
          <w:marRight w:val="0"/>
          <w:marTop w:val="0"/>
          <w:marBottom w:val="0"/>
          <w:divBdr>
            <w:top w:val="none" w:sz="0" w:space="0" w:color="auto"/>
            <w:left w:val="none" w:sz="0" w:space="0" w:color="auto"/>
            <w:bottom w:val="none" w:sz="0" w:space="0" w:color="auto"/>
            <w:right w:val="none" w:sz="0" w:space="0" w:color="auto"/>
          </w:divBdr>
        </w:div>
        <w:div w:id="41514964">
          <w:marLeft w:val="0"/>
          <w:marRight w:val="0"/>
          <w:marTop w:val="0"/>
          <w:marBottom w:val="0"/>
          <w:divBdr>
            <w:top w:val="none" w:sz="0" w:space="0" w:color="auto"/>
            <w:left w:val="none" w:sz="0" w:space="0" w:color="auto"/>
            <w:bottom w:val="none" w:sz="0" w:space="0" w:color="auto"/>
            <w:right w:val="none" w:sz="0" w:space="0" w:color="auto"/>
          </w:divBdr>
        </w:div>
        <w:div w:id="51850274">
          <w:marLeft w:val="0"/>
          <w:marRight w:val="0"/>
          <w:marTop w:val="0"/>
          <w:marBottom w:val="0"/>
          <w:divBdr>
            <w:top w:val="none" w:sz="0" w:space="0" w:color="auto"/>
            <w:left w:val="none" w:sz="0" w:space="0" w:color="auto"/>
            <w:bottom w:val="none" w:sz="0" w:space="0" w:color="auto"/>
            <w:right w:val="none" w:sz="0" w:space="0" w:color="auto"/>
          </w:divBdr>
        </w:div>
        <w:div w:id="80680731">
          <w:marLeft w:val="0"/>
          <w:marRight w:val="0"/>
          <w:marTop w:val="0"/>
          <w:marBottom w:val="0"/>
          <w:divBdr>
            <w:top w:val="none" w:sz="0" w:space="0" w:color="auto"/>
            <w:left w:val="none" w:sz="0" w:space="0" w:color="auto"/>
            <w:bottom w:val="none" w:sz="0" w:space="0" w:color="auto"/>
            <w:right w:val="none" w:sz="0" w:space="0" w:color="auto"/>
          </w:divBdr>
          <w:divsChild>
            <w:div w:id="402725752">
              <w:marLeft w:val="0"/>
              <w:marRight w:val="0"/>
              <w:marTop w:val="0"/>
              <w:marBottom w:val="0"/>
              <w:divBdr>
                <w:top w:val="none" w:sz="0" w:space="0" w:color="auto"/>
                <w:left w:val="none" w:sz="0" w:space="0" w:color="auto"/>
                <w:bottom w:val="none" w:sz="0" w:space="0" w:color="auto"/>
                <w:right w:val="none" w:sz="0" w:space="0" w:color="auto"/>
              </w:divBdr>
            </w:div>
            <w:div w:id="941573093">
              <w:marLeft w:val="0"/>
              <w:marRight w:val="0"/>
              <w:marTop w:val="0"/>
              <w:marBottom w:val="0"/>
              <w:divBdr>
                <w:top w:val="none" w:sz="0" w:space="0" w:color="auto"/>
                <w:left w:val="none" w:sz="0" w:space="0" w:color="auto"/>
                <w:bottom w:val="none" w:sz="0" w:space="0" w:color="auto"/>
                <w:right w:val="none" w:sz="0" w:space="0" w:color="auto"/>
              </w:divBdr>
            </w:div>
            <w:div w:id="977957430">
              <w:marLeft w:val="0"/>
              <w:marRight w:val="0"/>
              <w:marTop w:val="0"/>
              <w:marBottom w:val="0"/>
              <w:divBdr>
                <w:top w:val="none" w:sz="0" w:space="0" w:color="auto"/>
                <w:left w:val="none" w:sz="0" w:space="0" w:color="auto"/>
                <w:bottom w:val="none" w:sz="0" w:space="0" w:color="auto"/>
                <w:right w:val="none" w:sz="0" w:space="0" w:color="auto"/>
              </w:divBdr>
            </w:div>
            <w:div w:id="1197155790">
              <w:marLeft w:val="0"/>
              <w:marRight w:val="0"/>
              <w:marTop w:val="0"/>
              <w:marBottom w:val="0"/>
              <w:divBdr>
                <w:top w:val="none" w:sz="0" w:space="0" w:color="auto"/>
                <w:left w:val="none" w:sz="0" w:space="0" w:color="auto"/>
                <w:bottom w:val="none" w:sz="0" w:space="0" w:color="auto"/>
                <w:right w:val="none" w:sz="0" w:space="0" w:color="auto"/>
              </w:divBdr>
            </w:div>
            <w:div w:id="1309551315">
              <w:marLeft w:val="0"/>
              <w:marRight w:val="0"/>
              <w:marTop w:val="0"/>
              <w:marBottom w:val="0"/>
              <w:divBdr>
                <w:top w:val="none" w:sz="0" w:space="0" w:color="auto"/>
                <w:left w:val="none" w:sz="0" w:space="0" w:color="auto"/>
                <w:bottom w:val="none" w:sz="0" w:space="0" w:color="auto"/>
                <w:right w:val="none" w:sz="0" w:space="0" w:color="auto"/>
              </w:divBdr>
            </w:div>
          </w:divsChild>
        </w:div>
        <w:div w:id="90665338">
          <w:marLeft w:val="0"/>
          <w:marRight w:val="0"/>
          <w:marTop w:val="0"/>
          <w:marBottom w:val="0"/>
          <w:divBdr>
            <w:top w:val="none" w:sz="0" w:space="0" w:color="auto"/>
            <w:left w:val="none" w:sz="0" w:space="0" w:color="auto"/>
            <w:bottom w:val="none" w:sz="0" w:space="0" w:color="auto"/>
            <w:right w:val="none" w:sz="0" w:space="0" w:color="auto"/>
          </w:divBdr>
        </w:div>
        <w:div w:id="119613209">
          <w:marLeft w:val="0"/>
          <w:marRight w:val="0"/>
          <w:marTop w:val="0"/>
          <w:marBottom w:val="0"/>
          <w:divBdr>
            <w:top w:val="none" w:sz="0" w:space="0" w:color="auto"/>
            <w:left w:val="none" w:sz="0" w:space="0" w:color="auto"/>
            <w:bottom w:val="none" w:sz="0" w:space="0" w:color="auto"/>
            <w:right w:val="none" w:sz="0" w:space="0" w:color="auto"/>
          </w:divBdr>
        </w:div>
        <w:div w:id="149449025">
          <w:marLeft w:val="0"/>
          <w:marRight w:val="0"/>
          <w:marTop w:val="0"/>
          <w:marBottom w:val="0"/>
          <w:divBdr>
            <w:top w:val="none" w:sz="0" w:space="0" w:color="auto"/>
            <w:left w:val="none" w:sz="0" w:space="0" w:color="auto"/>
            <w:bottom w:val="none" w:sz="0" w:space="0" w:color="auto"/>
            <w:right w:val="none" w:sz="0" w:space="0" w:color="auto"/>
          </w:divBdr>
        </w:div>
        <w:div w:id="184364760">
          <w:marLeft w:val="0"/>
          <w:marRight w:val="0"/>
          <w:marTop w:val="0"/>
          <w:marBottom w:val="0"/>
          <w:divBdr>
            <w:top w:val="none" w:sz="0" w:space="0" w:color="auto"/>
            <w:left w:val="none" w:sz="0" w:space="0" w:color="auto"/>
            <w:bottom w:val="none" w:sz="0" w:space="0" w:color="auto"/>
            <w:right w:val="none" w:sz="0" w:space="0" w:color="auto"/>
          </w:divBdr>
        </w:div>
        <w:div w:id="187715890">
          <w:marLeft w:val="0"/>
          <w:marRight w:val="0"/>
          <w:marTop w:val="0"/>
          <w:marBottom w:val="0"/>
          <w:divBdr>
            <w:top w:val="none" w:sz="0" w:space="0" w:color="auto"/>
            <w:left w:val="none" w:sz="0" w:space="0" w:color="auto"/>
            <w:bottom w:val="none" w:sz="0" w:space="0" w:color="auto"/>
            <w:right w:val="none" w:sz="0" w:space="0" w:color="auto"/>
          </w:divBdr>
        </w:div>
        <w:div w:id="188567138">
          <w:marLeft w:val="0"/>
          <w:marRight w:val="0"/>
          <w:marTop w:val="0"/>
          <w:marBottom w:val="0"/>
          <w:divBdr>
            <w:top w:val="none" w:sz="0" w:space="0" w:color="auto"/>
            <w:left w:val="none" w:sz="0" w:space="0" w:color="auto"/>
            <w:bottom w:val="none" w:sz="0" w:space="0" w:color="auto"/>
            <w:right w:val="none" w:sz="0" w:space="0" w:color="auto"/>
          </w:divBdr>
        </w:div>
        <w:div w:id="200290724">
          <w:marLeft w:val="0"/>
          <w:marRight w:val="0"/>
          <w:marTop w:val="0"/>
          <w:marBottom w:val="0"/>
          <w:divBdr>
            <w:top w:val="none" w:sz="0" w:space="0" w:color="auto"/>
            <w:left w:val="none" w:sz="0" w:space="0" w:color="auto"/>
            <w:bottom w:val="none" w:sz="0" w:space="0" w:color="auto"/>
            <w:right w:val="none" w:sz="0" w:space="0" w:color="auto"/>
          </w:divBdr>
        </w:div>
        <w:div w:id="206141336">
          <w:marLeft w:val="0"/>
          <w:marRight w:val="0"/>
          <w:marTop w:val="0"/>
          <w:marBottom w:val="0"/>
          <w:divBdr>
            <w:top w:val="none" w:sz="0" w:space="0" w:color="auto"/>
            <w:left w:val="none" w:sz="0" w:space="0" w:color="auto"/>
            <w:bottom w:val="none" w:sz="0" w:space="0" w:color="auto"/>
            <w:right w:val="none" w:sz="0" w:space="0" w:color="auto"/>
          </w:divBdr>
        </w:div>
        <w:div w:id="251209729">
          <w:marLeft w:val="0"/>
          <w:marRight w:val="0"/>
          <w:marTop w:val="0"/>
          <w:marBottom w:val="0"/>
          <w:divBdr>
            <w:top w:val="none" w:sz="0" w:space="0" w:color="auto"/>
            <w:left w:val="none" w:sz="0" w:space="0" w:color="auto"/>
            <w:bottom w:val="none" w:sz="0" w:space="0" w:color="auto"/>
            <w:right w:val="none" w:sz="0" w:space="0" w:color="auto"/>
          </w:divBdr>
          <w:divsChild>
            <w:div w:id="8458101">
              <w:marLeft w:val="0"/>
              <w:marRight w:val="0"/>
              <w:marTop w:val="0"/>
              <w:marBottom w:val="0"/>
              <w:divBdr>
                <w:top w:val="none" w:sz="0" w:space="0" w:color="auto"/>
                <w:left w:val="none" w:sz="0" w:space="0" w:color="auto"/>
                <w:bottom w:val="none" w:sz="0" w:space="0" w:color="auto"/>
                <w:right w:val="none" w:sz="0" w:space="0" w:color="auto"/>
              </w:divBdr>
            </w:div>
            <w:div w:id="132992858">
              <w:marLeft w:val="0"/>
              <w:marRight w:val="0"/>
              <w:marTop w:val="0"/>
              <w:marBottom w:val="0"/>
              <w:divBdr>
                <w:top w:val="none" w:sz="0" w:space="0" w:color="auto"/>
                <w:left w:val="none" w:sz="0" w:space="0" w:color="auto"/>
                <w:bottom w:val="none" w:sz="0" w:space="0" w:color="auto"/>
                <w:right w:val="none" w:sz="0" w:space="0" w:color="auto"/>
              </w:divBdr>
            </w:div>
            <w:div w:id="135030735">
              <w:marLeft w:val="0"/>
              <w:marRight w:val="0"/>
              <w:marTop w:val="0"/>
              <w:marBottom w:val="0"/>
              <w:divBdr>
                <w:top w:val="none" w:sz="0" w:space="0" w:color="auto"/>
                <w:left w:val="none" w:sz="0" w:space="0" w:color="auto"/>
                <w:bottom w:val="none" w:sz="0" w:space="0" w:color="auto"/>
                <w:right w:val="none" w:sz="0" w:space="0" w:color="auto"/>
              </w:divBdr>
            </w:div>
            <w:div w:id="597635277">
              <w:marLeft w:val="0"/>
              <w:marRight w:val="0"/>
              <w:marTop w:val="0"/>
              <w:marBottom w:val="0"/>
              <w:divBdr>
                <w:top w:val="none" w:sz="0" w:space="0" w:color="auto"/>
                <w:left w:val="none" w:sz="0" w:space="0" w:color="auto"/>
                <w:bottom w:val="none" w:sz="0" w:space="0" w:color="auto"/>
                <w:right w:val="none" w:sz="0" w:space="0" w:color="auto"/>
              </w:divBdr>
            </w:div>
            <w:div w:id="930311285">
              <w:marLeft w:val="0"/>
              <w:marRight w:val="0"/>
              <w:marTop w:val="0"/>
              <w:marBottom w:val="0"/>
              <w:divBdr>
                <w:top w:val="none" w:sz="0" w:space="0" w:color="auto"/>
                <w:left w:val="none" w:sz="0" w:space="0" w:color="auto"/>
                <w:bottom w:val="none" w:sz="0" w:space="0" w:color="auto"/>
                <w:right w:val="none" w:sz="0" w:space="0" w:color="auto"/>
              </w:divBdr>
            </w:div>
          </w:divsChild>
        </w:div>
        <w:div w:id="289939114">
          <w:marLeft w:val="0"/>
          <w:marRight w:val="0"/>
          <w:marTop w:val="0"/>
          <w:marBottom w:val="0"/>
          <w:divBdr>
            <w:top w:val="none" w:sz="0" w:space="0" w:color="auto"/>
            <w:left w:val="none" w:sz="0" w:space="0" w:color="auto"/>
            <w:bottom w:val="none" w:sz="0" w:space="0" w:color="auto"/>
            <w:right w:val="none" w:sz="0" w:space="0" w:color="auto"/>
          </w:divBdr>
        </w:div>
        <w:div w:id="409811025">
          <w:marLeft w:val="0"/>
          <w:marRight w:val="0"/>
          <w:marTop w:val="0"/>
          <w:marBottom w:val="0"/>
          <w:divBdr>
            <w:top w:val="none" w:sz="0" w:space="0" w:color="auto"/>
            <w:left w:val="none" w:sz="0" w:space="0" w:color="auto"/>
            <w:bottom w:val="none" w:sz="0" w:space="0" w:color="auto"/>
            <w:right w:val="none" w:sz="0" w:space="0" w:color="auto"/>
          </w:divBdr>
          <w:divsChild>
            <w:div w:id="978805116">
              <w:marLeft w:val="0"/>
              <w:marRight w:val="0"/>
              <w:marTop w:val="0"/>
              <w:marBottom w:val="0"/>
              <w:divBdr>
                <w:top w:val="none" w:sz="0" w:space="0" w:color="auto"/>
                <w:left w:val="none" w:sz="0" w:space="0" w:color="auto"/>
                <w:bottom w:val="none" w:sz="0" w:space="0" w:color="auto"/>
                <w:right w:val="none" w:sz="0" w:space="0" w:color="auto"/>
              </w:divBdr>
            </w:div>
            <w:div w:id="979456109">
              <w:marLeft w:val="0"/>
              <w:marRight w:val="0"/>
              <w:marTop w:val="0"/>
              <w:marBottom w:val="0"/>
              <w:divBdr>
                <w:top w:val="none" w:sz="0" w:space="0" w:color="auto"/>
                <w:left w:val="none" w:sz="0" w:space="0" w:color="auto"/>
                <w:bottom w:val="none" w:sz="0" w:space="0" w:color="auto"/>
                <w:right w:val="none" w:sz="0" w:space="0" w:color="auto"/>
              </w:divBdr>
            </w:div>
            <w:div w:id="1009136332">
              <w:marLeft w:val="0"/>
              <w:marRight w:val="0"/>
              <w:marTop w:val="0"/>
              <w:marBottom w:val="0"/>
              <w:divBdr>
                <w:top w:val="none" w:sz="0" w:space="0" w:color="auto"/>
                <w:left w:val="none" w:sz="0" w:space="0" w:color="auto"/>
                <w:bottom w:val="none" w:sz="0" w:space="0" w:color="auto"/>
                <w:right w:val="none" w:sz="0" w:space="0" w:color="auto"/>
              </w:divBdr>
            </w:div>
            <w:div w:id="1047220271">
              <w:marLeft w:val="0"/>
              <w:marRight w:val="0"/>
              <w:marTop w:val="0"/>
              <w:marBottom w:val="0"/>
              <w:divBdr>
                <w:top w:val="none" w:sz="0" w:space="0" w:color="auto"/>
                <w:left w:val="none" w:sz="0" w:space="0" w:color="auto"/>
                <w:bottom w:val="none" w:sz="0" w:space="0" w:color="auto"/>
                <w:right w:val="none" w:sz="0" w:space="0" w:color="auto"/>
              </w:divBdr>
            </w:div>
            <w:div w:id="1250431512">
              <w:marLeft w:val="0"/>
              <w:marRight w:val="0"/>
              <w:marTop w:val="0"/>
              <w:marBottom w:val="0"/>
              <w:divBdr>
                <w:top w:val="none" w:sz="0" w:space="0" w:color="auto"/>
                <w:left w:val="none" w:sz="0" w:space="0" w:color="auto"/>
                <w:bottom w:val="none" w:sz="0" w:space="0" w:color="auto"/>
                <w:right w:val="none" w:sz="0" w:space="0" w:color="auto"/>
              </w:divBdr>
            </w:div>
          </w:divsChild>
        </w:div>
        <w:div w:id="420297007">
          <w:marLeft w:val="0"/>
          <w:marRight w:val="0"/>
          <w:marTop w:val="0"/>
          <w:marBottom w:val="0"/>
          <w:divBdr>
            <w:top w:val="none" w:sz="0" w:space="0" w:color="auto"/>
            <w:left w:val="none" w:sz="0" w:space="0" w:color="auto"/>
            <w:bottom w:val="none" w:sz="0" w:space="0" w:color="auto"/>
            <w:right w:val="none" w:sz="0" w:space="0" w:color="auto"/>
          </w:divBdr>
        </w:div>
        <w:div w:id="493491115">
          <w:marLeft w:val="0"/>
          <w:marRight w:val="0"/>
          <w:marTop w:val="0"/>
          <w:marBottom w:val="0"/>
          <w:divBdr>
            <w:top w:val="none" w:sz="0" w:space="0" w:color="auto"/>
            <w:left w:val="none" w:sz="0" w:space="0" w:color="auto"/>
            <w:bottom w:val="none" w:sz="0" w:space="0" w:color="auto"/>
            <w:right w:val="none" w:sz="0" w:space="0" w:color="auto"/>
          </w:divBdr>
        </w:div>
        <w:div w:id="514272355">
          <w:marLeft w:val="0"/>
          <w:marRight w:val="0"/>
          <w:marTop w:val="0"/>
          <w:marBottom w:val="0"/>
          <w:divBdr>
            <w:top w:val="none" w:sz="0" w:space="0" w:color="auto"/>
            <w:left w:val="none" w:sz="0" w:space="0" w:color="auto"/>
            <w:bottom w:val="none" w:sz="0" w:space="0" w:color="auto"/>
            <w:right w:val="none" w:sz="0" w:space="0" w:color="auto"/>
          </w:divBdr>
        </w:div>
        <w:div w:id="529534972">
          <w:marLeft w:val="0"/>
          <w:marRight w:val="0"/>
          <w:marTop w:val="0"/>
          <w:marBottom w:val="0"/>
          <w:divBdr>
            <w:top w:val="none" w:sz="0" w:space="0" w:color="auto"/>
            <w:left w:val="none" w:sz="0" w:space="0" w:color="auto"/>
            <w:bottom w:val="none" w:sz="0" w:space="0" w:color="auto"/>
            <w:right w:val="none" w:sz="0" w:space="0" w:color="auto"/>
          </w:divBdr>
        </w:div>
        <w:div w:id="598097641">
          <w:marLeft w:val="0"/>
          <w:marRight w:val="0"/>
          <w:marTop w:val="0"/>
          <w:marBottom w:val="0"/>
          <w:divBdr>
            <w:top w:val="none" w:sz="0" w:space="0" w:color="auto"/>
            <w:left w:val="none" w:sz="0" w:space="0" w:color="auto"/>
            <w:bottom w:val="none" w:sz="0" w:space="0" w:color="auto"/>
            <w:right w:val="none" w:sz="0" w:space="0" w:color="auto"/>
          </w:divBdr>
        </w:div>
        <w:div w:id="623463354">
          <w:marLeft w:val="0"/>
          <w:marRight w:val="0"/>
          <w:marTop w:val="0"/>
          <w:marBottom w:val="0"/>
          <w:divBdr>
            <w:top w:val="none" w:sz="0" w:space="0" w:color="auto"/>
            <w:left w:val="none" w:sz="0" w:space="0" w:color="auto"/>
            <w:bottom w:val="none" w:sz="0" w:space="0" w:color="auto"/>
            <w:right w:val="none" w:sz="0" w:space="0" w:color="auto"/>
          </w:divBdr>
        </w:div>
        <w:div w:id="656808014">
          <w:marLeft w:val="0"/>
          <w:marRight w:val="0"/>
          <w:marTop w:val="0"/>
          <w:marBottom w:val="0"/>
          <w:divBdr>
            <w:top w:val="none" w:sz="0" w:space="0" w:color="auto"/>
            <w:left w:val="none" w:sz="0" w:space="0" w:color="auto"/>
            <w:bottom w:val="none" w:sz="0" w:space="0" w:color="auto"/>
            <w:right w:val="none" w:sz="0" w:space="0" w:color="auto"/>
          </w:divBdr>
        </w:div>
        <w:div w:id="723522399">
          <w:marLeft w:val="0"/>
          <w:marRight w:val="0"/>
          <w:marTop w:val="0"/>
          <w:marBottom w:val="0"/>
          <w:divBdr>
            <w:top w:val="none" w:sz="0" w:space="0" w:color="auto"/>
            <w:left w:val="none" w:sz="0" w:space="0" w:color="auto"/>
            <w:bottom w:val="none" w:sz="0" w:space="0" w:color="auto"/>
            <w:right w:val="none" w:sz="0" w:space="0" w:color="auto"/>
          </w:divBdr>
        </w:div>
        <w:div w:id="730470642">
          <w:marLeft w:val="0"/>
          <w:marRight w:val="0"/>
          <w:marTop w:val="0"/>
          <w:marBottom w:val="0"/>
          <w:divBdr>
            <w:top w:val="none" w:sz="0" w:space="0" w:color="auto"/>
            <w:left w:val="none" w:sz="0" w:space="0" w:color="auto"/>
            <w:bottom w:val="none" w:sz="0" w:space="0" w:color="auto"/>
            <w:right w:val="none" w:sz="0" w:space="0" w:color="auto"/>
          </w:divBdr>
        </w:div>
        <w:div w:id="755058377">
          <w:marLeft w:val="0"/>
          <w:marRight w:val="0"/>
          <w:marTop w:val="0"/>
          <w:marBottom w:val="0"/>
          <w:divBdr>
            <w:top w:val="none" w:sz="0" w:space="0" w:color="auto"/>
            <w:left w:val="none" w:sz="0" w:space="0" w:color="auto"/>
            <w:bottom w:val="none" w:sz="0" w:space="0" w:color="auto"/>
            <w:right w:val="none" w:sz="0" w:space="0" w:color="auto"/>
          </w:divBdr>
          <w:divsChild>
            <w:div w:id="318072667">
              <w:marLeft w:val="0"/>
              <w:marRight w:val="0"/>
              <w:marTop w:val="0"/>
              <w:marBottom w:val="0"/>
              <w:divBdr>
                <w:top w:val="none" w:sz="0" w:space="0" w:color="auto"/>
                <w:left w:val="none" w:sz="0" w:space="0" w:color="auto"/>
                <w:bottom w:val="none" w:sz="0" w:space="0" w:color="auto"/>
                <w:right w:val="none" w:sz="0" w:space="0" w:color="auto"/>
              </w:divBdr>
            </w:div>
            <w:div w:id="338124354">
              <w:marLeft w:val="0"/>
              <w:marRight w:val="0"/>
              <w:marTop w:val="0"/>
              <w:marBottom w:val="0"/>
              <w:divBdr>
                <w:top w:val="none" w:sz="0" w:space="0" w:color="auto"/>
                <w:left w:val="none" w:sz="0" w:space="0" w:color="auto"/>
                <w:bottom w:val="none" w:sz="0" w:space="0" w:color="auto"/>
                <w:right w:val="none" w:sz="0" w:space="0" w:color="auto"/>
              </w:divBdr>
            </w:div>
            <w:div w:id="1484541995">
              <w:marLeft w:val="0"/>
              <w:marRight w:val="0"/>
              <w:marTop w:val="0"/>
              <w:marBottom w:val="0"/>
              <w:divBdr>
                <w:top w:val="none" w:sz="0" w:space="0" w:color="auto"/>
                <w:left w:val="none" w:sz="0" w:space="0" w:color="auto"/>
                <w:bottom w:val="none" w:sz="0" w:space="0" w:color="auto"/>
                <w:right w:val="none" w:sz="0" w:space="0" w:color="auto"/>
              </w:divBdr>
            </w:div>
            <w:div w:id="1619408308">
              <w:marLeft w:val="0"/>
              <w:marRight w:val="0"/>
              <w:marTop w:val="0"/>
              <w:marBottom w:val="0"/>
              <w:divBdr>
                <w:top w:val="none" w:sz="0" w:space="0" w:color="auto"/>
                <w:left w:val="none" w:sz="0" w:space="0" w:color="auto"/>
                <w:bottom w:val="none" w:sz="0" w:space="0" w:color="auto"/>
                <w:right w:val="none" w:sz="0" w:space="0" w:color="auto"/>
              </w:divBdr>
            </w:div>
            <w:div w:id="2105874582">
              <w:marLeft w:val="0"/>
              <w:marRight w:val="0"/>
              <w:marTop w:val="0"/>
              <w:marBottom w:val="0"/>
              <w:divBdr>
                <w:top w:val="none" w:sz="0" w:space="0" w:color="auto"/>
                <w:left w:val="none" w:sz="0" w:space="0" w:color="auto"/>
                <w:bottom w:val="none" w:sz="0" w:space="0" w:color="auto"/>
                <w:right w:val="none" w:sz="0" w:space="0" w:color="auto"/>
              </w:divBdr>
            </w:div>
          </w:divsChild>
        </w:div>
        <w:div w:id="763838344">
          <w:marLeft w:val="0"/>
          <w:marRight w:val="0"/>
          <w:marTop w:val="0"/>
          <w:marBottom w:val="0"/>
          <w:divBdr>
            <w:top w:val="none" w:sz="0" w:space="0" w:color="auto"/>
            <w:left w:val="none" w:sz="0" w:space="0" w:color="auto"/>
            <w:bottom w:val="none" w:sz="0" w:space="0" w:color="auto"/>
            <w:right w:val="none" w:sz="0" w:space="0" w:color="auto"/>
          </w:divBdr>
        </w:div>
        <w:div w:id="796795757">
          <w:marLeft w:val="0"/>
          <w:marRight w:val="0"/>
          <w:marTop w:val="0"/>
          <w:marBottom w:val="0"/>
          <w:divBdr>
            <w:top w:val="none" w:sz="0" w:space="0" w:color="auto"/>
            <w:left w:val="none" w:sz="0" w:space="0" w:color="auto"/>
            <w:bottom w:val="none" w:sz="0" w:space="0" w:color="auto"/>
            <w:right w:val="none" w:sz="0" w:space="0" w:color="auto"/>
          </w:divBdr>
        </w:div>
        <w:div w:id="817379320">
          <w:marLeft w:val="0"/>
          <w:marRight w:val="0"/>
          <w:marTop w:val="0"/>
          <w:marBottom w:val="0"/>
          <w:divBdr>
            <w:top w:val="none" w:sz="0" w:space="0" w:color="auto"/>
            <w:left w:val="none" w:sz="0" w:space="0" w:color="auto"/>
            <w:bottom w:val="none" w:sz="0" w:space="0" w:color="auto"/>
            <w:right w:val="none" w:sz="0" w:space="0" w:color="auto"/>
          </w:divBdr>
        </w:div>
        <w:div w:id="853886270">
          <w:marLeft w:val="0"/>
          <w:marRight w:val="0"/>
          <w:marTop w:val="0"/>
          <w:marBottom w:val="0"/>
          <w:divBdr>
            <w:top w:val="none" w:sz="0" w:space="0" w:color="auto"/>
            <w:left w:val="none" w:sz="0" w:space="0" w:color="auto"/>
            <w:bottom w:val="none" w:sz="0" w:space="0" w:color="auto"/>
            <w:right w:val="none" w:sz="0" w:space="0" w:color="auto"/>
          </w:divBdr>
        </w:div>
        <w:div w:id="857743123">
          <w:marLeft w:val="0"/>
          <w:marRight w:val="0"/>
          <w:marTop w:val="0"/>
          <w:marBottom w:val="0"/>
          <w:divBdr>
            <w:top w:val="none" w:sz="0" w:space="0" w:color="auto"/>
            <w:left w:val="none" w:sz="0" w:space="0" w:color="auto"/>
            <w:bottom w:val="none" w:sz="0" w:space="0" w:color="auto"/>
            <w:right w:val="none" w:sz="0" w:space="0" w:color="auto"/>
          </w:divBdr>
        </w:div>
        <w:div w:id="932401590">
          <w:marLeft w:val="0"/>
          <w:marRight w:val="0"/>
          <w:marTop w:val="0"/>
          <w:marBottom w:val="0"/>
          <w:divBdr>
            <w:top w:val="none" w:sz="0" w:space="0" w:color="auto"/>
            <w:left w:val="none" w:sz="0" w:space="0" w:color="auto"/>
            <w:bottom w:val="none" w:sz="0" w:space="0" w:color="auto"/>
            <w:right w:val="none" w:sz="0" w:space="0" w:color="auto"/>
          </w:divBdr>
          <w:divsChild>
            <w:div w:id="244389187">
              <w:marLeft w:val="0"/>
              <w:marRight w:val="0"/>
              <w:marTop w:val="0"/>
              <w:marBottom w:val="0"/>
              <w:divBdr>
                <w:top w:val="none" w:sz="0" w:space="0" w:color="auto"/>
                <w:left w:val="none" w:sz="0" w:space="0" w:color="auto"/>
                <w:bottom w:val="none" w:sz="0" w:space="0" w:color="auto"/>
                <w:right w:val="none" w:sz="0" w:space="0" w:color="auto"/>
              </w:divBdr>
            </w:div>
            <w:div w:id="780613962">
              <w:marLeft w:val="0"/>
              <w:marRight w:val="0"/>
              <w:marTop w:val="0"/>
              <w:marBottom w:val="0"/>
              <w:divBdr>
                <w:top w:val="none" w:sz="0" w:space="0" w:color="auto"/>
                <w:left w:val="none" w:sz="0" w:space="0" w:color="auto"/>
                <w:bottom w:val="none" w:sz="0" w:space="0" w:color="auto"/>
                <w:right w:val="none" w:sz="0" w:space="0" w:color="auto"/>
              </w:divBdr>
            </w:div>
            <w:div w:id="1088888372">
              <w:marLeft w:val="0"/>
              <w:marRight w:val="0"/>
              <w:marTop w:val="0"/>
              <w:marBottom w:val="0"/>
              <w:divBdr>
                <w:top w:val="none" w:sz="0" w:space="0" w:color="auto"/>
                <w:left w:val="none" w:sz="0" w:space="0" w:color="auto"/>
                <w:bottom w:val="none" w:sz="0" w:space="0" w:color="auto"/>
                <w:right w:val="none" w:sz="0" w:space="0" w:color="auto"/>
              </w:divBdr>
            </w:div>
            <w:div w:id="1598055174">
              <w:marLeft w:val="0"/>
              <w:marRight w:val="0"/>
              <w:marTop w:val="0"/>
              <w:marBottom w:val="0"/>
              <w:divBdr>
                <w:top w:val="none" w:sz="0" w:space="0" w:color="auto"/>
                <w:left w:val="none" w:sz="0" w:space="0" w:color="auto"/>
                <w:bottom w:val="none" w:sz="0" w:space="0" w:color="auto"/>
                <w:right w:val="none" w:sz="0" w:space="0" w:color="auto"/>
              </w:divBdr>
            </w:div>
            <w:div w:id="1926332346">
              <w:marLeft w:val="0"/>
              <w:marRight w:val="0"/>
              <w:marTop w:val="0"/>
              <w:marBottom w:val="0"/>
              <w:divBdr>
                <w:top w:val="none" w:sz="0" w:space="0" w:color="auto"/>
                <w:left w:val="none" w:sz="0" w:space="0" w:color="auto"/>
                <w:bottom w:val="none" w:sz="0" w:space="0" w:color="auto"/>
                <w:right w:val="none" w:sz="0" w:space="0" w:color="auto"/>
              </w:divBdr>
            </w:div>
          </w:divsChild>
        </w:div>
        <w:div w:id="995453573">
          <w:marLeft w:val="0"/>
          <w:marRight w:val="0"/>
          <w:marTop w:val="0"/>
          <w:marBottom w:val="0"/>
          <w:divBdr>
            <w:top w:val="none" w:sz="0" w:space="0" w:color="auto"/>
            <w:left w:val="none" w:sz="0" w:space="0" w:color="auto"/>
            <w:bottom w:val="none" w:sz="0" w:space="0" w:color="auto"/>
            <w:right w:val="none" w:sz="0" w:space="0" w:color="auto"/>
          </w:divBdr>
          <w:divsChild>
            <w:div w:id="689647312">
              <w:marLeft w:val="0"/>
              <w:marRight w:val="0"/>
              <w:marTop w:val="0"/>
              <w:marBottom w:val="0"/>
              <w:divBdr>
                <w:top w:val="none" w:sz="0" w:space="0" w:color="auto"/>
                <w:left w:val="none" w:sz="0" w:space="0" w:color="auto"/>
                <w:bottom w:val="none" w:sz="0" w:space="0" w:color="auto"/>
                <w:right w:val="none" w:sz="0" w:space="0" w:color="auto"/>
              </w:divBdr>
            </w:div>
            <w:div w:id="1094596498">
              <w:marLeft w:val="0"/>
              <w:marRight w:val="0"/>
              <w:marTop w:val="0"/>
              <w:marBottom w:val="0"/>
              <w:divBdr>
                <w:top w:val="none" w:sz="0" w:space="0" w:color="auto"/>
                <w:left w:val="none" w:sz="0" w:space="0" w:color="auto"/>
                <w:bottom w:val="none" w:sz="0" w:space="0" w:color="auto"/>
                <w:right w:val="none" w:sz="0" w:space="0" w:color="auto"/>
              </w:divBdr>
            </w:div>
            <w:div w:id="1510218007">
              <w:marLeft w:val="0"/>
              <w:marRight w:val="0"/>
              <w:marTop w:val="0"/>
              <w:marBottom w:val="0"/>
              <w:divBdr>
                <w:top w:val="none" w:sz="0" w:space="0" w:color="auto"/>
                <w:left w:val="none" w:sz="0" w:space="0" w:color="auto"/>
                <w:bottom w:val="none" w:sz="0" w:space="0" w:color="auto"/>
                <w:right w:val="none" w:sz="0" w:space="0" w:color="auto"/>
              </w:divBdr>
            </w:div>
            <w:div w:id="1917088327">
              <w:marLeft w:val="0"/>
              <w:marRight w:val="0"/>
              <w:marTop w:val="0"/>
              <w:marBottom w:val="0"/>
              <w:divBdr>
                <w:top w:val="none" w:sz="0" w:space="0" w:color="auto"/>
                <w:left w:val="none" w:sz="0" w:space="0" w:color="auto"/>
                <w:bottom w:val="none" w:sz="0" w:space="0" w:color="auto"/>
                <w:right w:val="none" w:sz="0" w:space="0" w:color="auto"/>
              </w:divBdr>
            </w:div>
            <w:div w:id="1920404412">
              <w:marLeft w:val="0"/>
              <w:marRight w:val="0"/>
              <w:marTop w:val="0"/>
              <w:marBottom w:val="0"/>
              <w:divBdr>
                <w:top w:val="none" w:sz="0" w:space="0" w:color="auto"/>
                <w:left w:val="none" w:sz="0" w:space="0" w:color="auto"/>
                <w:bottom w:val="none" w:sz="0" w:space="0" w:color="auto"/>
                <w:right w:val="none" w:sz="0" w:space="0" w:color="auto"/>
              </w:divBdr>
            </w:div>
          </w:divsChild>
        </w:div>
        <w:div w:id="999235196">
          <w:marLeft w:val="0"/>
          <w:marRight w:val="0"/>
          <w:marTop w:val="0"/>
          <w:marBottom w:val="0"/>
          <w:divBdr>
            <w:top w:val="none" w:sz="0" w:space="0" w:color="auto"/>
            <w:left w:val="none" w:sz="0" w:space="0" w:color="auto"/>
            <w:bottom w:val="none" w:sz="0" w:space="0" w:color="auto"/>
            <w:right w:val="none" w:sz="0" w:space="0" w:color="auto"/>
          </w:divBdr>
          <w:divsChild>
            <w:div w:id="88620225">
              <w:marLeft w:val="0"/>
              <w:marRight w:val="0"/>
              <w:marTop w:val="0"/>
              <w:marBottom w:val="0"/>
              <w:divBdr>
                <w:top w:val="none" w:sz="0" w:space="0" w:color="auto"/>
                <w:left w:val="none" w:sz="0" w:space="0" w:color="auto"/>
                <w:bottom w:val="none" w:sz="0" w:space="0" w:color="auto"/>
                <w:right w:val="none" w:sz="0" w:space="0" w:color="auto"/>
              </w:divBdr>
            </w:div>
            <w:div w:id="270666324">
              <w:marLeft w:val="0"/>
              <w:marRight w:val="0"/>
              <w:marTop w:val="0"/>
              <w:marBottom w:val="0"/>
              <w:divBdr>
                <w:top w:val="none" w:sz="0" w:space="0" w:color="auto"/>
                <w:left w:val="none" w:sz="0" w:space="0" w:color="auto"/>
                <w:bottom w:val="none" w:sz="0" w:space="0" w:color="auto"/>
                <w:right w:val="none" w:sz="0" w:space="0" w:color="auto"/>
              </w:divBdr>
            </w:div>
            <w:div w:id="837037465">
              <w:marLeft w:val="0"/>
              <w:marRight w:val="0"/>
              <w:marTop w:val="0"/>
              <w:marBottom w:val="0"/>
              <w:divBdr>
                <w:top w:val="none" w:sz="0" w:space="0" w:color="auto"/>
                <w:left w:val="none" w:sz="0" w:space="0" w:color="auto"/>
                <w:bottom w:val="none" w:sz="0" w:space="0" w:color="auto"/>
                <w:right w:val="none" w:sz="0" w:space="0" w:color="auto"/>
              </w:divBdr>
            </w:div>
            <w:div w:id="1149980884">
              <w:marLeft w:val="0"/>
              <w:marRight w:val="0"/>
              <w:marTop w:val="0"/>
              <w:marBottom w:val="0"/>
              <w:divBdr>
                <w:top w:val="none" w:sz="0" w:space="0" w:color="auto"/>
                <w:left w:val="none" w:sz="0" w:space="0" w:color="auto"/>
                <w:bottom w:val="none" w:sz="0" w:space="0" w:color="auto"/>
                <w:right w:val="none" w:sz="0" w:space="0" w:color="auto"/>
              </w:divBdr>
            </w:div>
            <w:div w:id="1596477093">
              <w:marLeft w:val="0"/>
              <w:marRight w:val="0"/>
              <w:marTop w:val="0"/>
              <w:marBottom w:val="0"/>
              <w:divBdr>
                <w:top w:val="none" w:sz="0" w:space="0" w:color="auto"/>
                <w:left w:val="none" w:sz="0" w:space="0" w:color="auto"/>
                <w:bottom w:val="none" w:sz="0" w:space="0" w:color="auto"/>
                <w:right w:val="none" w:sz="0" w:space="0" w:color="auto"/>
              </w:divBdr>
            </w:div>
          </w:divsChild>
        </w:div>
        <w:div w:id="1002664252">
          <w:marLeft w:val="0"/>
          <w:marRight w:val="0"/>
          <w:marTop w:val="0"/>
          <w:marBottom w:val="0"/>
          <w:divBdr>
            <w:top w:val="none" w:sz="0" w:space="0" w:color="auto"/>
            <w:left w:val="none" w:sz="0" w:space="0" w:color="auto"/>
            <w:bottom w:val="none" w:sz="0" w:space="0" w:color="auto"/>
            <w:right w:val="none" w:sz="0" w:space="0" w:color="auto"/>
          </w:divBdr>
        </w:div>
        <w:div w:id="1069763382">
          <w:marLeft w:val="0"/>
          <w:marRight w:val="0"/>
          <w:marTop w:val="0"/>
          <w:marBottom w:val="0"/>
          <w:divBdr>
            <w:top w:val="none" w:sz="0" w:space="0" w:color="auto"/>
            <w:left w:val="none" w:sz="0" w:space="0" w:color="auto"/>
            <w:bottom w:val="none" w:sz="0" w:space="0" w:color="auto"/>
            <w:right w:val="none" w:sz="0" w:space="0" w:color="auto"/>
          </w:divBdr>
        </w:div>
        <w:div w:id="1086073080">
          <w:marLeft w:val="0"/>
          <w:marRight w:val="0"/>
          <w:marTop w:val="0"/>
          <w:marBottom w:val="0"/>
          <w:divBdr>
            <w:top w:val="none" w:sz="0" w:space="0" w:color="auto"/>
            <w:left w:val="none" w:sz="0" w:space="0" w:color="auto"/>
            <w:bottom w:val="none" w:sz="0" w:space="0" w:color="auto"/>
            <w:right w:val="none" w:sz="0" w:space="0" w:color="auto"/>
          </w:divBdr>
          <w:divsChild>
            <w:div w:id="321394484">
              <w:marLeft w:val="0"/>
              <w:marRight w:val="0"/>
              <w:marTop w:val="0"/>
              <w:marBottom w:val="0"/>
              <w:divBdr>
                <w:top w:val="none" w:sz="0" w:space="0" w:color="auto"/>
                <w:left w:val="none" w:sz="0" w:space="0" w:color="auto"/>
                <w:bottom w:val="none" w:sz="0" w:space="0" w:color="auto"/>
                <w:right w:val="none" w:sz="0" w:space="0" w:color="auto"/>
              </w:divBdr>
            </w:div>
            <w:div w:id="392779810">
              <w:marLeft w:val="0"/>
              <w:marRight w:val="0"/>
              <w:marTop w:val="0"/>
              <w:marBottom w:val="0"/>
              <w:divBdr>
                <w:top w:val="none" w:sz="0" w:space="0" w:color="auto"/>
                <w:left w:val="none" w:sz="0" w:space="0" w:color="auto"/>
                <w:bottom w:val="none" w:sz="0" w:space="0" w:color="auto"/>
                <w:right w:val="none" w:sz="0" w:space="0" w:color="auto"/>
              </w:divBdr>
            </w:div>
            <w:div w:id="792527596">
              <w:marLeft w:val="0"/>
              <w:marRight w:val="0"/>
              <w:marTop w:val="0"/>
              <w:marBottom w:val="0"/>
              <w:divBdr>
                <w:top w:val="none" w:sz="0" w:space="0" w:color="auto"/>
                <w:left w:val="none" w:sz="0" w:space="0" w:color="auto"/>
                <w:bottom w:val="none" w:sz="0" w:space="0" w:color="auto"/>
                <w:right w:val="none" w:sz="0" w:space="0" w:color="auto"/>
              </w:divBdr>
            </w:div>
            <w:div w:id="996540444">
              <w:marLeft w:val="0"/>
              <w:marRight w:val="0"/>
              <w:marTop w:val="0"/>
              <w:marBottom w:val="0"/>
              <w:divBdr>
                <w:top w:val="none" w:sz="0" w:space="0" w:color="auto"/>
                <w:left w:val="none" w:sz="0" w:space="0" w:color="auto"/>
                <w:bottom w:val="none" w:sz="0" w:space="0" w:color="auto"/>
                <w:right w:val="none" w:sz="0" w:space="0" w:color="auto"/>
              </w:divBdr>
            </w:div>
            <w:div w:id="1795951075">
              <w:marLeft w:val="0"/>
              <w:marRight w:val="0"/>
              <w:marTop w:val="0"/>
              <w:marBottom w:val="0"/>
              <w:divBdr>
                <w:top w:val="none" w:sz="0" w:space="0" w:color="auto"/>
                <w:left w:val="none" w:sz="0" w:space="0" w:color="auto"/>
                <w:bottom w:val="none" w:sz="0" w:space="0" w:color="auto"/>
                <w:right w:val="none" w:sz="0" w:space="0" w:color="auto"/>
              </w:divBdr>
            </w:div>
          </w:divsChild>
        </w:div>
        <w:div w:id="1151599108">
          <w:marLeft w:val="0"/>
          <w:marRight w:val="0"/>
          <w:marTop w:val="0"/>
          <w:marBottom w:val="0"/>
          <w:divBdr>
            <w:top w:val="none" w:sz="0" w:space="0" w:color="auto"/>
            <w:left w:val="none" w:sz="0" w:space="0" w:color="auto"/>
            <w:bottom w:val="none" w:sz="0" w:space="0" w:color="auto"/>
            <w:right w:val="none" w:sz="0" w:space="0" w:color="auto"/>
          </w:divBdr>
        </w:div>
        <w:div w:id="1188132379">
          <w:marLeft w:val="0"/>
          <w:marRight w:val="0"/>
          <w:marTop w:val="0"/>
          <w:marBottom w:val="0"/>
          <w:divBdr>
            <w:top w:val="none" w:sz="0" w:space="0" w:color="auto"/>
            <w:left w:val="none" w:sz="0" w:space="0" w:color="auto"/>
            <w:bottom w:val="none" w:sz="0" w:space="0" w:color="auto"/>
            <w:right w:val="none" w:sz="0" w:space="0" w:color="auto"/>
          </w:divBdr>
          <w:divsChild>
            <w:div w:id="785274014">
              <w:marLeft w:val="0"/>
              <w:marRight w:val="0"/>
              <w:marTop w:val="0"/>
              <w:marBottom w:val="0"/>
              <w:divBdr>
                <w:top w:val="none" w:sz="0" w:space="0" w:color="auto"/>
                <w:left w:val="none" w:sz="0" w:space="0" w:color="auto"/>
                <w:bottom w:val="none" w:sz="0" w:space="0" w:color="auto"/>
                <w:right w:val="none" w:sz="0" w:space="0" w:color="auto"/>
              </w:divBdr>
            </w:div>
            <w:div w:id="1251507395">
              <w:marLeft w:val="0"/>
              <w:marRight w:val="0"/>
              <w:marTop w:val="0"/>
              <w:marBottom w:val="0"/>
              <w:divBdr>
                <w:top w:val="none" w:sz="0" w:space="0" w:color="auto"/>
                <w:left w:val="none" w:sz="0" w:space="0" w:color="auto"/>
                <w:bottom w:val="none" w:sz="0" w:space="0" w:color="auto"/>
                <w:right w:val="none" w:sz="0" w:space="0" w:color="auto"/>
              </w:divBdr>
            </w:div>
            <w:div w:id="1405102502">
              <w:marLeft w:val="0"/>
              <w:marRight w:val="0"/>
              <w:marTop w:val="0"/>
              <w:marBottom w:val="0"/>
              <w:divBdr>
                <w:top w:val="none" w:sz="0" w:space="0" w:color="auto"/>
                <w:left w:val="none" w:sz="0" w:space="0" w:color="auto"/>
                <w:bottom w:val="none" w:sz="0" w:space="0" w:color="auto"/>
                <w:right w:val="none" w:sz="0" w:space="0" w:color="auto"/>
              </w:divBdr>
            </w:div>
            <w:div w:id="1430153163">
              <w:marLeft w:val="0"/>
              <w:marRight w:val="0"/>
              <w:marTop w:val="0"/>
              <w:marBottom w:val="0"/>
              <w:divBdr>
                <w:top w:val="none" w:sz="0" w:space="0" w:color="auto"/>
                <w:left w:val="none" w:sz="0" w:space="0" w:color="auto"/>
                <w:bottom w:val="none" w:sz="0" w:space="0" w:color="auto"/>
                <w:right w:val="none" w:sz="0" w:space="0" w:color="auto"/>
              </w:divBdr>
            </w:div>
            <w:div w:id="2059157241">
              <w:marLeft w:val="0"/>
              <w:marRight w:val="0"/>
              <w:marTop w:val="0"/>
              <w:marBottom w:val="0"/>
              <w:divBdr>
                <w:top w:val="none" w:sz="0" w:space="0" w:color="auto"/>
                <w:left w:val="none" w:sz="0" w:space="0" w:color="auto"/>
                <w:bottom w:val="none" w:sz="0" w:space="0" w:color="auto"/>
                <w:right w:val="none" w:sz="0" w:space="0" w:color="auto"/>
              </w:divBdr>
            </w:div>
          </w:divsChild>
        </w:div>
        <w:div w:id="1237126198">
          <w:marLeft w:val="0"/>
          <w:marRight w:val="0"/>
          <w:marTop w:val="0"/>
          <w:marBottom w:val="0"/>
          <w:divBdr>
            <w:top w:val="none" w:sz="0" w:space="0" w:color="auto"/>
            <w:left w:val="none" w:sz="0" w:space="0" w:color="auto"/>
            <w:bottom w:val="none" w:sz="0" w:space="0" w:color="auto"/>
            <w:right w:val="none" w:sz="0" w:space="0" w:color="auto"/>
          </w:divBdr>
          <w:divsChild>
            <w:div w:id="613171190">
              <w:marLeft w:val="0"/>
              <w:marRight w:val="0"/>
              <w:marTop w:val="0"/>
              <w:marBottom w:val="0"/>
              <w:divBdr>
                <w:top w:val="none" w:sz="0" w:space="0" w:color="auto"/>
                <w:left w:val="none" w:sz="0" w:space="0" w:color="auto"/>
                <w:bottom w:val="none" w:sz="0" w:space="0" w:color="auto"/>
                <w:right w:val="none" w:sz="0" w:space="0" w:color="auto"/>
              </w:divBdr>
            </w:div>
            <w:div w:id="707336162">
              <w:marLeft w:val="0"/>
              <w:marRight w:val="0"/>
              <w:marTop w:val="0"/>
              <w:marBottom w:val="0"/>
              <w:divBdr>
                <w:top w:val="none" w:sz="0" w:space="0" w:color="auto"/>
                <w:left w:val="none" w:sz="0" w:space="0" w:color="auto"/>
                <w:bottom w:val="none" w:sz="0" w:space="0" w:color="auto"/>
                <w:right w:val="none" w:sz="0" w:space="0" w:color="auto"/>
              </w:divBdr>
            </w:div>
            <w:div w:id="1043090953">
              <w:marLeft w:val="0"/>
              <w:marRight w:val="0"/>
              <w:marTop w:val="0"/>
              <w:marBottom w:val="0"/>
              <w:divBdr>
                <w:top w:val="none" w:sz="0" w:space="0" w:color="auto"/>
                <w:left w:val="none" w:sz="0" w:space="0" w:color="auto"/>
                <w:bottom w:val="none" w:sz="0" w:space="0" w:color="auto"/>
                <w:right w:val="none" w:sz="0" w:space="0" w:color="auto"/>
              </w:divBdr>
            </w:div>
            <w:div w:id="1381707167">
              <w:marLeft w:val="0"/>
              <w:marRight w:val="0"/>
              <w:marTop w:val="0"/>
              <w:marBottom w:val="0"/>
              <w:divBdr>
                <w:top w:val="none" w:sz="0" w:space="0" w:color="auto"/>
                <w:left w:val="none" w:sz="0" w:space="0" w:color="auto"/>
                <w:bottom w:val="none" w:sz="0" w:space="0" w:color="auto"/>
                <w:right w:val="none" w:sz="0" w:space="0" w:color="auto"/>
              </w:divBdr>
            </w:div>
            <w:div w:id="1627010358">
              <w:marLeft w:val="0"/>
              <w:marRight w:val="0"/>
              <w:marTop w:val="0"/>
              <w:marBottom w:val="0"/>
              <w:divBdr>
                <w:top w:val="none" w:sz="0" w:space="0" w:color="auto"/>
                <w:left w:val="none" w:sz="0" w:space="0" w:color="auto"/>
                <w:bottom w:val="none" w:sz="0" w:space="0" w:color="auto"/>
                <w:right w:val="none" w:sz="0" w:space="0" w:color="auto"/>
              </w:divBdr>
            </w:div>
          </w:divsChild>
        </w:div>
        <w:div w:id="1379473361">
          <w:marLeft w:val="0"/>
          <w:marRight w:val="0"/>
          <w:marTop w:val="0"/>
          <w:marBottom w:val="0"/>
          <w:divBdr>
            <w:top w:val="none" w:sz="0" w:space="0" w:color="auto"/>
            <w:left w:val="none" w:sz="0" w:space="0" w:color="auto"/>
            <w:bottom w:val="none" w:sz="0" w:space="0" w:color="auto"/>
            <w:right w:val="none" w:sz="0" w:space="0" w:color="auto"/>
          </w:divBdr>
          <w:divsChild>
            <w:div w:id="729301779">
              <w:marLeft w:val="0"/>
              <w:marRight w:val="0"/>
              <w:marTop w:val="0"/>
              <w:marBottom w:val="0"/>
              <w:divBdr>
                <w:top w:val="none" w:sz="0" w:space="0" w:color="auto"/>
                <w:left w:val="none" w:sz="0" w:space="0" w:color="auto"/>
                <w:bottom w:val="none" w:sz="0" w:space="0" w:color="auto"/>
                <w:right w:val="none" w:sz="0" w:space="0" w:color="auto"/>
              </w:divBdr>
            </w:div>
            <w:div w:id="1164201690">
              <w:marLeft w:val="0"/>
              <w:marRight w:val="0"/>
              <w:marTop w:val="0"/>
              <w:marBottom w:val="0"/>
              <w:divBdr>
                <w:top w:val="none" w:sz="0" w:space="0" w:color="auto"/>
                <w:left w:val="none" w:sz="0" w:space="0" w:color="auto"/>
                <w:bottom w:val="none" w:sz="0" w:space="0" w:color="auto"/>
                <w:right w:val="none" w:sz="0" w:space="0" w:color="auto"/>
              </w:divBdr>
            </w:div>
            <w:div w:id="1373262619">
              <w:marLeft w:val="0"/>
              <w:marRight w:val="0"/>
              <w:marTop w:val="0"/>
              <w:marBottom w:val="0"/>
              <w:divBdr>
                <w:top w:val="none" w:sz="0" w:space="0" w:color="auto"/>
                <w:left w:val="none" w:sz="0" w:space="0" w:color="auto"/>
                <w:bottom w:val="none" w:sz="0" w:space="0" w:color="auto"/>
                <w:right w:val="none" w:sz="0" w:space="0" w:color="auto"/>
              </w:divBdr>
            </w:div>
            <w:div w:id="1377895883">
              <w:marLeft w:val="0"/>
              <w:marRight w:val="0"/>
              <w:marTop w:val="0"/>
              <w:marBottom w:val="0"/>
              <w:divBdr>
                <w:top w:val="none" w:sz="0" w:space="0" w:color="auto"/>
                <w:left w:val="none" w:sz="0" w:space="0" w:color="auto"/>
                <w:bottom w:val="none" w:sz="0" w:space="0" w:color="auto"/>
                <w:right w:val="none" w:sz="0" w:space="0" w:color="auto"/>
              </w:divBdr>
            </w:div>
            <w:div w:id="1432821134">
              <w:marLeft w:val="0"/>
              <w:marRight w:val="0"/>
              <w:marTop w:val="0"/>
              <w:marBottom w:val="0"/>
              <w:divBdr>
                <w:top w:val="none" w:sz="0" w:space="0" w:color="auto"/>
                <w:left w:val="none" w:sz="0" w:space="0" w:color="auto"/>
                <w:bottom w:val="none" w:sz="0" w:space="0" w:color="auto"/>
                <w:right w:val="none" w:sz="0" w:space="0" w:color="auto"/>
              </w:divBdr>
            </w:div>
          </w:divsChild>
        </w:div>
        <w:div w:id="1397244000">
          <w:marLeft w:val="0"/>
          <w:marRight w:val="0"/>
          <w:marTop w:val="0"/>
          <w:marBottom w:val="0"/>
          <w:divBdr>
            <w:top w:val="none" w:sz="0" w:space="0" w:color="auto"/>
            <w:left w:val="none" w:sz="0" w:space="0" w:color="auto"/>
            <w:bottom w:val="none" w:sz="0" w:space="0" w:color="auto"/>
            <w:right w:val="none" w:sz="0" w:space="0" w:color="auto"/>
          </w:divBdr>
        </w:div>
        <w:div w:id="1422294869">
          <w:marLeft w:val="0"/>
          <w:marRight w:val="0"/>
          <w:marTop w:val="0"/>
          <w:marBottom w:val="0"/>
          <w:divBdr>
            <w:top w:val="none" w:sz="0" w:space="0" w:color="auto"/>
            <w:left w:val="none" w:sz="0" w:space="0" w:color="auto"/>
            <w:bottom w:val="none" w:sz="0" w:space="0" w:color="auto"/>
            <w:right w:val="none" w:sz="0" w:space="0" w:color="auto"/>
          </w:divBdr>
          <w:divsChild>
            <w:div w:id="947585456">
              <w:marLeft w:val="0"/>
              <w:marRight w:val="0"/>
              <w:marTop w:val="0"/>
              <w:marBottom w:val="0"/>
              <w:divBdr>
                <w:top w:val="none" w:sz="0" w:space="0" w:color="auto"/>
                <w:left w:val="none" w:sz="0" w:space="0" w:color="auto"/>
                <w:bottom w:val="none" w:sz="0" w:space="0" w:color="auto"/>
                <w:right w:val="none" w:sz="0" w:space="0" w:color="auto"/>
              </w:divBdr>
            </w:div>
            <w:div w:id="1293636182">
              <w:marLeft w:val="0"/>
              <w:marRight w:val="0"/>
              <w:marTop w:val="0"/>
              <w:marBottom w:val="0"/>
              <w:divBdr>
                <w:top w:val="none" w:sz="0" w:space="0" w:color="auto"/>
                <w:left w:val="none" w:sz="0" w:space="0" w:color="auto"/>
                <w:bottom w:val="none" w:sz="0" w:space="0" w:color="auto"/>
                <w:right w:val="none" w:sz="0" w:space="0" w:color="auto"/>
              </w:divBdr>
            </w:div>
            <w:div w:id="1390156481">
              <w:marLeft w:val="0"/>
              <w:marRight w:val="0"/>
              <w:marTop w:val="0"/>
              <w:marBottom w:val="0"/>
              <w:divBdr>
                <w:top w:val="none" w:sz="0" w:space="0" w:color="auto"/>
                <w:left w:val="none" w:sz="0" w:space="0" w:color="auto"/>
                <w:bottom w:val="none" w:sz="0" w:space="0" w:color="auto"/>
                <w:right w:val="none" w:sz="0" w:space="0" w:color="auto"/>
              </w:divBdr>
            </w:div>
            <w:div w:id="1390958427">
              <w:marLeft w:val="0"/>
              <w:marRight w:val="0"/>
              <w:marTop w:val="0"/>
              <w:marBottom w:val="0"/>
              <w:divBdr>
                <w:top w:val="none" w:sz="0" w:space="0" w:color="auto"/>
                <w:left w:val="none" w:sz="0" w:space="0" w:color="auto"/>
                <w:bottom w:val="none" w:sz="0" w:space="0" w:color="auto"/>
                <w:right w:val="none" w:sz="0" w:space="0" w:color="auto"/>
              </w:divBdr>
            </w:div>
            <w:div w:id="1812288052">
              <w:marLeft w:val="0"/>
              <w:marRight w:val="0"/>
              <w:marTop w:val="0"/>
              <w:marBottom w:val="0"/>
              <w:divBdr>
                <w:top w:val="none" w:sz="0" w:space="0" w:color="auto"/>
                <w:left w:val="none" w:sz="0" w:space="0" w:color="auto"/>
                <w:bottom w:val="none" w:sz="0" w:space="0" w:color="auto"/>
                <w:right w:val="none" w:sz="0" w:space="0" w:color="auto"/>
              </w:divBdr>
            </w:div>
          </w:divsChild>
        </w:div>
        <w:div w:id="1430739050">
          <w:marLeft w:val="0"/>
          <w:marRight w:val="0"/>
          <w:marTop w:val="0"/>
          <w:marBottom w:val="0"/>
          <w:divBdr>
            <w:top w:val="none" w:sz="0" w:space="0" w:color="auto"/>
            <w:left w:val="none" w:sz="0" w:space="0" w:color="auto"/>
            <w:bottom w:val="none" w:sz="0" w:space="0" w:color="auto"/>
            <w:right w:val="none" w:sz="0" w:space="0" w:color="auto"/>
          </w:divBdr>
        </w:div>
        <w:div w:id="1479375964">
          <w:marLeft w:val="0"/>
          <w:marRight w:val="0"/>
          <w:marTop w:val="0"/>
          <w:marBottom w:val="0"/>
          <w:divBdr>
            <w:top w:val="none" w:sz="0" w:space="0" w:color="auto"/>
            <w:left w:val="none" w:sz="0" w:space="0" w:color="auto"/>
            <w:bottom w:val="none" w:sz="0" w:space="0" w:color="auto"/>
            <w:right w:val="none" w:sz="0" w:space="0" w:color="auto"/>
          </w:divBdr>
        </w:div>
        <w:div w:id="1483038382">
          <w:marLeft w:val="0"/>
          <w:marRight w:val="0"/>
          <w:marTop w:val="0"/>
          <w:marBottom w:val="0"/>
          <w:divBdr>
            <w:top w:val="none" w:sz="0" w:space="0" w:color="auto"/>
            <w:left w:val="none" w:sz="0" w:space="0" w:color="auto"/>
            <w:bottom w:val="none" w:sz="0" w:space="0" w:color="auto"/>
            <w:right w:val="none" w:sz="0" w:space="0" w:color="auto"/>
          </w:divBdr>
        </w:div>
        <w:div w:id="1600678981">
          <w:marLeft w:val="0"/>
          <w:marRight w:val="0"/>
          <w:marTop w:val="0"/>
          <w:marBottom w:val="0"/>
          <w:divBdr>
            <w:top w:val="none" w:sz="0" w:space="0" w:color="auto"/>
            <w:left w:val="none" w:sz="0" w:space="0" w:color="auto"/>
            <w:bottom w:val="none" w:sz="0" w:space="0" w:color="auto"/>
            <w:right w:val="none" w:sz="0" w:space="0" w:color="auto"/>
          </w:divBdr>
        </w:div>
        <w:div w:id="1666125094">
          <w:marLeft w:val="0"/>
          <w:marRight w:val="0"/>
          <w:marTop w:val="0"/>
          <w:marBottom w:val="0"/>
          <w:divBdr>
            <w:top w:val="none" w:sz="0" w:space="0" w:color="auto"/>
            <w:left w:val="none" w:sz="0" w:space="0" w:color="auto"/>
            <w:bottom w:val="none" w:sz="0" w:space="0" w:color="auto"/>
            <w:right w:val="none" w:sz="0" w:space="0" w:color="auto"/>
          </w:divBdr>
        </w:div>
        <w:div w:id="1700275943">
          <w:marLeft w:val="0"/>
          <w:marRight w:val="0"/>
          <w:marTop w:val="0"/>
          <w:marBottom w:val="0"/>
          <w:divBdr>
            <w:top w:val="none" w:sz="0" w:space="0" w:color="auto"/>
            <w:left w:val="none" w:sz="0" w:space="0" w:color="auto"/>
            <w:bottom w:val="none" w:sz="0" w:space="0" w:color="auto"/>
            <w:right w:val="none" w:sz="0" w:space="0" w:color="auto"/>
          </w:divBdr>
        </w:div>
        <w:div w:id="1722708027">
          <w:marLeft w:val="0"/>
          <w:marRight w:val="0"/>
          <w:marTop w:val="0"/>
          <w:marBottom w:val="0"/>
          <w:divBdr>
            <w:top w:val="none" w:sz="0" w:space="0" w:color="auto"/>
            <w:left w:val="none" w:sz="0" w:space="0" w:color="auto"/>
            <w:bottom w:val="none" w:sz="0" w:space="0" w:color="auto"/>
            <w:right w:val="none" w:sz="0" w:space="0" w:color="auto"/>
          </w:divBdr>
        </w:div>
        <w:div w:id="1723551316">
          <w:marLeft w:val="0"/>
          <w:marRight w:val="0"/>
          <w:marTop w:val="0"/>
          <w:marBottom w:val="0"/>
          <w:divBdr>
            <w:top w:val="none" w:sz="0" w:space="0" w:color="auto"/>
            <w:left w:val="none" w:sz="0" w:space="0" w:color="auto"/>
            <w:bottom w:val="none" w:sz="0" w:space="0" w:color="auto"/>
            <w:right w:val="none" w:sz="0" w:space="0" w:color="auto"/>
          </w:divBdr>
        </w:div>
        <w:div w:id="1727561604">
          <w:marLeft w:val="0"/>
          <w:marRight w:val="0"/>
          <w:marTop w:val="0"/>
          <w:marBottom w:val="0"/>
          <w:divBdr>
            <w:top w:val="none" w:sz="0" w:space="0" w:color="auto"/>
            <w:left w:val="none" w:sz="0" w:space="0" w:color="auto"/>
            <w:bottom w:val="none" w:sz="0" w:space="0" w:color="auto"/>
            <w:right w:val="none" w:sz="0" w:space="0" w:color="auto"/>
          </w:divBdr>
        </w:div>
        <w:div w:id="1813013168">
          <w:marLeft w:val="0"/>
          <w:marRight w:val="0"/>
          <w:marTop w:val="0"/>
          <w:marBottom w:val="0"/>
          <w:divBdr>
            <w:top w:val="none" w:sz="0" w:space="0" w:color="auto"/>
            <w:left w:val="none" w:sz="0" w:space="0" w:color="auto"/>
            <w:bottom w:val="none" w:sz="0" w:space="0" w:color="auto"/>
            <w:right w:val="none" w:sz="0" w:space="0" w:color="auto"/>
          </w:divBdr>
        </w:div>
        <w:div w:id="1890417407">
          <w:marLeft w:val="0"/>
          <w:marRight w:val="0"/>
          <w:marTop w:val="0"/>
          <w:marBottom w:val="0"/>
          <w:divBdr>
            <w:top w:val="none" w:sz="0" w:space="0" w:color="auto"/>
            <w:left w:val="none" w:sz="0" w:space="0" w:color="auto"/>
            <w:bottom w:val="none" w:sz="0" w:space="0" w:color="auto"/>
            <w:right w:val="none" w:sz="0" w:space="0" w:color="auto"/>
          </w:divBdr>
        </w:div>
        <w:div w:id="1896699889">
          <w:marLeft w:val="0"/>
          <w:marRight w:val="0"/>
          <w:marTop w:val="0"/>
          <w:marBottom w:val="0"/>
          <w:divBdr>
            <w:top w:val="none" w:sz="0" w:space="0" w:color="auto"/>
            <w:left w:val="none" w:sz="0" w:space="0" w:color="auto"/>
            <w:bottom w:val="none" w:sz="0" w:space="0" w:color="auto"/>
            <w:right w:val="none" w:sz="0" w:space="0" w:color="auto"/>
          </w:divBdr>
        </w:div>
        <w:div w:id="2007709083">
          <w:marLeft w:val="0"/>
          <w:marRight w:val="0"/>
          <w:marTop w:val="0"/>
          <w:marBottom w:val="0"/>
          <w:divBdr>
            <w:top w:val="none" w:sz="0" w:space="0" w:color="auto"/>
            <w:left w:val="none" w:sz="0" w:space="0" w:color="auto"/>
            <w:bottom w:val="none" w:sz="0" w:space="0" w:color="auto"/>
            <w:right w:val="none" w:sz="0" w:space="0" w:color="auto"/>
          </w:divBdr>
        </w:div>
        <w:div w:id="2090927360">
          <w:marLeft w:val="0"/>
          <w:marRight w:val="0"/>
          <w:marTop w:val="0"/>
          <w:marBottom w:val="0"/>
          <w:divBdr>
            <w:top w:val="none" w:sz="0" w:space="0" w:color="auto"/>
            <w:left w:val="none" w:sz="0" w:space="0" w:color="auto"/>
            <w:bottom w:val="none" w:sz="0" w:space="0" w:color="auto"/>
            <w:right w:val="none" w:sz="0" w:space="0" w:color="auto"/>
          </w:divBdr>
        </w:div>
        <w:div w:id="2102724781">
          <w:marLeft w:val="0"/>
          <w:marRight w:val="0"/>
          <w:marTop w:val="0"/>
          <w:marBottom w:val="0"/>
          <w:divBdr>
            <w:top w:val="none" w:sz="0" w:space="0" w:color="auto"/>
            <w:left w:val="none" w:sz="0" w:space="0" w:color="auto"/>
            <w:bottom w:val="none" w:sz="0" w:space="0" w:color="auto"/>
            <w:right w:val="none" w:sz="0" w:space="0" w:color="auto"/>
          </w:divBdr>
          <w:divsChild>
            <w:div w:id="420610564">
              <w:marLeft w:val="0"/>
              <w:marRight w:val="0"/>
              <w:marTop w:val="0"/>
              <w:marBottom w:val="0"/>
              <w:divBdr>
                <w:top w:val="none" w:sz="0" w:space="0" w:color="auto"/>
                <w:left w:val="none" w:sz="0" w:space="0" w:color="auto"/>
                <w:bottom w:val="none" w:sz="0" w:space="0" w:color="auto"/>
                <w:right w:val="none" w:sz="0" w:space="0" w:color="auto"/>
              </w:divBdr>
            </w:div>
            <w:div w:id="625622872">
              <w:marLeft w:val="0"/>
              <w:marRight w:val="0"/>
              <w:marTop w:val="0"/>
              <w:marBottom w:val="0"/>
              <w:divBdr>
                <w:top w:val="none" w:sz="0" w:space="0" w:color="auto"/>
                <w:left w:val="none" w:sz="0" w:space="0" w:color="auto"/>
                <w:bottom w:val="none" w:sz="0" w:space="0" w:color="auto"/>
                <w:right w:val="none" w:sz="0" w:space="0" w:color="auto"/>
              </w:divBdr>
            </w:div>
            <w:div w:id="956647170">
              <w:marLeft w:val="0"/>
              <w:marRight w:val="0"/>
              <w:marTop w:val="0"/>
              <w:marBottom w:val="0"/>
              <w:divBdr>
                <w:top w:val="none" w:sz="0" w:space="0" w:color="auto"/>
                <w:left w:val="none" w:sz="0" w:space="0" w:color="auto"/>
                <w:bottom w:val="none" w:sz="0" w:space="0" w:color="auto"/>
                <w:right w:val="none" w:sz="0" w:space="0" w:color="auto"/>
              </w:divBdr>
            </w:div>
            <w:div w:id="1085345966">
              <w:marLeft w:val="0"/>
              <w:marRight w:val="0"/>
              <w:marTop w:val="0"/>
              <w:marBottom w:val="0"/>
              <w:divBdr>
                <w:top w:val="none" w:sz="0" w:space="0" w:color="auto"/>
                <w:left w:val="none" w:sz="0" w:space="0" w:color="auto"/>
                <w:bottom w:val="none" w:sz="0" w:space="0" w:color="auto"/>
                <w:right w:val="none" w:sz="0" w:space="0" w:color="auto"/>
              </w:divBdr>
            </w:div>
            <w:div w:id="1710107372">
              <w:marLeft w:val="0"/>
              <w:marRight w:val="0"/>
              <w:marTop w:val="0"/>
              <w:marBottom w:val="0"/>
              <w:divBdr>
                <w:top w:val="none" w:sz="0" w:space="0" w:color="auto"/>
                <w:left w:val="none" w:sz="0" w:space="0" w:color="auto"/>
                <w:bottom w:val="none" w:sz="0" w:space="0" w:color="auto"/>
                <w:right w:val="none" w:sz="0" w:space="0" w:color="auto"/>
              </w:divBdr>
            </w:div>
          </w:divsChild>
        </w:div>
        <w:div w:id="2142727369">
          <w:marLeft w:val="0"/>
          <w:marRight w:val="0"/>
          <w:marTop w:val="0"/>
          <w:marBottom w:val="0"/>
          <w:divBdr>
            <w:top w:val="none" w:sz="0" w:space="0" w:color="auto"/>
            <w:left w:val="none" w:sz="0" w:space="0" w:color="auto"/>
            <w:bottom w:val="none" w:sz="0" w:space="0" w:color="auto"/>
            <w:right w:val="none" w:sz="0" w:space="0" w:color="auto"/>
          </w:divBdr>
        </w:div>
      </w:divsChild>
    </w:div>
    <w:div w:id="1356231719">
      <w:bodyDiv w:val="1"/>
      <w:marLeft w:val="0"/>
      <w:marRight w:val="0"/>
      <w:marTop w:val="0"/>
      <w:marBottom w:val="0"/>
      <w:divBdr>
        <w:top w:val="none" w:sz="0" w:space="0" w:color="auto"/>
        <w:left w:val="none" w:sz="0" w:space="0" w:color="auto"/>
        <w:bottom w:val="none" w:sz="0" w:space="0" w:color="auto"/>
        <w:right w:val="none" w:sz="0" w:space="0" w:color="auto"/>
      </w:divBdr>
    </w:div>
    <w:div w:id="1423524297">
      <w:bodyDiv w:val="1"/>
      <w:marLeft w:val="0"/>
      <w:marRight w:val="0"/>
      <w:marTop w:val="0"/>
      <w:marBottom w:val="0"/>
      <w:divBdr>
        <w:top w:val="none" w:sz="0" w:space="0" w:color="auto"/>
        <w:left w:val="none" w:sz="0" w:space="0" w:color="auto"/>
        <w:bottom w:val="none" w:sz="0" w:space="0" w:color="auto"/>
        <w:right w:val="none" w:sz="0" w:space="0" w:color="auto"/>
      </w:divBdr>
      <w:divsChild>
        <w:div w:id="102923486">
          <w:marLeft w:val="0"/>
          <w:marRight w:val="0"/>
          <w:marTop w:val="0"/>
          <w:marBottom w:val="0"/>
          <w:divBdr>
            <w:top w:val="none" w:sz="0" w:space="0" w:color="auto"/>
            <w:left w:val="none" w:sz="0" w:space="0" w:color="auto"/>
            <w:bottom w:val="none" w:sz="0" w:space="0" w:color="auto"/>
            <w:right w:val="none" w:sz="0" w:space="0" w:color="auto"/>
          </w:divBdr>
          <w:divsChild>
            <w:div w:id="64184588">
              <w:marLeft w:val="0"/>
              <w:marRight w:val="0"/>
              <w:marTop w:val="0"/>
              <w:marBottom w:val="0"/>
              <w:divBdr>
                <w:top w:val="none" w:sz="0" w:space="0" w:color="auto"/>
                <w:left w:val="none" w:sz="0" w:space="0" w:color="auto"/>
                <w:bottom w:val="none" w:sz="0" w:space="0" w:color="auto"/>
                <w:right w:val="none" w:sz="0" w:space="0" w:color="auto"/>
              </w:divBdr>
            </w:div>
            <w:div w:id="262688617">
              <w:marLeft w:val="0"/>
              <w:marRight w:val="0"/>
              <w:marTop w:val="0"/>
              <w:marBottom w:val="0"/>
              <w:divBdr>
                <w:top w:val="none" w:sz="0" w:space="0" w:color="auto"/>
                <w:left w:val="none" w:sz="0" w:space="0" w:color="auto"/>
                <w:bottom w:val="none" w:sz="0" w:space="0" w:color="auto"/>
                <w:right w:val="none" w:sz="0" w:space="0" w:color="auto"/>
              </w:divBdr>
            </w:div>
            <w:div w:id="852646393">
              <w:marLeft w:val="0"/>
              <w:marRight w:val="0"/>
              <w:marTop w:val="0"/>
              <w:marBottom w:val="0"/>
              <w:divBdr>
                <w:top w:val="none" w:sz="0" w:space="0" w:color="auto"/>
                <w:left w:val="none" w:sz="0" w:space="0" w:color="auto"/>
                <w:bottom w:val="none" w:sz="0" w:space="0" w:color="auto"/>
                <w:right w:val="none" w:sz="0" w:space="0" w:color="auto"/>
              </w:divBdr>
            </w:div>
            <w:div w:id="1343094818">
              <w:marLeft w:val="0"/>
              <w:marRight w:val="0"/>
              <w:marTop w:val="0"/>
              <w:marBottom w:val="0"/>
              <w:divBdr>
                <w:top w:val="none" w:sz="0" w:space="0" w:color="auto"/>
                <w:left w:val="none" w:sz="0" w:space="0" w:color="auto"/>
                <w:bottom w:val="none" w:sz="0" w:space="0" w:color="auto"/>
                <w:right w:val="none" w:sz="0" w:space="0" w:color="auto"/>
              </w:divBdr>
            </w:div>
            <w:div w:id="1636637834">
              <w:marLeft w:val="0"/>
              <w:marRight w:val="0"/>
              <w:marTop w:val="0"/>
              <w:marBottom w:val="0"/>
              <w:divBdr>
                <w:top w:val="none" w:sz="0" w:space="0" w:color="auto"/>
                <w:left w:val="none" w:sz="0" w:space="0" w:color="auto"/>
                <w:bottom w:val="none" w:sz="0" w:space="0" w:color="auto"/>
                <w:right w:val="none" w:sz="0" w:space="0" w:color="auto"/>
              </w:divBdr>
            </w:div>
          </w:divsChild>
        </w:div>
        <w:div w:id="306012997">
          <w:marLeft w:val="0"/>
          <w:marRight w:val="0"/>
          <w:marTop w:val="0"/>
          <w:marBottom w:val="0"/>
          <w:divBdr>
            <w:top w:val="none" w:sz="0" w:space="0" w:color="auto"/>
            <w:left w:val="none" w:sz="0" w:space="0" w:color="auto"/>
            <w:bottom w:val="none" w:sz="0" w:space="0" w:color="auto"/>
            <w:right w:val="none" w:sz="0" w:space="0" w:color="auto"/>
          </w:divBdr>
          <w:divsChild>
            <w:div w:id="324364591">
              <w:marLeft w:val="0"/>
              <w:marRight w:val="0"/>
              <w:marTop w:val="0"/>
              <w:marBottom w:val="0"/>
              <w:divBdr>
                <w:top w:val="none" w:sz="0" w:space="0" w:color="auto"/>
                <w:left w:val="none" w:sz="0" w:space="0" w:color="auto"/>
                <w:bottom w:val="none" w:sz="0" w:space="0" w:color="auto"/>
                <w:right w:val="none" w:sz="0" w:space="0" w:color="auto"/>
              </w:divBdr>
            </w:div>
            <w:div w:id="329988077">
              <w:marLeft w:val="0"/>
              <w:marRight w:val="0"/>
              <w:marTop w:val="0"/>
              <w:marBottom w:val="0"/>
              <w:divBdr>
                <w:top w:val="none" w:sz="0" w:space="0" w:color="auto"/>
                <w:left w:val="none" w:sz="0" w:space="0" w:color="auto"/>
                <w:bottom w:val="none" w:sz="0" w:space="0" w:color="auto"/>
                <w:right w:val="none" w:sz="0" w:space="0" w:color="auto"/>
              </w:divBdr>
            </w:div>
            <w:div w:id="608775198">
              <w:marLeft w:val="0"/>
              <w:marRight w:val="0"/>
              <w:marTop w:val="0"/>
              <w:marBottom w:val="0"/>
              <w:divBdr>
                <w:top w:val="none" w:sz="0" w:space="0" w:color="auto"/>
                <w:left w:val="none" w:sz="0" w:space="0" w:color="auto"/>
                <w:bottom w:val="none" w:sz="0" w:space="0" w:color="auto"/>
                <w:right w:val="none" w:sz="0" w:space="0" w:color="auto"/>
              </w:divBdr>
            </w:div>
            <w:div w:id="1378816445">
              <w:marLeft w:val="0"/>
              <w:marRight w:val="0"/>
              <w:marTop w:val="0"/>
              <w:marBottom w:val="0"/>
              <w:divBdr>
                <w:top w:val="none" w:sz="0" w:space="0" w:color="auto"/>
                <w:left w:val="none" w:sz="0" w:space="0" w:color="auto"/>
                <w:bottom w:val="none" w:sz="0" w:space="0" w:color="auto"/>
                <w:right w:val="none" w:sz="0" w:space="0" w:color="auto"/>
              </w:divBdr>
            </w:div>
            <w:div w:id="1549099161">
              <w:marLeft w:val="0"/>
              <w:marRight w:val="0"/>
              <w:marTop w:val="0"/>
              <w:marBottom w:val="0"/>
              <w:divBdr>
                <w:top w:val="none" w:sz="0" w:space="0" w:color="auto"/>
                <w:left w:val="none" w:sz="0" w:space="0" w:color="auto"/>
                <w:bottom w:val="none" w:sz="0" w:space="0" w:color="auto"/>
                <w:right w:val="none" w:sz="0" w:space="0" w:color="auto"/>
              </w:divBdr>
            </w:div>
          </w:divsChild>
        </w:div>
        <w:div w:id="320305985">
          <w:marLeft w:val="0"/>
          <w:marRight w:val="0"/>
          <w:marTop w:val="0"/>
          <w:marBottom w:val="0"/>
          <w:divBdr>
            <w:top w:val="none" w:sz="0" w:space="0" w:color="auto"/>
            <w:left w:val="none" w:sz="0" w:space="0" w:color="auto"/>
            <w:bottom w:val="none" w:sz="0" w:space="0" w:color="auto"/>
            <w:right w:val="none" w:sz="0" w:space="0" w:color="auto"/>
          </w:divBdr>
          <w:divsChild>
            <w:div w:id="532613974">
              <w:marLeft w:val="0"/>
              <w:marRight w:val="0"/>
              <w:marTop w:val="0"/>
              <w:marBottom w:val="0"/>
              <w:divBdr>
                <w:top w:val="none" w:sz="0" w:space="0" w:color="auto"/>
                <w:left w:val="none" w:sz="0" w:space="0" w:color="auto"/>
                <w:bottom w:val="none" w:sz="0" w:space="0" w:color="auto"/>
                <w:right w:val="none" w:sz="0" w:space="0" w:color="auto"/>
              </w:divBdr>
            </w:div>
            <w:div w:id="676151770">
              <w:marLeft w:val="0"/>
              <w:marRight w:val="0"/>
              <w:marTop w:val="0"/>
              <w:marBottom w:val="0"/>
              <w:divBdr>
                <w:top w:val="none" w:sz="0" w:space="0" w:color="auto"/>
                <w:left w:val="none" w:sz="0" w:space="0" w:color="auto"/>
                <w:bottom w:val="none" w:sz="0" w:space="0" w:color="auto"/>
                <w:right w:val="none" w:sz="0" w:space="0" w:color="auto"/>
              </w:divBdr>
            </w:div>
            <w:div w:id="1121920296">
              <w:marLeft w:val="0"/>
              <w:marRight w:val="0"/>
              <w:marTop w:val="0"/>
              <w:marBottom w:val="0"/>
              <w:divBdr>
                <w:top w:val="none" w:sz="0" w:space="0" w:color="auto"/>
                <w:left w:val="none" w:sz="0" w:space="0" w:color="auto"/>
                <w:bottom w:val="none" w:sz="0" w:space="0" w:color="auto"/>
                <w:right w:val="none" w:sz="0" w:space="0" w:color="auto"/>
              </w:divBdr>
            </w:div>
            <w:div w:id="1537428155">
              <w:marLeft w:val="0"/>
              <w:marRight w:val="0"/>
              <w:marTop w:val="0"/>
              <w:marBottom w:val="0"/>
              <w:divBdr>
                <w:top w:val="none" w:sz="0" w:space="0" w:color="auto"/>
                <w:left w:val="none" w:sz="0" w:space="0" w:color="auto"/>
                <w:bottom w:val="none" w:sz="0" w:space="0" w:color="auto"/>
                <w:right w:val="none" w:sz="0" w:space="0" w:color="auto"/>
              </w:divBdr>
            </w:div>
            <w:div w:id="2106490061">
              <w:marLeft w:val="0"/>
              <w:marRight w:val="0"/>
              <w:marTop w:val="0"/>
              <w:marBottom w:val="0"/>
              <w:divBdr>
                <w:top w:val="none" w:sz="0" w:space="0" w:color="auto"/>
                <w:left w:val="none" w:sz="0" w:space="0" w:color="auto"/>
                <w:bottom w:val="none" w:sz="0" w:space="0" w:color="auto"/>
                <w:right w:val="none" w:sz="0" w:space="0" w:color="auto"/>
              </w:divBdr>
            </w:div>
          </w:divsChild>
        </w:div>
        <w:div w:id="357318976">
          <w:marLeft w:val="0"/>
          <w:marRight w:val="0"/>
          <w:marTop w:val="0"/>
          <w:marBottom w:val="0"/>
          <w:divBdr>
            <w:top w:val="none" w:sz="0" w:space="0" w:color="auto"/>
            <w:left w:val="none" w:sz="0" w:space="0" w:color="auto"/>
            <w:bottom w:val="none" w:sz="0" w:space="0" w:color="auto"/>
            <w:right w:val="none" w:sz="0" w:space="0" w:color="auto"/>
          </w:divBdr>
          <w:divsChild>
            <w:div w:id="49380344">
              <w:marLeft w:val="0"/>
              <w:marRight w:val="0"/>
              <w:marTop w:val="0"/>
              <w:marBottom w:val="0"/>
              <w:divBdr>
                <w:top w:val="none" w:sz="0" w:space="0" w:color="auto"/>
                <w:left w:val="none" w:sz="0" w:space="0" w:color="auto"/>
                <w:bottom w:val="none" w:sz="0" w:space="0" w:color="auto"/>
                <w:right w:val="none" w:sz="0" w:space="0" w:color="auto"/>
              </w:divBdr>
            </w:div>
            <w:div w:id="166141314">
              <w:marLeft w:val="0"/>
              <w:marRight w:val="0"/>
              <w:marTop w:val="0"/>
              <w:marBottom w:val="0"/>
              <w:divBdr>
                <w:top w:val="none" w:sz="0" w:space="0" w:color="auto"/>
                <w:left w:val="none" w:sz="0" w:space="0" w:color="auto"/>
                <w:bottom w:val="none" w:sz="0" w:space="0" w:color="auto"/>
                <w:right w:val="none" w:sz="0" w:space="0" w:color="auto"/>
              </w:divBdr>
            </w:div>
            <w:div w:id="626399272">
              <w:marLeft w:val="0"/>
              <w:marRight w:val="0"/>
              <w:marTop w:val="0"/>
              <w:marBottom w:val="0"/>
              <w:divBdr>
                <w:top w:val="none" w:sz="0" w:space="0" w:color="auto"/>
                <w:left w:val="none" w:sz="0" w:space="0" w:color="auto"/>
                <w:bottom w:val="none" w:sz="0" w:space="0" w:color="auto"/>
                <w:right w:val="none" w:sz="0" w:space="0" w:color="auto"/>
              </w:divBdr>
            </w:div>
            <w:div w:id="648558869">
              <w:marLeft w:val="0"/>
              <w:marRight w:val="0"/>
              <w:marTop w:val="0"/>
              <w:marBottom w:val="0"/>
              <w:divBdr>
                <w:top w:val="none" w:sz="0" w:space="0" w:color="auto"/>
                <w:left w:val="none" w:sz="0" w:space="0" w:color="auto"/>
                <w:bottom w:val="none" w:sz="0" w:space="0" w:color="auto"/>
                <w:right w:val="none" w:sz="0" w:space="0" w:color="auto"/>
              </w:divBdr>
            </w:div>
            <w:div w:id="1569530593">
              <w:marLeft w:val="0"/>
              <w:marRight w:val="0"/>
              <w:marTop w:val="0"/>
              <w:marBottom w:val="0"/>
              <w:divBdr>
                <w:top w:val="none" w:sz="0" w:space="0" w:color="auto"/>
                <w:left w:val="none" w:sz="0" w:space="0" w:color="auto"/>
                <w:bottom w:val="none" w:sz="0" w:space="0" w:color="auto"/>
                <w:right w:val="none" w:sz="0" w:space="0" w:color="auto"/>
              </w:divBdr>
            </w:div>
          </w:divsChild>
        </w:div>
        <w:div w:id="1180654594">
          <w:marLeft w:val="0"/>
          <w:marRight w:val="0"/>
          <w:marTop w:val="0"/>
          <w:marBottom w:val="0"/>
          <w:divBdr>
            <w:top w:val="none" w:sz="0" w:space="0" w:color="auto"/>
            <w:left w:val="none" w:sz="0" w:space="0" w:color="auto"/>
            <w:bottom w:val="none" w:sz="0" w:space="0" w:color="auto"/>
            <w:right w:val="none" w:sz="0" w:space="0" w:color="auto"/>
          </w:divBdr>
          <w:divsChild>
            <w:div w:id="11998105">
              <w:marLeft w:val="0"/>
              <w:marRight w:val="0"/>
              <w:marTop w:val="0"/>
              <w:marBottom w:val="0"/>
              <w:divBdr>
                <w:top w:val="none" w:sz="0" w:space="0" w:color="auto"/>
                <w:left w:val="none" w:sz="0" w:space="0" w:color="auto"/>
                <w:bottom w:val="none" w:sz="0" w:space="0" w:color="auto"/>
                <w:right w:val="none" w:sz="0" w:space="0" w:color="auto"/>
              </w:divBdr>
            </w:div>
            <w:div w:id="1066613872">
              <w:marLeft w:val="0"/>
              <w:marRight w:val="0"/>
              <w:marTop w:val="0"/>
              <w:marBottom w:val="0"/>
              <w:divBdr>
                <w:top w:val="none" w:sz="0" w:space="0" w:color="auto"/>
                <w:left w:val="none" w:sz="0" w:space="0" w:color="auto"/>
                <w:bottom w:val="none" w:sz="0" w:space="0" w:color="auto"/>
                <w:right w:val="none" w:sz="0" w:space="0" w:color="auto"/>
              </w:divBdr>
            </w:div>
            <w:div w:id="1208184801">
              <w:marLeft w:val="0"/>
              <w:marRight w:val="0"/>
              <w:marTop w:val="0"/>
              <w:marBottom w:val="0"/>
              <w:divBdr>
                <w:top w:val="none" w:sz="0" w:space="0" w:color="auto"/>
                <w:left w:val="none" w:sz="0" w:space="0" w:color="auto"/>
                <w:bottom w:val="none" w:sz="0" w:space="0" w:color="auto"/>
                <w:right w:val="none" w:sz="0" w:space="0" w:color="auto"/>
              </w:divBdr>
            </w:div>
            <w:div w:id="1451433647">
              <w:marLeft w:val="0"/>
              <w:marRight w:val="0"/>
              <w:marTop w:val="0"/>
              <w:marBottom w:val="0"/>
              <w:divBdr>
                <w:top w:val="none" w:sz="0" w:space="0" w:color="auto"/>
                <w:left w:val="none" w:sz="0" w:space="0" w:color="auto"/>
                <w:bottom w:val="none" w:sz="0" w:space="0" w:color="auto"/>
                <w:right w:val="none" w:sz="0" w:space="0" w:color="auto"/>
              </w:divBdr>
            </w:div>
            <w:div w:id="2060737970">
              <w:marLeft w:val="0"/>
              <w:marRight w:val="0"/>
              <w:marTop w:val="0"/>
              <w:marBottom w:val="0"/>
              <w:divBdr>
                <w:top w:val="none" w:sz="0" w:space="0" w:color="auto"/>
                <w:left w:val="none" w:sz="0" w:space="0" w:color="auto"/>
                <w:bottom w:val="none" w:sz="0" w:space="0" w:color="auto"/>
                <w:right w:val="none" w:sz="0" w:space="0" w:color="auto"/>
              </w:divBdr>
            </w:div>
          </w:divsChild>
        </w:div>
        <w:div w:id="1863057762">
          <w:marLeft w:val="0"/>
          <w:marRight w:val="0"/>
          <w:marTop w:val="0"/>
          <w:marBottom w:val="0"/>
          <w:divBdr>
            <w:top w:val="none" w:sz="0" w:space="0" w:color="auto"/>
            <w:left w:val="none" w:sz="0" w:space="0" w:color="auto"/>
            <w:bottom w:val="none" w:sz="0" w:space="0" w:color="auto"/>
            <w:right w:val="none" w:sz="0" w:space="0" w:color="auto"/>
          </w:divBdr>
          <w:divsChild>
            <w:div w:id="320275184">
              <w:marLeft w:val="0"/>
              <w:marRight w:val="0"/>
              <w:marTop w:val="0"/>
              <w:marBottom w:val="0"/>
              <w:divBdr>
                <w:top w:val="none" w:sz="0" w:space="0" w:color="auto"/>
                <w:left w:val="none" w:sz="0" w:space="0" w:color="auto"/>
                <w:bottom w:val="none" w:sz="0" w:space="0" w:color="auto"/>
                <w:right w:val="none" w:sz="0" w:space="0" w:color="auto"/>
              </w:divBdr>
            </w:div>
            <w:div w:id="570432094">
              <w:marLeft w:val="0"/>
              <w:marRight w:val="0"/>
              <w:marTop w:val="0"/>
              <w:marBottom w:val="0"/>
              <w:divBdr>
                <w:top w:val="none" w:sz="0" w:space="0" w:color="auto"/>
                <w:left w:val="none" w:sz="0" w:space="0" w:color="auto"/>
                <w:bottom w:val="none" w:sz="0" w:space="0" w:color="auto"/>
                <w:right w:val="none" w:sz="0" w:space="0" w:color="auto"/>
              </w:divBdr>
            </w:div>
            <w:div w:id="623391320">
              <w:marLeft w:val="0"/>
              <w:marRight w:val="0"/>
              <w:marTop w:val="0"/>
              <w:marBottom w:val="0"/>
              <w:divBdr>
                <w:top w:val="none" w:sz="0" w:space="0" w:color="auto"/>
                <w:left w:val="none" w:sz="0" w:space="0" w:color="auto"/>
                <w:bottom w:val="none" w:sz="0" w:space="0" w:color="auto"/>
                <w:right w:val="none" w:sz="0" w:space="0" w:color="auto"/>
              </w:divBdr>
            </w:div>
            <w:div w:id="1843541250">
              <w:marLeft w:val="0"/>
              <w:marRight w:val="0"/>
              <w:marTop w:val="0"/>
              <w:marBottom w:val="0"/>
              <w:divBdr>
                <w:top w:val="none" w:sz="0" w:space="0" w:color="auto"/>
                <w:left w:val="none" w:sz="0" w:space="0" w:color="auto"/>
                <w:bottom w:val="none" w:sz="0" w:space="0" w:color="auto"/>
                <w:right w:val="none" w:sz="0" w:space="0" w:color="auto"/>
              </w:divBdr>
            </w:div>
            <w:div w:id="2044090963">
              <w:marLeft w:val="0"/>
              <w:marRight w:val="0"/>
              <w:marTop w:val="0"/>
              <w:marBottom w:val="0"/>
              <w:divBdr>
                <w:top w:val="none" w:sz="0" w:space="0" w:color="auto"/>
                <w:left w:val="none" w:sz="0" w:space="0" w:color="auto"/>
                <w:bottom w:val="none" w:sz="0" w:space="0" w:color="auto"/>
                <w:right w:val="none" w:sz="0" w:space="0" w:color="auto"/>
              </w:divBdr>
            </w:div>
          </w:divsChild>
        </w:div>
        <w:div w:id="1950814619">
          <w:marLeft w:val="0"/>
          <w:marRight w:val="0"/>
          <w:marTop w:val="0"/>
          <w:marBottom w:val="0"/>
          <w:divBdr>
            <w:top w:val="none" w:sz="0" w:space="0" w:color="auto"/>
            <w:left w:val="none" w:sz="0" w:space="0" w:color="auto"/>
            <w:bottom w:val="none" w:sz="0" w:space="0" w:color="auto"/>
            <w:right w:val="none" w:sz="0" w:space="0" w:color="auto"/>
          </w:divBdr>
          <w:divsChild>
            <w:div w:id="60642997">
              <w:marLeft w:val="0"/>
              <w:marRight w:val="0"/>
              <w:marTop w:val="0"/>
              <w:marBottom w:val="0"/>
              <w:divBdr>
                <w:top w:val="none" w:sz="0" w:space="0" w:color="auto"/>
                <w:left w:val="none" w:sz="0" w:space="0" w:color="auto"/>
                <w:bottom w:val="none" w:sz="0" w:space="0" w:color="auto"/>
                <w:right w:val="none" w:sz="0" w:space="0" w:color="auto"/>
              </w:divBdr>
            </w:div>
            <w:div w:id="326711182">
              <w:marLeft w:val="0"/>
              <w:marRight w:val="0"/>
              <w:marTop w:val="0"/>
              <w:marBottom w:val="0"/>
              <w:divBdr>
                <w:top w:val="none" w:sz="0" w:space="0" w:color="auto"/>
                <w:left w:val="none" w:sz="0" w:space="0" w:color="auto"/>
                <w:bottom w:val="none" w:sz="0" w:space="0" w:color="auto"/>
                <w:right w:val="none" w:sz="0" w:space="0" w:color="auto"/>
              </w:divBdr>
            </w:div>
            <w:div w:id="976765258">
              <w:marLeft w:val="0"/>
              <w:marRight w:val="0"/>
              <w:marTop w:val="0"/>
              <w:marBottom w:val="0"/>
              <w:divBdr>
                <w:top w:val="none" w:sz="0" w:space="0" w:color="auto"/>
                <w:left w:val="none" w:sz="0" w:space="0" w:color="auto"/>
                <w:bottom w:val="none" w:sz="0" w:space="0" w:color="auto"/>
                <w:right w:val="none" w:sz="0" w:space="0" w:color="auto"/>
              </w:divBdr>
            </w:div>
            <w:div w:id="1131824763">
              <w:marLeft w:val="0"/>
              <w:marRight w:val="0"/>
              <w:marTop w:val="0"/>
              <w:marBottom w:val="0"/>
              <w:divBdr>
                <w:top w:val="none" w:sz="0" w:space="0" w:color="auto"/>
                <w:left w:val="none" w:sz="0" w:space="0" w:color="auto"/>
                <w:bottom w:val="none" w:sz="0" w:space="0" w:color="auto"/>
                <w:right w:val="none" w:sz="0" w:space="0" w:color="auto"/>
              </w:divBdr>
            </w:div>
            <w:div w:id="12887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3035">
      <w:bodyDiv w:val="1"/>
      <w:marLeft w:val="0"/>
      <w:marRight w:val="0"/>
      <w:marTop w:val="0"/>
      <w:marBottom w:val="0"/>
      <w:divBdr>
        <w:top w:val="none" w:sz="0" w:space="0" w:color="auto"/>
        <w:left w:val="none" w:sz="0" w:space="0" w:color="auto"/>
        <w:bottom w:val="none" w:sz="0" w:space="0" w:color="auto"/>
        <w:right w:val="none" w:sz="0" w:space="0" w:color="auto"/>
      </w:divBdr>
    </w:div>
    <w:div w:id="1523744330">
      <w:bodyDiv w:val="1"/>
      <w:marLeft w:val="0"/>
      <w:marRight w:val="0"/>
      <w:marTop w:val="0"/>
      <w:marBottom w:val="0"/>
      <w:divBdr>
        <w:top w:val="none" w:sz="0" w:space="0" w:color="auto"/>
        <w:left w:val="none" w:sz="0" w:space="0" w:color="auto"/>
        <w:bottom w:val="none" w:sz="0" w:space="0" w:color="auto"/>
        <w:right w:val="none" w:sz="0" w:space="0" w:color="auto"/>
      </w:divBdr>
    </w:div>
    <w:div w:id="2018531836">
      <w:bodyDiv w:val="1"/>
      <w:marLeft w:val="0"/>
      <w:marRight w:val="0"/>
      <w:marTop w:val="0"/>
      <w:marBottom w:val="0"/>
      <w:divBdr>
        <w:top w:val="none" w:sz="0" w:space="0" w:color="auto"/>
        <w:left w:val="none" w:sz="0" w:space="0" w:color="auto"/>
        <w:bottom w:val="none" w:sz="0" w:space="0" w:color="auto"/>
        <w:right w:val="none" w:sz="0" w:space="0" w:color="auto"/>
      </w:divBdr>
    </w:div>
    <w:div w:id="209250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us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60FBC-0996-4284-9026-8D7AB7AD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12334</Words>
  <Characters>70306</Characters>
  <Application>Microsoft Office Word</Application>
  <DocSecurity>0</DocSecurity>
  <Lines>585</Lines>
  <Paragraphs>164</Paragraphs>
  <ScaleCrop>false</ScaleCrop>
  <Company/>
  <LinksUpToDate>false</LinksUpToDate>
  <CharactersWithSpaces>82476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Peggie</dc:creator>
  <cp:keywords/>
  <cp:lastModifiedBy>Kellie Ioannou</cp:lastModifiedBy>
  <cp:revision>15</cp:revision>
  <cp:lastPrinted>2021-12-16T07:12:00Z</cp:lastPrinted>
  <dcterms:created xsi:type="dcterms:W3CDTF">2023-04-05T11:14:00Z</dcterms:created>
  <dcterms:modified xsi:type="dcterms:W3CDTF">2023-05-22T15:28:00Z</dcterms:modified>
</cp:coreProperties>
</file>